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03" w:rsidRDefault="006D5903" w:rsidP="006D5903">
      <w:pPr>
        <w:shd w:val="clear" w:color="auto" w:fill="FFFFFF"/>
        <w:spacing w:line="269" w:lineRule="exact"/>
        <w:jc w:val="center"/>
        <w:rPr>
          <w:rFonts w:eastAsia="Times New Roman"/>
          <w:sz w:val="24"/>
          <w:szCs w:val="24"/>
        </w:rPr>
      </w:pPr>
      <w:r>
        <w:rPr>
          <w:rFonts w:eastAsia="Times New Roman"/>
          <w:sz w:val="24"/>
          <w:szCs w:val="24"/>
        </w:rPr>
        <w:t>Муниципальное автономное дошкольное образовательное учреждение "Детский сад №7"</w:t>
      </w:r>
    </w:p>
    <w:p w:rsidR="006D5903" w:rsidRDefault="006D5903" w:rsidP="006D5903">
      <w:pPr>
        <w:shd w:val="clear" w:color="auto" w:fill="FFFFFF"/>
        <w:spacing w:line="269" w:lineRule="exact"/>
        <w:jc w:val="center"/>
        <w:rPr>
          <w:rFonts w:eastAsia="Times New Roman"/>
          <w:sz w:val="24"/>
          <w:szCs w:val="24"/>
        </w:rPr>
      </w:pPr>
      <w:r>
        <w:rPr>
          <w:rFonts w:eastAsia="Times New Roman"/>
          <w:sz w:val="24"/>
          <w:szCs w:val="24"/>
        </w:rPr>
        <w:t>(МАДОУ «Детский сад №7»)</w:t>
      </w:r>
    </w:p>
    <w:p w:rsidR="006D5903" w:rsidRDefault="006D5903" w:rsidP="006D5903">
      <w:pPr>
        <w:shd w:val="clear" w:color="auto" w:fill="FFFFFF"/>
        <w:spacing w:line="269" w:lineRule="exact"/>
        <w:jc w:val="center"/>
        <w:rPr>
          <w:rFonts w:eastAsia="Times New Roman"/>
          <w:sz w:val="24"/>
          <w:szCs w:val="24"/>
        </w:rPr>
      </w:pPr>
    </w:p>
    <w:p w:rsidR="006D5903" w:rsidRDefault="006D5903" w:rsidP="006D5903">
      <w:pPr>
        <w:shd w:val="clear" w:color="auto" w:fill="FFFFFF"/>
        <w:spacing w:line="269" w:lineRule="exact"/>
        <w:jc w:val="center"/>
        <w:rPr>
          <w:rFonts w:eastAsia="Times New Roman"/>
          <w:sz w:val="24"/>
          <w:szCs w:val="24"/>
        </w:rPr>
      </w:pPr>
    </w:p>
    <w:p w:rsidR="006D5903" w:rsidRPr="00191DAA" w:rsidRDefault="006D5903" w:rsidP="006D5903">
      <w:pPr>
        <w:shd w:val="clear" w:color="auto" w:fill="FFFFFF"/>
        <w:ind w:left="5245"/>
        <w:rPr>
          <w:rFonts w:eastAsia="Times New Roman"/>
          <w:caps/>
          <w:spacing w:val="-2"/>
          <w:sz w:val="24"/>
          <w:szCs w:val="24"/>
        </w:rPr>
      </w:pPr>
      <w:r w:rsidRPr="00191DAA">
        <w:rPr>
          <w:rFonts w:eastAsia="Times New Roman"/>
          <w:caps/>
          <w:spacing w:val="-2"/>
          <w:sz w:val="24"/>
          <w:szCs w:val="24"/>
        </w:rPr>
        <w:t>Утверждаю</w:t>
      </w:r>
    </w:p>
    <w:p w:rsidR="006D5903" w:rsidRPr="00191DAA" w:rsidRDefault="006D5903" w:rsidP="006D5903">
      <w:pPr>
        <w:shd w:val="clear" w:color="auto" w:fill="FFFFFF"/>
        <w:ind w:left="5245"/>
        <w:rPr>
          <w:rFonts w:eastAsia="Times New Roman"/>
          <w:spacing w:val="-2"/>
          <w:sz w:val="24"/>
          <w:szCs w:val="24"/>
        </w:rPr>
      </w:pPr>
      <w:r w:rsidRPr="00191DAA">
        <w:rPr>
          <w:rFonts w:eastAsia="Times New Roman"/>
          <w:spacing w:val="-2"/>
          <w:sz w:val="24"/>
          <w:szCs w:val="24"/>
        </w:rPr>
        <w:t>Заведующий МАДОУ "Детский сад №7"</w:t>
      </w:r>
    </w:p>
    <w:p w:rsidR="006D5903" w:rsidRPr="00191DAA" w:rsidRDefault="006D5903" w:rsidP="006D5903">
      <w:pPr>
        <w:shd w:val="clear" w:color="auto" w:fill="FFFFFF"/>
        <w:ind w:left="5245"/>
        <w:rPr>
          <w:rFonts w:eastAsia="Times New Roman"/>
          <w:spacing w:val="-2"/>
          <w:sz w:val="24"/>
          <w:szCs w:val="24"/>
        </w:rPr>
      </w:pPr>
      <w:r w:rsidRPr="00191DAA">
        <w:rPr>
          <w:rFonts w:eastAsia="Times New Roman"/>
          <w:spacing w:val="-2"/>
          <w:sz w:val="24"/>
          <w:szCs w:val="24"/>
        </w:rPr>
        <w:t xml:space="preserve">_______________ </w:t>
      </w:r>
      <w:r>
        <w:rPr>
          <w:rFonts w:eastAsia="Times New Roman"/>
          <w:spacing w:val="-2"/>
          <w:sz w:val="24"/>
          <w:szCs w:val="24"/>
        </w:rPr>
        <w:t>Ж.В. Хомякова</w:t>
      </w:r>
    </w:p>
    <w:p w:rsidR="006D5903" w:rsidRPr="00191DAA" w:rsidRDefault="006D5903" w:rsidP="006D5903">
      <w:pPr>
        <w:shd w:val="clear" w:color="auto" w:fill="FFFFFF"/>
        <w:ind w:left="5245"/>
        <w:rPr>
          <w:rFonts w:eastAsia="Times New Roman"/>
          <w:spacing w:val="-2"/>
          <w:sz w:val="24"/>
          <w:szCs w:val="24"/>
        </w:rPr>
      </w:pPr>
      <w:r w:rsidRPr="00191DAA">
        <w:rPr>
          <w:rFonts w:eastAsia="Times New Roman"/>
          <w:spacing w:val="-2"/>
          <w:sz w:val="24"/>
          <w:szCs w:val="24"/>
        </w:rPr>
        <w:t>_______________</w:t>
      </w:r>
    </w:p>
    <w:p w:rsidR="00E1043D" w:rsidRDefault="00E1043D" w:rsidP="00E1043D">
      <w:pPr>
        <w:shd w:val="clear" w:color="auto" w:fill="FFFFFF"/>
        <w:jc w:val="center"/>
        <w:rPr>
          <w:rFonts w:eastAsia="Times New Roman"/>
          <w:b/>
          <w:bCs/>
          <w:spacing w:val="-4"/>
          <w:sz w:val="24"/>
          <w:szCs w:val="24"/>
        </w:rPr>
      </w:pPr>
    </w:p>
    <w:p w:rsidR="00E1043D" w:rsidRDefault="00E1043D" w:rsidP="00E1043D">
      <w:pPr>
        <w:shd w:val="clear" w:color="auto" w:fill="FFFFFF"/>
        <w:jc w:val="center"/>
        <w:rPr>
          <w:rFonts w:eastAsia="Times New Roman"/>
          <w:b/>
          <w:bCs/>
          <w:spacing w:val="-4"/>
          <w:sz w:val="24"/>
          <w:szCs w:val="24"/>
        </w:rPr>
      </w:pPr>
    </w:p>
    <w:p w:rsidR="00C042E4" w:rsidRPr="00E1043D" w:rsidRDefault="0052170F" w:rsidP="00E1043D">
      <w:pPr>
        <w:shd w:val="clear" w:color="auto" w:fill="FFFFFF"/>
        <w:jc w:val="center"/>
        <w:rPr>
          <w:caps/>
        </w:rPr>
      </w:pPr>
      <w:r w:rsidRPr="00E1043D">
        <w:rPr>
          <w:rFonts w:eastAsia="Times New Roman"/>
          <w:b/>
          <w:bCs/>
          <w:caps/>
          <w:spacing w:val="-4"/>
          <w:sz w:val="24"/>
          <w:szCs w:val="24"/>
        </w:rPr>
        <w:t>Положение</w:t>
      </w:r>
    </w:p>
    <w:p w:rsidR="00C042E4" w:rsidRDefault="0052170F" w:rsidP="006D5903">
      <w:pPr>
        <w:shd w:val="clear" w:color="auto" w:fill="FFFFFF"/>
        <w:jc w:val="center"/>
        <w:rPr>
          <w:rFonts w:eastAsia="Times New Roman"/>
          <w:b/>
          <w:bCs/>
          <w:sz w:val="24"/>
          <w:szCs w:val="24"/>
        </w:rPr>
      </w:pPr>
      <w:r>
        <w:rPr>
          <w:rFonts w:eastAsia="Times New Roman"/>
          <w:b/>
          <w:bCs/>
          <w:spacing w:val="-2"/>
          <w:sz w:val="24"/>
          <w:szCs w:val="24"/>
        </w:rPr>
        <w:t xml:space="preserve">о бракеражной комиссии </w:t>
      </w:r>
    </w:p>
    <w:p w:rsidR="0011178A" w:rsidRDefault="0011178A" w:rsidP="00E1043D">
      <w:pPr>
        <w:pStyle w:val="a3"/>
        <w:spacing w:before="0" w:beforeAutospacing="0" w:after="0" w:afterAutospacing="0"/>
        <w:jc w:val="center"/>
        <w:rPr>
          <w:rStyle w:val="a4"/>
        </w:rPr>
      </w:pPr>
    </w:p>
    <w:p w:rsidR="004259E0" w:rsidRDefault="0011178A"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6B2805">
        <w:rPr>
          <w:rStyle w:val="a4"/>
        </w:rPr>
        <w:t>Общие положения</w:t>
      </w:r>
    </w:p>
    <w:p w:rsidR="004259E0" w:rsidRPr="00E1043D" w:rsidRDefault="004259E0" w:rsidP="009321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Настоящее положение разработано для </w:t>
      </w:r>
      <w:r w:rsidR="0055097B">
        <w:t>МАДОУ «Детский сад №</w:t>
      </w:r>
      <w:r w:rsidRPr="00E1043D">
        <w:t>7»</w:t>
      </w:r>
      <w:r w:rsidR="006D5903">
        <w:rPr>
          <w:color w:val="000000"/>
        </w:rPr>
        <w:t xml:space="preserve"> в соответствии </w:t>
      </w:r>
      <w:proofErr w:type="gramStart"/>
      <w:r w:rsidR="006D5903">
        <w:rPr>
          <w:color w:val="000000"/>
        </w:rPr>
        <w:t>с</w:t>
      </w:r>
      <w:proofErr w:type="gramEnd"/>
      <w:r w:rsidR="006D5903">
        <w:rPr>
          <w:color w:val="000000"/>
        </w:rPr>
        <w:t>:</w:t>
      </w:r>
    </w:p>
    <w:p w:rsidR="004259E0" w:rsidRPr="00E1043D" w:rsidRDefault="004259E0" w:rsidP="0093213D">
      <w:pPr>
        <w:widowControl/>
        <w:numPr>
          <w:ilvl w:val="0"/>
          <w:numId w:val="13"/>
        </w:numPr>
        <w:tabs>
          <w:tab w:val="left" w:pos="993"/>
        </w:tabs>
        <w:autoSpaceDE/>
        <w:autoSpaceDN/>
        <w:adjustRightInd/>
        <w:ind w:left="0" w:firstLine="709"/>
        <w:jc w:val="both"/>
        <w:rPr>
          <w:rFonts w:eastAsia="Calibri"/>
          <w:color w:val="303030"/>
          <w:sz w:val="24"/>
          <w:szCs w:val="24"/>
          <w:lang w:eastAsia="en-US"/>
        </w:rPr>
      </w:pPr>
      <w:r w:rsidRPr="00E1043D">
        <w:rPr>
          <w:rFonts w:eastAsia="Calibri"/>
          <w:color w:val="303030"/>
          <w:sz w:val="24"/>
          <w:szCs w:val="24"/>
          <w:lang w:eastAsia="en-US"/>
        </w:rPr>
        <w:t>Законом Российской Федерации «Об образовании в Россий</w:t>
      </w:r>
      <w:r w:rsidR="006D5903">
        <w:rPr>
          <w:rFonts w:eastAsia="Calibri"/>
          <w:color w:val="303030"/>
          <w:sz w:val="24"/>
          <w:szCs w:val="24"/>
          <w:lang w:eastAsia="en-US"/>
        </w:rPr>
        <w:t xml:space="preserve">ской Федерации» от 29.12.2012 </w:t>
      </w:r>
      <w:r w:rsidRPr="00E1043D">
        <w:rPr>
          <w:rFonts w:eastAsia="Calibri"/>
          <w:color w:val="303030"/>
          <w:sz w:val="24"/>
          <w:szCs w:val="24"/>
          <w:lang w:eastAsia="en-US"/>
        </w:rPr>
        <w:t>№ 273-ФЗ</w:t>
      </w:r>
      <w:r w:rsidR="00C916D0" w:rsidRPr="00E1043D">
        <w:rPr>
          <w:rFonts w:eastAsia="Calibri"/>
          <w:color w:val="303030"/>
          <w:sz w:val="24"/>
          <w:szCs w:val="24"/>
          <w:lang w:eastAsia="en-US"/>
        </w:rPr>
        <w:t xml:space="preserve"> (с изменениями и дополнениями)</w:t>
      </w:r>
      <w:r w:rsidRPr="00E1043D">
        <w:rPr>
          <w:rFonts w:eastAsia="Calibri"/>
          <w:color w:val="303030"/>
          <w:sz w:val="24"/>
          <w:szCs w:val="24"/>
          <w:lang w:eastAsia="en-US"/>
        </w:rPr>
        <w:t>,</w:t>
      </w:r>
      <w:r w:rsidR="0093213D">
        <w:rPr>
          <w:rFonts w:eastAsia="Calibri"/>
          <w:color w:val="303030"/>
          <w:sz w:val="24"/>
          <w:szCs w:val="24"/>
          <w:lang w:eastAsia="en-US"/>
        </w:rPr>
        <w:t xml:space="preserve"> статья 30, статья 37;</w:t>
      </w:r>
      <w:r w:rsidRPr="00E1043D">
        <w:rPr>
          <w:rFonts w:eastAsia="Calibri"/>
          <w:color w:val="303030"/>
          <w:sz w:val="24"/>
          <w:szCs w:val="24"/>
          <w:lang w:eastAsia="en-US"/>
        </w:rPr>
        <w:t xml:space="preserve"> </w:t>
      </w:r>
    </w:p>
    <w:p w:rsidR="00D05CB5" w:rsidRDefault="0093213D" w:rsidP="0093213D">
      <w:pPr>
        <w:widowControl/>
        <w:numPr>
          <w:ilvl w:val="0"/>
          <w:numId w:val="13"/>
        </w:numPr>
        <w:shd w:val="clear" w:color="auto" w:fill="FFFFFF"/>
        <w:tabs>
          <w:tab w:val="left" w:pos="993"/>
        </w:tabs>
        <w:autoSpaceDE/>
        <w:autoSpaceDN/>
        <w:adjustRightInd/>
        <w:ind w:left="0" w:firstLine="709"/>
        <w:jc w:val="both"/>
        <w:rPr>
          <w:rFonts w:eastAsia="Times New Roman"/>
          <w:color w:val="000000"/>
          <w:sz w:val="24"/>
          <w:szCs w:val="24"/>
        </w:rPr>
      </w:pPr>
      <w:r>
        <w:rPr>
          <w:sz w:val="24"/>
          <w:szCs w:val="24"/>
        </w:rPr>
        <w:t>«Санитарно-</w:t>
      </w:r>
      <w:r w:rsidR="00C916D0" w:rsidRPr="00E1043D">
        <w:rPr>
          <w:sz w:val="24"/>
          <w:szCs w:val="24"/>
        </w:rPr>
        <w:t xml:space="preserve">эпидемиологическими требованиями </w:t>
      </w:r>
      <w:r w:rsidR="00D05CB5">
        <w:rPr>
          <w:sz w:val="24"/>
          <w:szCs w:val="24"/>
        </w:rPr>
        <w:t>к организации общественного питания населения</w:t>
      </w:r>
      <w:r w:rsidR="00C916D0" w:rsidRPr="00E1043D">
        <w:rPr>
          <w:sz w:val="24"/>
          <w:szCs w:val="24"/>
        </w:rPr>
        <w:t>»</w:t>
      </w:r>
      <w:r w:rsidR="00C916D0" w:rsidRPr="00E1043D">
        <w:rPr>
          <w:rFonts w:eastAsia="Times New Roman"/>
          <w:color w:val="000000"/>
          <w:sz w:val="24"/>
          <w:szCs w:val="24"/>
        </w:rPr>
        <w:t xml:space="preserve"> </w:t>
      </w:r>
      <w:r w:rsidR="004259E0" w:rsidRPr="00E1043D">
        <w:rPr>
          <w:rFonts w:eastAsia="Times New Roman"/>
          <w:color w:val="000000"/>
          <w:sz w:val="24"/>
          <w:szCs w:val="24"/>
        </w:rPr>
        <w:t xml:space="preserve">(СанПиН </w:t>
      </w:r>
      <w:r w:rsidR="00D05CB5">
        <w:rPr>
          <w:rFonts w:eastAsia="Times New Roman"/>
          <w:color w:val="000000"/>
          <w:sz w:val="24"/>
          <w:szCs w:val="24"/>
        </w:rPr>
        <w:t>2.3/2.4.3590-20</w:t>
      </w:r>
      <w:r w:rsidR="004259E0" w:rsidRPr="00E1043D">
        <w:rPr>
          <w:rFonts w:eastAsia="Times New Roman"/>
          <w:color w:val="000000"/>
          <w:sz w:val="24"/>
          <w:szCs w:val="24"/>
        </w:rPr>
        <w:t>)</w:t>
      </w:r>
      <w:r w:rsidR="00D05CB5">
        <w:rPr>
          <w:rFonts w:eastAsia="Times New Roman"/>
          <w:color w:val="000000"/>
          <w:sz w:val="24"/>
          <w:szCs w:val="24"/>
        </w:rPr>
        <w:t>;</w:t>
      </w:r>
    </w:p>
    <w:p w:rsidR="004259E0" w:rsidRPr="00E1043D" w:rsidRDefault="00D05CB5" w:rsidP="0093213D">
      <w:pPr>
        <w:widowControl/>
        <w:numPr>
          <w:ilvl w:val="0"/>
          <w:numId w:val="13"/>
        </w:numPr>
        <w:shd w:val="clear" w:color="auto" w:fill="FFFFFF"/>
        <w:tabs>
          <w:tab w:val="left" w:pos="993"/>
        </w:tabs>
        <w:autoSpaceDE/>
        <w:autoSpaceDN/>
        <w:adjustRightInd/>
        <w:ind w:left="0" w:firstLine="709"/>
        <w:jc w:val="both"/>
        <w:rPr>
          <w:rFonts w:eastAsia="Times New Roman"/>
          <w:color w:val="000000"/>
          <w:sz w:val="24"/>
          <w:szCs w:val="24"/>
        </w:rPr>
      </w:pPr>
      <w:r>
        <w:rPr>
          <w:rFonts w:eastAsia="Times New Roman"/>
          <w:color w:val="000000"/>
          <w:sz w:val="24"/>
          <w:szCs w:val="24"/>
        </w:rPr>
        <w:t>Постановлением главного государственного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93213D">
        <w:rPr>
          <w:rFonts w:eastAsia="Times New Roman"/>
          <w:color w:val="000000"/>
          <w:sz w:val="24"/>
          <w:szCs w:val="24"/>
        </w:rPr>
        <w:t>;</w:t>
      </w:r>
      <w:r w:rsidR="004259E0" w:rsidRPr="00E1043D">
        <w:rPr>
          <w:rFonts w:eastAsia="Times New Roman"/>
          <w:color w:val="000000"/>
          <w:sz w:val="24"/>
          <w:szCs w:val="24"/>
        </w:rPr>
        <w:t xml:space="preserve"> </w:t>
      </w:r>
    </w:p>
    <w:p w:rsidR="00807A0D" w:rsidRPr="00E1043D" w:rsidRDefault="0093213D" w:rsidP="0093213D">
      <w:pPr>
        <w:widowControl/>
        <w:numPr>
          <w:ilvl w:val="0"/>
          <w:numId w:val="13"/>
        </w:numPr>
        <w:tabs>
          <w:tab w:val="left" w:pos="993"/>
        </w:tabs>
        <w:autoSpaceDE/>
        <w:autoSpaceDN/>
        <w:adjustRightInd/>
        <w:ind w:left="0" w:firstLine="709"/>
        <w:jc w:val="both"/>
        <w:rPr>
          <w:rFonts w:eastAsia="Times New Roman"/>
          <w:bCs/>
          <w:kern w:val="36"/>
          <w:sz w:val="24"/>
          <w:szCs w:val="24"/>
        </w:rPr>
      </w:pPr>
      <w:r>
        <w:rPr>
          <w:rFonts w:eastAsia="Times New Roman"/>
          <w:sz w:val="24"/>
          <w:szCs w:val="24"/>
        </w:rPr>
        <w:t>Федеральным</w:t>
      </w:r>
      <w:r w:rsidR="00807A0D" w:rsidRPr="00E1043D">
        <w:rPr>
          <w:rFonts w:eastAsia="Times New Roman"/>
          <w:bCs/>
          <w:kern w:val="36"/>
          <w:sz w:val="24"/>
          <w:szCs w:val="24"/>
        </w:rPr>
        <w:t xml:space="preserve"> закон</w:t>
      </w:r>
      <w:r>
        <w:rPr>
          <w:rFonts w:eastAsia="Times New Roman"/>
          <w:bCs/>
          <w:kern w:val="36"/>
          <w:sz w:val="24"/>
          <w:szCs w:val="24"/>
        </w:rPr>
        <w:t>ом</w:t>
      </w:r>
      <w:r w:rsidR="00807A0D" w:rsidRPr="00E1043D">
        <w:rPr>
          <w:rFonts w:eastAsia="Times New Roman"/>
          <w:bCs/>
          <w:kern w:val="36"/>
          <w:sz w:val="24"/>
          <w:szCs w:val="24"/>
        </w:rPr>
        <w:t xml:space="preserve"> от 2 января 2000 г. N 29-ФЗ "О качестве и безопасности пищевых продуктов"</w:t>
      </w:r>
      <w:r>
        <w:rPr>
          <w:rFonts w:eastAsia="Times New Roman"/>
          <w:bCs/>
          <w:kern w:val="36"/>
          <w:sz w:val="24"/>
          <w:szCs w:val="24"/>
        </w:rPr>
        <w:t xml:space="preserve"> с изменениями </w:t>
      </w:r>
      <w:r w:rsidR="00D05CB5">
        <w:rPr>
          <w:rFonts w:eastAsia="Times New Roman"/>
          <w:bCs/>
          <w:kern w:val="36"/>
          <w:sz w:val="24"/>
          <w:szCs w:val="24"/>
        </w:rPr>
        <w:t>на 13 июля 2020 года</w:t>
      </w:r>
      <w:r>
        <w:rPr>
          <w:rFonts w:eastAsia="Times New Roman"/>
          <w:bCs/>
          <w:kern w:val="36"/>
          <w:sz w:val="24"/>
          <w:szCs w:val="24"/>
        </w:rPr>
        <w:t>;</w:t>
      </w:r>
    </w:p>
    <w:p w:rsidR="00C278EB" w:rsidRPr="00E1043D" w:rsidRDefault="00C278EB" w:rsidP="009321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gramStart"/>
      <w:r w:rsidRPr="00E1043D">
        <w:rPr>
          <w:color w:val="000000"/>
        </w:rPr>
        <w:t>Основываясь на принципах единоначалия и коллегиальности управления образов</w:t>
      </w:r>
      <w:r w:rsidRPr="00E1043D">
        <w:rPr>
          <w:color w:val="000000"/>
        </w:rPr>
        <w:t>а</w:t>
      </w:r>
      <w:r w:rsidRPr="00E1043D">
        <w:rPr>
          <w:color w:val="000000"/>
        </w:rPr>
        <w:t xml:space="preserve">тельным учреждением (далее - ОУ), а также в соответствии с </w:t>
      </w:r>
      <w:r w:rsidR="00807A0D" w:rsidRPr="00E1043D">
        <w:rPr>
          <w:color w:val="000000"/>
        </w:rPr>
        <w:t>вышеперечисленными документами</w:t>
      </w:r>
      <w:r w:rsidRPr="00E1043D">
        <w:rPr>
          <w:color w:val="000000"/>
        </w:rPr>
        <w:t>, нормативными и локальными актами М</w:t>
      </w:r>
      <w:r w:rsidR="0011178A" w:rsidRPr="00E1043D">
        <w:rPr>
          <w:color w:val="000000"/>
        </w:rPr>
        <w:t>А</w:t>
      </w:r>
      <w:r w:rsidRPr="00E1043D">
        <w:rPr>
          <w:color w:val="000000"/>
        </w:rPr>
        <w:t xml:space="preserve">ДОУ </w:t>
      </w:r>
      <w:r w:rsidR="0093213D">
        <w:rPr>
          <w:color w:val="000000"/>
        </w:rPr>
        <w:t>«Детский сад №7»</w:t>
      </w:r>
      <w:r w:rsidRPr="00E1043D">
        <w:rPr>
          <w:color w:val="000000"/>
        </w:rPr>
        <w:t xml:space="preserve"> </w:t>
      </w:r>
      <w:r w:rsidR="0093213D">
        <w:rPr>
          <w:color w:val="000000"/>
        </w:rPr>
        <w:t xml:space="preserve">в целях осуществления контроля </w:t>
      </w:r>
      <w:r w:rsidRPr="00E1043D">
        <w:rPr>
          <w:color w:val="000000"/>
        </w:rPr>
        <w:t>за организацией  питания детей, качеством доставляемых продуктов и соблюдения санита</w:t>
      </w:r>
      <w:r w:rsidRPr="00E1043D">
        <w:rPr>
          <w:color w:val="000000"/>
        </w:rPr>
        <w:t>р</w:t>
      </w:r>
      <w:r w:rsidRPr="00E1043D">
        <w:rPr>
          <w:color w:val="000000"/>
        </w:rPr>
        <w:t>но-гигиенических требований при приготовлении и раздач</w:t>
      </w:r>
      <w:r w:rsidR="0011178A" w:rsidRPr="00E1043D">
        <w:rPr>
          <w:color w:val="000000"/>
        </w:rPr>
        <w:t>и</w:t>
      </w:r>
      <w:r w:rsidRPr="00E1043D">
        <w:rPr>
          <w:color w:val="000000"/>
        </w:rPr>
        <w:t xml:space="preserve"> пищи в М</w:t>
      </w:r>
      <w:r w:rsidR="0011178A" w:rsidRPr="00E1043D">
        <w:rPr>
          <w:color w:val="000000"/>
        </w:rPr>
        <w:t>А</w:t>
      </w:r>
      <w:r w:rsidRPr="00E1043D">
        <w:rPr>
          <w:color w:val="000000"/>
        </w:rPr>
        <w:t>ДОУ</w:t>
      </w:r>
      <w:r w:rsidR="0093213D">
        <w:rPr>
          <w:color w:val="000000"/>
        </w:rPr>
        <w:t xml:space="preserve"> «Детский сад №7»</w:t>
      </w:r>
      <w:r w:rsidR="0093213D" w:rsidRPr="00E1043D">
        <w:rPr>
          <w:color w:val="000000"/>
        </w:rPr>
        <w:t xml:space="preserve"> </w:t>
      </w:r>
      <w:r w:rsidRPr="00E1043D">
        <w:rPr>
          <w:color w:val="000000"/>
        </w:rPr>
        <w:t xml:space="preserve">создается и действует </w:t>
      </w:r>
      <w:proofErr w:type="spellStart"/>
      <w:r w:rsidRPr="00E1043D">
        <w:rPr>
          <w:color w:val="000000"/>
        </w:rPr>
        <w:t>бракераж</w:t>
      </w:r>
      <w:r w:rsidR="0093213D">
        <w:rPr>
          <w:color w:val="000000"/>
        </w:rPr>
        <w:t>ная</w:t>
      </w:r>
      <w:proofErr w:type="spellEnd"/>
      <w:r w:rsidRPr="00E1043D">
        <w:rPr>
          <w:color w:val="000000"/>
        </w:rPr>
        <w:t xml:space="preserve"> комиссия. </w:t>
      </w:r>
      <w:proofErr w:type="gramEnd"/>
    </w:p>
    <w:p w:rsidR="00C278EB" w:rsidRPr="00E1043D" w:rsidRDefault="00C278EB" w:rsidP="009321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spellStart"/>
      <w:r w:rsidRPr="00E1043D">
        <w:rPr>
          <w:color w:val="000000"/>
        </w:rPr>
        <w:t>Бракеражная</w:t>
      </w:r>
      <w:proofErr w:type="spellEnd"/>
      <w:r w:rsidRPr="00E1043D">
        <w:rPr>
          <w:color w:val="000000"/>
        </w:rPr>
        <w:t xml:space="preserve"> комиссия работает в тесном контакте с администрацией, профсоюзным комитетом </w:t>
      </w:r>
      <w:r w:rsidR="0093213D">
        <w:rPr>
          <w:color w:val="000000"/>
        </w:rPr>
        <w:t>МАДОУ «Детский сад №7»</w:t>
      </w:r>
      <w:r w:rsidRPr="00E1043D">
        <w:rPr>
          <w:color w:val="000000"/>
        </w:rPr>
        <w:t>.</w:t>
      </w:r>
    </w:p>
    <w:p w:rsidR="0011178A" w:rsidRPr="00E1043D" w:rsidRDefault="0011178A" w:rsidP="00E1043D">
      <w:pPr>
        <w:pStyle w:val="p11"/>
        <w:shd w:val="clear" w:color="auto" w:fill="FFFFFF"/>
        <w:spacing w:before="0" w:beforeAutospacing="0" w:after="0" w:afterAutospacing="0"/>
        <w:ind w:firstLine="720"/>
        <w:jc w:val="both"/>
        <w:rPr>
          <w:color w:val="000000"/>
        </w:rPr>
      </w:pPr>
    </w:p>
    <w:p w:rsidR="0011178A" w:rsidRPr="00E1043D" w:rsidRDefault="0011178A"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E1043D">
        <w:rPr>
          <w:rStyle w:val="a4"/>
        </w:rPr>
        <w:t>Порядок создания бракеражной комисс</w:t>
      </w:r>
      <w:proofErr w:type="gramStart"/>
      <w:r w:rsidRPr="00E1043D">
        <w:rPr>
          <w:rStyle w:val="a4"/>
        </w:rPr>
        <w:t>ии и ее</w:t>
      </w:r>
      <w:proofErr w:type="gramEnd"/>
      <w:r w:rsidRPr="00E1043D">
        <w:rPr>
          <w:rStyle w:val="a4"/>
        </w:rPr>
        <w:t xml:space="preserve"> состав</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spellStart"/>
      <w:r w:rsidRPr="00E1043D">
        <w:rPr>
          <w:color w:val="000000"/>
        </w:rPr>
        <w:t>Бракеражная</w:t>
      </w:r>
      <w:proofErr w:type="spellEnd"/>
      <w:r w:rsidRPr="00E1043D">
        <w:rPr>
          <w:color w:val="000000"/>
        </w:rPr>
        <w:t xml:space="preserve"> комиссия создается приказом заведующего, в котором отражены: состав комиссии, сроки ее полномочий и деятельность.</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spellStart"/>
      <w:r w:rsidRPr="00E1043D">
        <w:rPr>
          <w:color w:val="000000"/>
        </w:rPr>
        <w:t>Бракеражная</w:t>
      </w:r>
      <w:proofErr w:type="spellEnd"/>
      <w:r w:rsidRPr="00E1043D">
        <w:rPr>
          <w:color w:val="000000"/>
        </w:rPr>
        <w:t xml:space="preserve"> комиссия состоит из 3–4 членов. В состав комиссии входят:</w:t>
      </w:r>
    </w:p>
    <w:p w:rsidR="00807A0D" w:rsidRPr="00807A0D" w:rsidRDefault="0011178A" w:rsidP="00E1043D">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заместитель заведующего</w:t>
      </w:r>
      <w:r w:rsidR="00807A0D">
        <w:rPr>
          <w:rFonts w:eastAsia="Times New Roman"/>
          <w:sz w:val="24"/>
          <w:szCs w:val="24"/>
        </w:rPr>
        <w:t xml:space="preserve"> по АХР – ответственный за организацию</w:t>
      </w:r>
      <w:r w:rsidR="0055097B">
        <w:rPr>
          <w:rFonts w:eastAsia="Times New Roman"/>
          <w:sz w:val="24"/>
          <w:szCs w:val="24"/>
        </w:rPr>
        <w:t xml:space="preserve"> питания в МАДОУ «Детский сад №</w:t>
      </w:r>
      <w:bookmarkStart w:id="0" w:name="_GoBack"/>
      <w:bookmarkEnd w:id="0"/>
      <w:r w:rsidR="00807A0D">
        <w:rPr>
          <w:rFonts w:eastAsia="Times New Roman"/>
          <w:sz w:val="24"/>
          <w:szCs w:val="24"/>
        </w:rPr>
        <w:t>7»</w:t>
      </w:r>
      <w:r w:rsidR="0093213D" w:rsidRPr="0093213D">
        <w:rPr>
          <w:rFonts w:eastAsia="Times New Roman"/>
          <w:sz w:val="24"/>
          <w:szCs w:val="24"/>
        </w:rPr>
        <w:t xml:space="preserve"> </w:t>
      </w:r>
      <w:r w:rsidR="0093213D">
        <w:rPr>
          <w:rFonts w:eastAsia="Times New Roman"/>
          <w:sz w:val="24"/>
          <w:szCs w:val="24"/>
        </w:rPr>
        <w:t>(</w:t>
      </w:r>
      <w:r w:rsidR="0093213D" w:rsidRPr="0011178A">
        <w:rPr>
          <w:rFonts w:eastAsia="Times New Roman"/>
          <w:sz w:val="24"/>
          <w:szCs w:val="24"/>
        </w:rPr>
        <w:t>председатель комиссии)</w:t>
      </w:r>
      <w:r w:rsidR="0093213D">
        <w:rPr>
          <w:rFonts w:eastAsia="Times New Roman"/>
          <w:sz w:val="24"/>
          <w:szCs w:val="24"/>
        </w:rPr>
        <w:t>;</w:t>
      </w:r>
    </w:p>
    <w:p w:rsidR="0011178A" w:rsidRPr="0011178A" w:rsidRDefault="0093213D" w:rsidP="00E1043D">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медицинская сестра;</w:t>
      </w:r>
    </w:p>
    <w:p w:rsidR="0011178A" w:rsidRDefault="0011178A" w:rsidP="00E1043D">
      <w:pPr>
        <w:widowControl/>
        <w:numPr>
          <w:ilvl w:val="0"/>
          <w:numId w:val="13"/>
        </w:numPr>
        <w:tabs>
          <w:tab w:val="left" w:pos="993"/>
        </w:tabs>
        <w:autoSpaceDE/>
        <w:autoSpaceDN/>
        <w:adjustRightInd/>
        <w:ind w:left="0" w:firstLine="709"/>
        <w:rPr>
          <w:rFonts w:eastAsia="Times New Roman"/>
          <w:sz w:val="24"/>
          <w:szCs w:val="24"/>
        </w:rPr>
      </w:pPr>
      <w:r w:rsidRPr="0011178A">
        <w:rPr>
          <w:rFonts w:eastAsia="Times New Roman"/>
          <w:sz w:val="24"/>
          <w:szCs w:val="24"/>
        </w:rPr>
        <w:t xml:space="preserve">педагогические сотрудники </w:t>
      </w:r>
      <w:r w:rsidR="0093213D">
        <w:rPr>
          <w:rFonts w:eastAsia="Times New Roman"/>
          <w:sz w:val="24"/>
          <w:szCs w:val="24"/>
        </w:rPr>
        <w:t>МА</w:t>
      </w:r>
      <w:r w:rsidRPr="0011178A">
        <w:rPr>
          <w:rFonts w:eastAsia="Times New Roman"/>
          <w:sz w:val="24"/>
          <w:szCs w:val="24"/>
        </w:rPr>
        <w:t>ДОУ</w:t>
      </w:r>
      <w:r w:rsidR="0055097B">
        <w:rPr>
          <w:rFonts w:eastAsia="Times New Roman"/>
          <w:sz w:val="24"/>
          <w:szCs w:val="24"/>
        </w:rPr>
        <w:t xml:space="preserve"> «Детский сад №</w:t>
      </w:r>
      <w:r w:rsidR="0093213D">
        <w:rPr>
          <w:rFonts w:eastAsia="Times New Roman"/>
          <w:sz w:val="24"/>
          <w:szCs w:val="24"/>
        </w:rPr>
        <w:t>7»</w:t>
      </w:r>
      <w:r>
        <w:rPr>
          <w:rFonts w:eastAsia="Times New Roman"/>
          <w:sz w:val="24"/>
          <w:szCs w:val="24"/>
        </w:rPr>
        <w:t>;</w:t>
      </w:r>
    </w:p>
    <w:p w:rsidR="0011178A" w:rsidRDefault="0093213D" w:rsidP="00E1043D">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сотрудники</w:t>
      </w:r>
      <w:r w:rsidR="0011178A">
        <w:rPr>
          <w:rFonts w:eastAsia="Times New Roman"/>
          <w:sz w:val="24"/>
          <w:szCs w:val="24"/>
        </w:rPr>
        <w:t xml:space="preserve"> пищеблока</w:t>
      </w:r>
      <w:r w:rsidR="0011178A" w:rsidRPr="0011178A">
        <w:rPr>
          <w:rFonts w:eastAsia="Times New Roman"/>
          <w:sz w:val="24"/>
          <w:szCs w:val="24"/>
        </w:rPr>
        <w:t xml:space="preserve">. </w:t>
      </w:r>
    </w:p>
    <w:p w:rsidR="00E1043D" w:rsidRPr="00E1043D" w:rsidRDefault="00E1043D" w:rsidP="00E1043D">
      <w:pPr>
        <w:pStyle w:val="p11"/>
        <w:shd w:val="clear" w:color="auto" w:fill="FFFFFF"/>
        <w:tabs>
          <w:tab w:val="left" w:pos="284"/>
        </w:tabs>
        <w:spacing w:before="0" w:beforeAutospacing="0" w:after="0" w:afterAutospacing="0"/>
        <w:rPr>
          <w:rStyle w:val="a4"/>
        </w:rPr>
      </w:pPr>
    </w:p>
    <w:p w:rsidR="0011178A" w:rsidRPr="00E1043D" w:rsidRDefault="0011178A"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E1043D">
        <w:rPr>
          <w:rStyle w:val="a4"/>
          <w:bCs w:val="0"/>
        </w:rPr>
        <w:t>Полномочия комиссии</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осуществляет контроль соблюдения санитарно-гигиенических норм при транспорт</w:t>
      </w:r>
      <w:r w:rsidRPr="00E1043D">
        <w:rPr>
          <w:color w:val="000000"/>
        </w:rPr>
        <w:t>и</w:t>
      </w:r>
      <w:r w:rsidRPr="00E1043D">
        <w:rPr>
          <w:color w:val="000000"/>
        </w:rPr>
        <w:t xml:space="preserve">ровке, доставке и разгрузке продуктов питания; </w:t>
      </w:r>
    </w:p>
    <w:p w:rsidR="0011178A" w:rsidRPr="00E1043D" w:rsidRDefault="00D65ABE"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проверяет на санитарное состояние</w:t>
      </w:r>
      <w:r w:rsidR="0011178A" w:rsidRPr="00E1043D">
        <w:rPr>
          <w:color w:val="000000"/>
        </w:rPr>
        <w:t xml:space="preserve"> складски</w:t>
      </w:r>
      <w:r w:rsidRPr="00E1043D">
        <w:rPr>
          <w:color w:val="000000"/>
        </w:rPr>
        <w:t>е</w:t>
      </w:r>
      <w:r w:rsidR="0011178A" w:rsidRPr="00E1043D">
        <w:rPr>
          <w:color w:val="000000"/>
        </w:rPr>
        <w:t xml:space="preserve"> и другие помещения для хранения пр</w:t>
      </w:r>
      <w:r w:rsidR="0011178A" w:rsidRPr="00E1043D">
        <w:rPr>
          <w:color w:val="000000"/>
        </w:rPr>
        <w:t>о</w:t>
      </w:r>
      <w:r w:rsidR="0011178A" w:rsidRPr="00E1043D">
        <w:rPr>
          <w:color w:val="000000"/>
        </w:rPr>
        <w:t xml:space="preserve">дуктов питания, а также условия их хранения;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ежедневно следит за правильностью составления меню;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контролирует организацию работы на пищеблоке;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осуществляет контроль сроков реализации продуктов питания и качества пригото</w:t>
      </w:r>
      <w:r w:rsidRPr="00E1043D">
        <w:rPr>
          <w:color w:val="000000"/>
        </w:rPr>
        <w:t>в</w:t>
      </w:r>
      <w:r w:rsidRPr="00E1043D">
        <w:rPr>
          <w:color w:val="000000"/>
        </w:rPr>
        <w:t xml:space="preserve">ления пищи;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lastRenderedPageBreak/>
        <w:t>проверяет соответствие пищи физиологическим потребностям детей в основных п</w:t>
      </w:r>
      <w:r w:rsidRPr="00E1043D">
        <w:rPr>
          <w:color w:val="000000"/>
        </w:rPr>
        <w:t>и</w:t>
      </w:r>
      <w:r w:rsidRPr="00E1043D">
        <w:rPr>
          <w:color w:val="000000"/>
        </w:rPr>
        <w:t xml:space="preserve">щевых веществах;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следит за соблюдением правил личной гигиены работниками пищеблока;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периодически присутствует при закладке основных продуктов, проверяет выход блюд; </w:t>
      </w:r>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gramStart"/>
      <w:r w:rsidRPr="00E1043D">
        <w:rPr>
          <w:color w:val="000000"/>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11178A" w:rsidRPr="00E1043D" w:rsidRDefault="0011178A"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проверяет соответствие объемов приготовленного питания объему разовых порций и количеству детей. </w:t>
      </w:r>
    </w:p>
    <w:p w:rsidR="00D65ABE" w:rsidRDefault="00D65ABE" w:rsidP="00D65ABE">
      <w:pPr>
        <w:widowControl/>
        <w:autoSpaceDE/>
        <w:autoSpaceDN/>
        <w:adjustRightInd/>
        <w:ind w:left="709"/>
        <w:rPr>
          <w:rFonts w:eastAsia="Times New Roman"/>
          <w:sz w:val="24"/>
          <w:szCs w:val="24"/>
        </w:rPr>
      </w:pPr>
    </w:p>
    <w:p w:rsidR="00D65ABE" w:rsidRPr="00E1043D" w:rsidRDefault="0093213D"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Pr>
          <w:rStyle w:val="a4"/>
        </w:rPr>
        <w:t>Оценка организации питания</w:t>
      </w:r>
    </w:p>
    <w:p w:rsidR="00D65ABE" w:rsidRPr="00E1043D" w:rsidRDefault="00D65ABE"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Результаты проверки выхода блюд, их качества отражаются в бракеражной журнале. В случае выявления каких-либо нарушений, замечаний </w:t>
      </w:r>
      <w:proofErr w:type="spellStart"/>
      <w:r w:rsidRPr="00E1043D">
        <w:rPr>
          <w:color w:val="000000"/>
        </w:rPr>
        <w:t>бракеражная</w:t>
      </w:r>
      <w:proofErr w:type="spellEnd"/>
      <w:r w:rsidRPr="00E1043D">
        <w:rPr>
          <w:color w:val="000000"/>
        </w:rPr>
        <w:t xml:space="preserve"> комиссия вправе приостановить выдачу готовой пищи на группы до принятия необходимых мер по устранению замечаний.</w:t>
      </w:r>
    </w:p>
    <w:p w:rsidR="00D65ABE" w:rsidRPr="00E1043D" w:rsidRDefault="00D65ABE"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Замечания и нарушения, установленные комиссией в организации питания детей, з</w:t>
      </w:r>
      <w:r w:rsidRPr="00E1043D">
        <w:rPr>
          <w:color w:val="000000"/>
        </w:rPr>
        <w:t>а</w:t>
      </w:r>
      <w:r w:rsidRPr="00E1043D">
        <w:rPr>
          <w:color w:val="000000"/>
        </w:rPr>
        <w:t xml:space="preserve">носятся в </w:t>
      </w:r>
      <w:proofErr w:type="spellStart"/>
      <w:r w:rsidRPr="00E1043D">
        <w:rPr>
          <w:color w:val="000000"/>
        </w:rPr>
        <w:t>бракеражный</w:t>
      </w:r>
      <w:proofErr w:type="spellEnd"/>
      <w:r w:rsidRPr="00E1043D">
        <w:rPr>
          <w:color w:val="000000"/>
        </w:rPr>
        <w:t xml:space="preserve"> журнал.</w:t>
      </w:r>
    </w:p>
    <w:p w:rsidR="00D65ABE" w:rsidRPr="00E1043D" w:rsidRDefault="00D65ABE"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Администрация </w:t>
      </w:r>
      <w:r w:rsidR="0093213D">
        <w:rPr>
          <w:color w:val="000000"/>
        </w:rPr>
        <w:t xml:space="preserve">МАДОУ </w:t>
      </w:r>
      <w:r w:rsidR="0093213D">
        <w:t>«Детский сад № 7»</w:t>
      </w:r>
      <w:r w:rsidRPr="00E1043D">
        <w:rPr>
          <w:color w:val="000000"/>
        </w:rPr>
        <w:t xml:space="preserve"> обязана содействовать деятельности бракеражной комиссии и принимать меры к устранению нарушений и замечаний, выявленных комиссией.</w:t>
      </w:r>
    </w:p>
    <w:p w:rsidR="007839DF" w:rsidRDefault="0093213D" w:rsidP="00D65ABE">
      <w:pPr>
        <w:pStyle w:val="a3"/>
        <w:spacing w:before="0" w:beforeAutospacing="0" w:after="0" w:afterAutospacing="0"/>
        <w:ind w:firstLine="720"/>
        <w:jc w:val="both"/>
      </w:pPr>
      <w:r>
        <w:t xml:space="preserve"> </w:t>
      </w:r>
    </w:p>
    <w:p w:rsidR="007839DF" w:rsidRPr="00E1043D" w:rsidRDefault="007839DF"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E1043D">
        <w:rPr>
          <w:rStyle w:val="a4"/>
        </w:rPr>
        <w:t xml:space="preserve">Содержание и формы </w:t>
      </w:r>
      <w:r w:rsidR="0093213D">
        <w:rPr>
          <w:rStyle w:val="a4"/>
        </w:rPr>
        <w:t>работы</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Медицинский персонал или представитель детского сада ежедневно снимают пробы за 30 минут до начала раздачи готовой пищи. При обнаружении нарушения для снятия пробы пр</w:t>
      </w:r>
      <w:r w:rsidRPr="00E1043D">
        <w:rPr>
          <w:color w:val="000000"/>
        </w:rPr>
        <w:t>и</w:t>
      </w:r>
      <w:r w:rsidRPr="00E1043D">
        <w:rPr>
          <w:color w:val="000000"/>
        </w:rPr>
        <w:t xml:space="preserve">глашаются все члены бракеражной комиссии </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количество наименований выданных продуктов. Меню должно быть утверждено </w:t>
      </w:r>
      <w:r w:rsidR="00933393">
        <w:rPr>
          <w:color w:val="000000"/>
        </w:rPr>
        <w:t>заведующим МАДОУ «Де</w:t>
      </w:r>
      <w:r w:rsidR="00933393">
        <w:rPr>
          <w:color w:val="000000"/>
        </w:rPr>
        <w:t>т</w:t>
      </w:r>
      <w:r w:rsidR="0055097B">
        <w:rPr>
          <w:color w:val="000000"/>
        </w:rPr>
        <w:t>ский сад №</w:t>
      </w:r>
      <w:r w:rsidR="00933393">
        <w:rPr>
          <w:color w:val="000000"/>
        </w:rPr>
        <w:t>7».</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spellStart"/>
      <w:r w:rsidRPr="00E1043D">
        <w:rPr>
          <w:color w:val="000000"/>
        </w:rPr>
        <w:t>Бракеражную</w:t>
      </w:r>
      <w:proofErr w:type="spellEnd"/>
      <w:r w:rsidRPr="00E1043D">
        <w:rPr>
          <w:color w:val="000000"/>
        </w:rPr>
        <w:t xml:space="preserve"> пробу берут из общего котла, предварительно тщательно перемешав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w:t>
      </w:r>
      <w:r w:rsidRPr="00E1043D">
        <w:rPr>
          <w:color w:val="000000"/>
        </w:rPr>
        <w:t>и</w:t>
      </w:r>
      <w:r w:rsidRPr="00E1043D">
        <w:rPr>
          <w:color w:val="000000"/>
        </w:rPr>
        <w:t>руются в последнюю очередь.</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Результаты бракеражной пробы заносятся в Журнал контроля над рационом питания и приемки (бракеража) готовой кулинарной продукции. </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Журнал должен быть прошнурован, пронумерован и скреплен печатью: хранится на пищеблоке.</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Органолептическая оценка дается на каждое блюдо отдельно (температура, внешний вид, запах, вкус; готовность и доброкачественность).</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Оценка «отлично» дается таким блюдам и кулинарным изделиям, которые соотве</w:t>
      </w:r>
      <w:r w:rsidRPr="00E1043D">
        <w:rPr>
          <w:color w:val="000000"/>
        </w:rPr>
        <w:t>т</w:t>
      </w:r>
      <w:r w:rsidRPr="00E1043D">
        <w:rPr>
          <w:color w:val="000000"/>
        </w:rPr>
        <w:t>ствуют по вкусу, цвету и запаху, внешнему виду и консистенции, утвержденной рецептуре и другим показателям, предусмотренным требованиями.</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Оценка «хорошо» дается блюдам и кулинарным изделиям в том случае, если в техн</w:t>
      </w:r>
      <w:r w:rsidRPr="00E1043D">
        <w:rPr>
          <w:color w:val="000000"/>
        </w:rPr>
        <w:t>о</w:t>
      </w:r>
      <w:r w:rsidRPr="00E1043D">
        <w:rPr>
          <w:color w:val="000000"/>
        </w:rPr>
        <w:t>логии приготовления пищи были допущены незначительные нарушения, не приведшие к ухудш</w:t>
      </w:r>
      <w:r w:rsidRPr="00E1043D">
        <w:rPr>
          <w:color w:val="000000"/>
        </w:rPr>
        <w:t>е</w:t>
      </w:r>
      <w:r w:rsidRPr="00E1043D">
        <w:rPr>
          <w:color w:val="000000"/>
        </w:rPr>
        <w:t>нию вкусовых качеств, а внешний вид блюда соответствует требованиям.</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gramStart"/>
      <w:r w:rsidRPr="00E1043D">
        <w:rPr>
          <w:color w:val="000000"/>
        </w:rPr>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Такое блюдо не допускается к раздаче, и </w:t>
      </w:r>
      <w:proofErr w:type="spellStart"/>
      <w:r w:rsidRPr="00E1043D">
        <w:rPr>
          <w:color w:val="000000"/>
        </w:rPr>
        <w:t>Бракеражная</w:t>
      </w:r>
      <w:proofErr w:type="spellEnd"/>
      <w:r w:rsidRPr="00E1043D">
        <w:rPr>
          <w:color w:val="000000"/>
        </w:rPr>
        <w:t xml:space="preserve"> комиссия ставит свои подписи напротив выставленной оценки под записью «К раздаче не допускаю».</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lastRenderedPageBreak/>
        <w:t>Оценка качества блюд и кулинарных изделий заносится в журнал установленной формы и оформляется подписями медицинского персонала.</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Оценка качества блюд и кулинарных изделий «удовлетворительно», «неудовлетвор</w:t>
      </w:r>
      <w:r w:rsidRPr="00E1043D">
        <w:rPr>
          <w:color w:val="000000"/>
        </w:rPr>
        <w:t>и</w:t>
      </w:r>
      <w:r w:rsidRPr="00E1043D">
        <w:rPr>
          <w:color w:val="000000"/>
        </w:rPr>
        <w:t>тельно», данная бракеражной комиссией или другими проверяющими лицами, обсуждается на с</w:t>
      </w:r>
      <w:r w:rsidRPr="00E1043D">
        <w:rPr>
          <w:color w:val="000000"/>
        </w:rPr>
        <w:t>о</w:t>
      </w:r>
      <w:r w:rsidRPr="00E1043D">
        <w:rPr>
          <w:color w:val="000000"/>
        </w:rPr>
        <w:t xml:space="preserve">вещании при заведующем. </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Лица, виновные в неудовлетворительном приготовлении блюд и кулинарных изделий, привлекаются к материальной и другой ответственности.</w:t>
      </w:r>
    </w:p>
    <w:p w:rsidR="007839DF" w:rsidRPr="00E1043D" w:rsidRDefault="004259E0"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 </w:t>
      </w:r>
      <w:r w:rsidR="007839DF" w:rsidRPr="00E1043D">
        <w:rPr>
          <w:color w:val="000000"/>
        </w:rPr>
        <w:t xml:space="preserve">Медицинской персонал проверяет наличие суточной пробы. </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spellStart"/>
      <w:r w:rsidRPr="00E1043D">
        <w:rPr>
          <w:color w:val="000000"/>
        </w:rPr>
        <w:t>Бракеражная</w:t>
      </w:r>
      <w:proofErr w:type="spellEnd"/>
      <w:r w:rsidRPr="00E1043D">
        <w:rPr>
          <w:color w:val="000000"/>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w:t>
      </w:r>
      <w:r w:rsidRPr="00E1043D">
        <w:rPr>
          <w:color w:val="000000"/>
        </w:rPr>
        <w:t>а</w:t>
      </w:r>
      <w:r w:rsidRPr="00E1043D">
        <w:rPr>
          <w:color w:val="000000"/>
        </w:rPr>
        <w:t>латов и т.п. по тому же механизму при раздаче в групповую посуду.</w:t>
      </w:r>
    </w:p>
    <w:p w:rsidR="007839DF" w:rsidRPr="00E1043D"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7839DF" w:rsidRDefault="007839D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E1043D" w:rsidRPr="00E1043D" w:rsidRDefault="00E1043D" w:rsidP="00E1043D">
      <w:pPr>
        <w:pStyle w:val="p11"/>
        <w:shd w:val="clear" w:color="auto" w:fill="FFFFFF"/>
        <w:tabs>
          <w:tab w:val="left" w:pos="1276"/>
        </w:tabs>
        <w:spacing w:before="0" w:beforeAutospacing="0" w:after="0" w:afterAutospacing="0"/>
        <w:ind w:left="709"/>
        <w:jc w:val="both"/>
        <w:rPr>
          <w:color w:val="000000"/>
        </w:rPr>
      </w:pPr>
    </w:p>
    <w:p w:rsidR="004259E0" w:rsidRPr="00E1043D" w:rsidRDefault="004259E0"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E1043D">
        <w:rPr>
          <w:rStyle w:val="a4"/>
        </w:rPr>
        <w:t>Права</w:t>
      </w:r>
      <w:r w:rsidR="00807A0D" w:rsidRPr="00E1043D">
        <w:rPr>
          <w:rStyle w:val="a4"/>
        </w:rPr>
        <w:t xml:space="preserve"> членов бракеражной комиссии</w:t>
      </w:r>
    </w:p>
    <w:p w:rsidR="004259E0" w:rsidRPr="00E1043D" w:rsidRDefault="004259E0"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Члены бракеражной комиссии имеют  право, обратится к администрации М</w:t>
      </w:r>
      <w:r w:rsidR="00D056CE" w:rsidRPr="00E1043D">
        <w:rPr>
          <w:color w:val="000000"/>
        </w:rPr>
        <w:t>А</w:t>
      </w:r>
      <w:r w:rsidRPr="00E1043D">
        <w:rPr>
          <w:color w:val="000000"/>
        </w:rPr>
        <w:t xml:space="preserve">ДОУ </w:t>
      </w:r>
      <w:r w:rsidR="00D056CE" w:rsidRPr="00E1043D">
        <w:rPr>
          <w:color w:val="000000"/>
        </w:rPr>
        <w:t>«Детский сад № 7»</w:t>
      </w:r>
      <w:r w:rsidRPr="00E1043D">
        <w:rPr>
          <w:color w:val="000000"/>
        </w:rPr>
        <w:t xml:space="preserve"> с предложением о поощрении или наложения взысканий на работников п</w:t>
      </w:r>
      <w:r w:rsidRPr="00E1043D">
        <w:rPr>
          <w:color w:val="000000"/>
        </w:rPr>
        <w:t>и</w:t>
      </w:r>
      <w:r w:rsidRPr="00E1043D">
        <w:rPr>
          <w:color w:val="000000"/>
        </w:rPr>
        <w:t>щеблока.</w:t>
      </w:r>
    </w:p>
    <w:p w:rsidR="00D056CE" w:rsidRPr="00E1043D" w:rsidRDefault="00D056CE"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Члены бракеражной комиссии имеют право вносить предложения по улучшению к</w:t>
      </w:r>
      <w:r w:rsidRPr="00E1043D">
        <w:rPr>
          <w:color w:val="000000"/>
        </w:rPr>
        <w:t>а</w:t>
      </w:r>
      <w:r w:rsidRPr="00E1043D">
        <w:rPr>
          <w:color w:val="000000"/>
        </w:rPr>
        <w:t>чества питания.</w:t>
      </w:r>
    </w:p>
    <w:p w:rsidR="0011178A" w:rsidRPr="0011178A" w:rsidRDefault="0011178A" w:rsidP="0011178A">
      <w:pPr>
        <w:widowControl/>
        <w:autoSpaceDE/>
        <w:autoSpaceDN/>
        <w:adjustRightInd/>
        <w:ind w:left="720"/>
        <w:rPr>
          <w:rFonts w:eastAsia="Times New Roman"/>
          <w:sz w:val="24"/>
          <w:szCs w:val="24"/>
        </w:rPr>
      </w:pPr>
    </w:p>
    <w:p w:rsidR="004259E0" w:rsidRPr="00E1043D" w:rsidRDefault="004259E0" w:rsidP="00E1043D">
      <w:pPr>
        <w:pStyle w:val="p11"/>
        <w:numPr>
          <w:ilvl w:val="0"/>
          <w:numId w:val="15"/>
        </w:numPr>
        <w:shd w:val="clear" w:color="auto" w:fill="FFFFFF"/>
        <w:tabs>
          <w:tab w:val="left" w:pos="284"/>
        </w:tabs>
        <w:spacing w:before="0" w:beforeAutospacing="0" w:after="0" w:afterAutospacing="0"/>
        <w:ind w:left="0" w:firstLine="0"/>
        <w:jc w:val="center"/>
        <w:rPr>
          <w:rStyle w:val="a4"/>
        </w:rPr>
      </w:pPr>
      <w:r w:rsidRPr="00E1043D">
        <w:rPr>
          <w:rStyle w:val="a4"/>
        </w:rPr>
        <w:t>ОТВЕТСТВЕННОСТЬ</w:t>
      </w:r>
    </w:p>
    <w:p w:rsidR="004259E0" w:rsidRPr="00E1043D" w:rsidRDefault="004259E0"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Члены комиссии несут ответственность за достоверность излагаемых фактов в брак</w:t>
      </w:r>
      <w:r w:rsidRPr="00E1043D">
        <w:rPr>
          <w:color w:val="000000"/>
        </w:rPr>
        <w:t>е</w:t>
      </w:r>
      <w:r w:rsidRPr="00E1043D">
        <w:rPr>
          <w:color w:val="000000"/>
        </w:rPr>
        <w:t>ражном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p>
    <w:p w:rsidR="004259E0" w:rsidRPr="00E1043D" w:rsidRDefault="004259E0"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В акте на списание не</w:t>
      </w:r>
      <w:r w:rsidR="00D056CE" w:rsidRPr="00E1043D">
        <w:rPr>
          <w:color w:val="000000"/>
        </w:rPr>
        <w:t>качественных продуктов, выявленных при приготовлении пищи или привезенных поставщиками.</w:t>
      </w:r>
    </w:p>
    <w:p w:rsidR="004259E0" w:rsidRDefault="004259E0"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По результатам своей контрольной деятельности комиссия готовит сообщение о с</w:t>
      </w:r>
      <w:r w:rsidRPr="00E1043D">
        <w:rPr>
          <w:color w:val="000000"/>
        </w:rPr>
        <w:t>о</w:t>
      </w:r>
      <w:r w:rsidRPr="00E1043D">
        <w:rPr>
          <w:color w:val="000000"/>
        </w:rPr>
        <w:t>стоянии дел заведующему Учреждением, на административное совещание, заседания педагогич</w:t>
      </w:r>
      <w:r w:rsidRPr="00E1043D">
        <w:rPr>
          <w:color w:val="000000"/>
        </w:rPr>
        <w:t>е</w:t>
      </w:r>
      <w:r w:rsidRPr="00E1043D">
        <w:rPr>
          <w:color w:val="000000"/>
        </w:rPr>
        <w:t>ского совет, родительского комитета.</w:t>
      </w:r>
    </w:p>
    <w:p w:rsidR="005D2785" w:rsidRPr="005C62F7" w:rsidRDefault="0052170F" w:rsidP="005C62F7">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5C62F7">
        <w:rPr>
          <w:color w:val="000000"/>
        </w:rPr>
        <w:t xml:space="preserve">Председатель комиссии </w:t>
      </w:r>
      <w:r w:rsidR="005D2785" w:rsidRPr="005C62F7">
        <w:rPr>
          <w:color w:val="000000"/>
        </w:rPr>
        <w:t xml:space="preserve">осуществляет организацию работы бракеражной комиссии. </w:t>
      </w:r>
    </w:p>
    <w:p w:rsidR="005D2785" w:rsidRDefault="005D2785"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а) снятие пробы с приготовленной пищи с записью в бракеражном журнале готовой продукции;</w:t>
      </w:r>
    </w:p>
    <w:p w:rsidR="00B13FDD" w:rsidRPr="005C62F7" w:rsidRDefault="005D2785"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 xml:space="preserve">б) </w:t>
      </w:r>
      <w:r w:rsidR="003243CA">
        <w:rPr>
          <w:rFonts w:eastAsia="Times New Roman"/>
          <w:sz w:val="24"/>
          <w:szCs w:val="24"/>
        </w:rPr>
        <w:t>1-2 раза в месяц</w:t>
      </w:r>
      <w:r>
        <w:rPr>
          <w:rFonts w:eastAsia="Times New Roman"/>
          <w:sz w:val="24"/>
          <w:szCs w:val="24"/>
        </w:rPr>
        <w:t xml:space="preserve"> составлять акты  по результатам контроля за организацией питания</w:t>
      </w:r>
      <w:r w:rsidR="00B13FDD">
        <w:rPr>
          <w:rFonts w:eastAsia="Times New Roman"/>
          <w:sz w:val="24"/>
          <w:szCs w:val="24"/>
        </w:rPr>
        <w:t xml:space="preserve"> и </w:t>
      </w:r>
      <w:r w:rsidR="00B13FDD" w:rsidRPr="005C62F7">
        <w:rPr>
          <w:rFonts w:eastAsia="Times New Roman"/>
          <w:sz w:val="24"/>
          <w:szCs w:val="24"/>
        </w:rPr>
        <w:t xml:space="preserve">представлением их </w:t>
      </w:r>
      <w:proofErr w:type="gramStart"/>
      <w:r w:rsidR="00B13FDD" w:rsidRPr="005C62F7">
        <w:rPr>
          <w:rFonts w:eastAsia="Times New Roman"/>
          <w:sz w:val="24"/>
          <w:szCs w:val="24"/>
        </w:rPr>
        <w:t>ответственному</w:t>
      </w:r>
      <w:proofErr w:type="gramEnd"/>
      <w:r w:rsidR="005C62F7" w:rsidRPr="005C62F7">
        <w:rPr>
          <w:rFonts w:eastAsia="Times New Roman"/>
          <w:sz w:val="24"/>
          <w:szCs w:val="24"/>
        </w:rPr>
        <w:t xml:space="preserve"> за организацию питания в МАДОУ </w:t>
      </w:r>
      <w:r w:rsidR="005C62F7">
        <w:rPr>
          <w:color w:val="000000"/>
          <w:sz w:val="24"/>
          <w:szCs w:val="24"/>
        </w:rPr>
        <w:t>«Детский сад №</w:t>
      </w:r>
      <w:r w:rsidR="005C62F7" w:rsidRPr="005C62F7">
        <w:rPr>
          <w:color w:val="000000"/>
          <w:sz w:val="24"/>
          <w:szCs w:val="24"/>
        </w:rPr>
        <w:t>7»</w:t>
      </w:r>
      <w:r w:rsidR="005C62F7" w:rsidRPr="005C62F7">
        <w:rPr>
          <w:rFonts w:eastAsia="Times New Roman"/>
          <w:sz w:val="24"/>
          <w:szCs w:val="24"/>
        </w:rPr>
        <w:t>.</w:t>
      </w:r>
    </w:p>
    <w:p w:rsidR="00C042E4" w:rsidRPr="00E1043D" w:rsidRDefault="00B13FDD"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5C62F7">
        <w:rPr>
          <w:color w:val="000000"/>
        </w:rPr>
        <w:t>Ответственный за организацию питания в МАДОУ</w:t>
      </w:r>
      <w:r w:rsidR="005D2785" w:rsidRPr="005C62F7">
        <w:rPr>
          <w:color w:val="000000"/>
        </w:rPr>
        <w:t xml:space="preserve"> </w:t>
      </w:r>
      <w:r w:rsidR="005C62F7">
        <w:rPr>
          <w:color w:val="000000"/>
        </w:rPr>
        <w:t>«Детский сад №</w:t>
      </w:r>
      <w:r w:rsidR="005C62F7" w:rsidRPr="005C62F7">
        <w:rPr>
          <w:color w:val="000000"/>
        </w:rPr>
        <w:t>7»</w:t>
      </w:r>
      <w:r w:rsidR="005C62F7">
        <w:t xml:space="preserve"> </w:t>
      </w:r>
      <w:r w:rsidR="003243CA">
        <w:t>по запросу</w:t>
      </w:r>
      <w:r w:rsidR="0052170F" w:rsidRPr="00E1043D">
        <w:rPr>
          <w:color w:val="000000"/>
        </w:rPr>
        <w:t xml:space="preserve"> представляет акты проверок комиссии в Управление образования Администрации ЗАТО Северск специалисту, курирующему вопросы организацию питания.</w:t>
      </w:r>
    </w:p>
    <w:p w:rsidR="00C042E4" w:rsidRPr="00E1043D" w:rsidRDefault="0052170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proofErr w:type="gramStart"/>
      <w:r w:rsidRPr="00E1043D">
        <w:rPr>
          <w:color w:val="000000"/>
        </w:rPr>
        <w:t>При выявлении нарушений качества приготовления блюд, а также при наличии жалоб со стороны воспитателей, родителей, законных представителей ребенка и т.д. на качество приг</w:t>
      </w:r>
      <w:r w:rsidRPr="00E1043D">
        <w:rPr>
          <w:color w:val="000000"/>
        </w:rPr>
        <w:t>о</w:t>
      </w:r>
      <w:r w:rsidRPr="00E1043D">
        <w:rPr>
          <w:color w:val="000000"/>
        </w:rPr>
        <w:t xml:space="preserve">товления блюд, нарушение сроков приготовления пищи и т.д. </w:t>
      </w:r>
      <w:r w:rsidR="005C62F7">
        <w:rPr>
          <w:color w:val="000000"/>
        </w:rPr>
        <w:t>ответственный за органи</w:t>
      </w:r>
      <w:r w:rsidR="00B13FDD" w:rsidRPr="00E1043D">
        <w:rPr>
          <w:color w:val="000000"/>
        </w:rPr>
        <w:t>зацию п</w:t>
      </w:r>
      <w:r w:rsidR="00B13FDD" w:rsidRPr="00E1043D">
        <w:rPr>
          <w:color w:val="000000"/>
        </w:rPr>
        <w:t>и</w:t>
      </w:r>
      <w:r w:rsidR="00B13FDD" w:rsidRPr="00E1043D">
        <w:rPr>
          <w:color w:val="000000"/>
        </w:rPr>
        <w:t>тания в МАДОУ</w:t>
      </w:r>
      <w:r w:rsidR="005C62F7">
        <w:rPr>
          <w:color w:val="000000"/>
        </w:rPr>
        <w:t xml:space="preserve"> «Детский сад №</w:t>
      </w:r>
      <w:r w:rsidR="005C62F7" w:rsidRPr="005C62F7">
        <w:rPr>
          <w:color w:val="000000"/>
        </w:rPr>
        <w:t>7»</w:t>
      </w:r>
      <w:r w:rsidRPr="00E1043D">
        <w:rPr>
          <w:color w:val="000000"/>
        </w:rPr>
        <w:t xml:space="preserve"> информирует </w:t>
      </w:r>
      <w:r w:rsidR="005C62F7">
        <w:rPr>
          <w:color w:val="000000"/>
        </w:rPr>
        <w:t>заведующего</w:t>
      </w:r>
      <w:r w:rsidR="00B13FDD" w:rsidRPr="00E1043D">
        <w:rPr>
          <w:color w:val="000000"/>
        </w:rPr>
        <w:t xml:space="preserve">, </w:t>
      </w:r>
      <w:r w:rsidRPr="00E1043D">
        <w:rPr>
          <w:color w:val="000000"/>
        </w:rPr>
        <w:t>Управление образо</w:t>
      </w:r>
      <w:r w:rsidR="005C62F7">
        <w:rPr>
          <w:color w:val="000000"/>
        </w:rPr>
        <w:t xml:space="preserve">вания, </w:t>
      </w:r>
      <w:r w:rsidRPr="00E1043D">
        <w:rPr>
          <w:color w:val="000000"/>
        </w:rPr>
        <w:t>Адм</w:t>
      </w:r>
      <w:r w:rsidRPr="00E1043D">
        <w:rPr>
          <w:color w:val="000000"/>
        </w:rPr>
        <w:t>и</w:t>
      </w:r>
      <w:r w:rsidRPr="00E1043D">
        <w:rPr>
          <w:color w:val="000000"/>
        </w:rPr>
        <w:t>нистрации ЗАТО Северск и руководителя предприятия, организующего питание.</w:t>
      </w:r>
      <w:proofErr w:type="gramEnd"/>
    </w:p>
    <w:p w:rsidR="00C042E4" w:rsidRPr="00E1043D" w:rsidRDefault="0052170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lastRenderedPageBreak/>
        <w:t>Один раз в квартал в Управлении образования Администрации ЗАТО Северск пров</w:t>
      </w:r>
      <w:r w:rsidRPr="00E1043D">
        <w:rPr>
          <w:color w:val="000000"/>
        </w:rPr>
        <w:t>о</w:t>
      </w:r>
      <w:r w:rsidRPr="00E1043D">
        <w:rPr>
          <w:color w:val="000000"/>
        </w:rPr>
        <w:t xml:space="preserve">дится совещание </w:t>
      </w:r>
      <w:r w:rsidR="00B13FDD" w:rsidRPr="00E1043D">
        <w:rPr>
          <w:color w:val="000000"/>
        </w:rPr>
        <w:t xml:space="preserve">ответственных за организацию питания в учреждениях и </w:t>
      </w:r>
      <w:r w:rsidRPr="00E1043D">
        <w:rPr>
          <w:color w:val="000000"/>
        </w:rPr>
        <w:t xml:space="preserve">председателей </w:t>
      </w:r>
      <w:proofErr w:type="spellStart"/>
      <w:r w:rsidRPr="00E1043D">
        <w:rPr>
          <w:color w:val="000000"/>
        </w:rPr>
        <w:t>брак</w:t>
      </w:r>
      <w:r w:rsidRPr="00E1043D">
        <w:rPr>
          <w:color w:val="000000"/>
        </w:rPr>
        <w:t>е</w:t>
      </w:r>
      <w:r w:rsidRPr="00E1043D">
        <w:rPr>
          <w:color w:val="000000"/>
        </w:rPr>
        <w:t>ражных</w:t>
      </w:r>
      <w:proofErr w:type="spellEnd"/>
      <w:r w:rsidRPr="00E1043D">
        <w:rPr>
          <w:color w:val="000000"/>
        </w:rPr>
        <w:t xml:space="preserve"> комиссий по итогам </w:t>
      </w:r>
      <w:proofErr w:type="gramStart"/>
      <w:r w:rsidRPr="00E1043D">
        <w:rPr>
          <w:color w:val="000000"/>
        </w:rPr>
        <w:t>контроля за</w:t>
      </w:r>
      <w:proofErr w:type="gramEnd"/>
      <w:r w:rsidRPr="00E1043D">
        <w:rPr>
          <w:color w:val="000000"/>
        </w:rPr>
        <w:t xml:space="preserve"> организацией питания в учреждениях.</w:t>
      </w:r>
    </w:p>
    <w:p w:rsidR="00C042E4" w:rsidRPr="00E1043D" w:rsidRDefault="0052170F"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 xml:space="preserve">Вопросы организации питания в учреждениях могут выноситься на обсуждение </w:t>
      </w:r>
      <w:r w:rsidR="00B13FDD" w:rsidRPr="00E1043D">
        <w:rPr>
          <w:color w:val="000000"/>
        </w:rPr>
        <w:t>Р</w:t>
      </w:r>
      <w:r w:rsidR="00B13FDD" w:rsidRPr="00E1043D">
        <w:rPr>
          <w:color w:val="000000"/>
        </w:rPr>
        <w:t>о</w:t>
      </w:r>
      <w:r w:rsidR="00B13FDD" w:rsidRPr="00E1043D">
        <w:rPr>
          <w:color w:val="000000"/>
        </w:rPr>
        <w:t xml:space="preserve">дительских комитетов, </w:t>
      </w:r>
      <w:r w:rsidRPr="00E1043D">
        <w:rPr>
          <w:color w:val="000000"/>
        </w:rPr>
        <w:t xml:space="preserve">Наблюдательного Совета </w:t>
      </w:r>
      <w:r w:rsidR="005C62F7">
        <w:rPr>
          <w:color w:val="000000"/>
        </w:rPr>
        <w:t>МАДОУ</w:t>
      </w:r>
      <w:r w:rsidR="00B13FDD" w:rsidRPr="00E1043D">
        <w:rPr>
          <w:color w:val="000000"/>
        </w:rPr>
        <w:t xml:space="preserve"> «Детский сад № 7», </w:t>
      </w:r>
      <w:r w:rsidR="003E0737" w:rsidRPr="00E1043D">
        <w:rPr>
          <w:color w:val="000000"/>
        </w:rPr>
        <w:t>Управления обр</w:t>
      </w:r>
      <w:r w:rsidR="003E0737" w:rsidRPr="00E1043D">
        <w:rPr>
          <w:color w:val="000000"/>
        </w:rPr>
        <w:t>а</w:t>
      </w:r>
      <w:r w:rsidR="003E0737" w:rsidRPr="00E1043D">
        <w:rPr>
          <w:color w:val="000000"/>
        </w:rPr>
        <w:t>зования Администрации ЗАТО Северск</w:t>
      </w:r>
      <w:r w:rsidRPr="00E1043D">
        <w:rPr>
          <w:color w:val="000000"/>
        </w:rPr>
        <w:t>.</w:t>
      </w:r>
    </w:p>
    <w:p w:rsidR="003E0737" w:rsidRPr="00E1043D" w:rsidRDefault="003E0737" w:rsidP="00E1043D">
      <w:pPr>
        <w:pStyle w:val="p11"/>
        <w:numPr>
          <w:ilvl w:val="1"/>
          <w:numId w:val="15"/>
        </w:numPr>
        <w:shd w:val="clear" w:color="auto" w:fill="FFFFFF"/>
        <w:tabs>
          <w:tab w:val="left" w:pos="1276"/>
        </w:tabs>
        <w:spacing w:before="0" w:beforeAutospacing="0" w:after="0" w:afterAutospacing="0"/>
        <w:ind w:left="0" w:firstLine="709"/>
        <w:jc w:val="both"/>
        <w:rPr>
          <w:color w:val="000000"/>
        </w:rPr>
      </w:pPr>
      <w:r w:rsidRPr="00E1043D">
        <w:rPr>
          <w:color w:val="000000"/>
        </w:rPr>
        <w:t>Документация:</w:t>
      </w:r>
    </w:p>
    <w:p w:rsidR="003E0737" w:rsidRDefault="003E0737"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Положение о работе бракеражной комиссии;</w:t>
      </w:r>
    </w:p>
    <w:p w:rsidR="00C278EB" w:rsidRDefault="00C278EB"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приказ о составе бракеражной комиссии;</w:t>
      </w:r>
    </w:p>
    <w:p w:rsidR="00C278EB" w:rsidRDefault="00C278EB"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производственный контроль по организации питания;</w:t>
      </w:r>
    </w:p>
    <w:p w:rsidR="00C278EB" w:rsidRDefault="003E0737" w:rsidP="005C62F7">
      <w:pPr>
        <w:widowControl/>
        <w:numPr>
          <w:ilvl w:val="0"/>
          <w:numId w:val="13"/>
        </w:numPr>
        <w:tabs>
          <w:tab w:val="left" w:pos="993"/>
        </w:tabs>
        <w:autoSpaceDE/>
        <w:autoSpaceDN/>
        <w:adjustRightInd/>
        <w:ind w:left="0" w:firstLine="709"/>
        <w:rPr>
          <w:rFonts w:eastAsia="Times New Roman"/>
          <w:sz w:val="24"/>
          <w:szCs w:val="24"/>
        </w:rPr>
      </w:pPr>
      <w:r>
        <w:rPr>
          <w:rFonts w:eastAsia="Times New Roman"/>
          <w:sz w:val="24"/>
          <w:szCs w:val="24"/>
        </w:rPr>
        <w:t>акты по организации питания</w:t>
      </w:r>
      <w:r w:rsidR="00C278EB">
        <w:rPr>
          <w:rFonts w:eastAsia="Times New Roman"/>
          <w:sz w:val="24"/>
          <w:szCs w:val="24"/>
        </w:rPr>
        <w:t>.</w:t>
      </w:r>
    </w:p>
    <w:p w:rsidR="00EC4E04" w:rsidRDefault="00EC4E04">
      <w:pPr>
        <w:widowControl/>
        <w:autoSpaceDE/>
        <w:autoSpaceDN/>
        <w:adjustRightInd/>
        <w:spacing w:after="200" w:line="276" w:lineRule="auto"/>
        <w:rPr>
          <w:rFonts w:eastAsia="Times New Roman"/>
          <w:b/>
          <w:bCs/>
          <w:color w:val="993300"/>
          <w:sz w:val="28"/>
          <w:szCs w:val="28"/>
        </w:rPr>
      </w:pPr>
      <w:r>
        <w:rPr>
          <w:rFonts w:eastAsia="Times New Roman"/>
          <w:b/>
          <w:bCs/>
          <w:color w:val="993300"/>
          <w:sz w:val="28"/>
          <w:szCs w:val="28"/>
        </w:rPr>
        <w:br w:type="page"/>
      </w:r>
    </w:p>
    <w:p w:rsidR="00AE6AB0" w:rsidRPr="00AE6AB0" w:rsidRDefault="00AE6AB0" w:rsidP="00AE6AB0">
      <w:pPr>
        <w:widowControl/>
        <w:autoSpaceDE/>
        <w:autoSpaceDN/>
        <w:adjustRightInd/>
        <w:ind w:left="4820"/>
        <w:rPr>
          <w:rFonts w:eastAsia="Times New Roman"/>
          <w:bCs/>
          <w:sz w:val="24"/>
          <w:szCs w:val="24"/>
        </w:rPr>
      </w:pPr>
      <w:r w:rsidRPr="00AE6AB0">
        <w:rPr>
          <w:rFonts w:eastAsia="Times New Roman"/>
          <w:bCs/>
          <w:sz w:val="24"/>
          <w:szCs w:val="24"/>
        </w:rPr>
        <w:lastRenderedPageBreak/>
        <w:t>УТВЕЖДАЮ</w:t>
      </w:r>
    </w:p>
    <w:p w:rsidR="00AE6AB0" w:rsidRPr="00AE6AB0" w:rsidRDefault="00AE6AB0" w:rsidP="00AE6AB0">
      <w:pPr>
        <w:widowControl/>
        <w:autoSpaceDE/>
        <w:autoSpaceDN/>
        <w:adjustRightInd/>
        <w:ind w:left="4820"/>
        <w:rPr>
          <w:rFonts w:eastAsia="Times New Roman"/>
          <w:bCs/>
          <w:sz w:val="24"/>
          <w:szCs w:val="24"/>
        </w:rPr>
      </w:pPr>
      <w:r w:rsidRPr="00AE6AB0">
        <w:rPr>
          <w:rFonts w:eastAsia="Times New Roman"/>
          <w:bCs/>
          <w:sz w:val="24"/>
          <w:szCs w:val="24"/>
        </w:rPr>
        <w:t>З</w:t>
      </w:r>
      <w:r>
        <w:rPr>
          <w:rFonts w:eastAsia="Times New Roman"/>
          <w:bCs/>
          <w:sz w:val="24"/>
          <w:szCs w:val="24"/>
        </w:rPr>
        <w:t>а</w:t>
      </w:r>
      <w:r w:rsidRPr="00AE6AB0">
        <w:rPr>
          <w:rFonts w:eastAsia="Times New Roman"/>
          <w:bCs/>
          <w:sz w:val="24"/>
          <w:szCs w:val="24"/>
        </w:rPr>
        <w:t xml:space="preserve">ведующий МАДОУ </w:t>
      </w:r>
      <w:r>
        <w:rPr>
          <w:rFonts w:eastAsia="Times New Roman"/>
          <w:bCs/>
          <w:sz w:val="24"/>
          <w:szCs w:val="24"/>
        </w:rPr>
        <w:t>«</w:t>
      </w:r>
      <w:r w:rsidRPr="00AE6AB0">
        <w:rPr>
          <w:rFonts w:eastAsia="Times New Roman"/>
          <w:bCs/>
          <w:sz w:val="24"/>
          <w:szCs w:val="24"/>
        </w:rPr>
        <w:t>Детский сад №7»</w:t>
      </w:r>
    </w:p>
    <w:p w:rsidR="00AE6AB0" w:rsidRDefault="00AE6AB0" w:rsidP="00AE6AB0">
      <w:pPr>
        <w:widowControl/>
        <w:autoSpaceDE/>
        <w:autoSpaceDN/>
        <w:adjustRightInd/>
        <w:ind w:left="4820"/>
        <w:rPr>
          <w:rFonts w:eastAsia="Times New Roman"/>
          <w:bCs/>
          <w:sz w:val="24"/>
          <w:szCs w:val="24"/>
        </w:rPr>
      </w:pPr>
      <w:r>
        <w:rPr>
          <w:rFonts w:eastAsia="Times New Roman"/>
          <w:bCs/>
          <w:sz w:val="24"/>
          <w:szCs w:val="24"/>
        </w:rPr>
        <w:t>_______</w:t>
      </w:r>
      <w:r w:rsidRPr="00AE6AB0">
        <w:rPr>
          <w:rFonts w:eastAsia="Times New Roman"/>
          <w:bCs/>
          <w:sz w:val="24"/>
          <w:szCs w:val="24"/>
        </w:rPr>
        <w:t>________ Т.Е. Слабухина</w:t>
      </w:r>
    </w:p>
    <w:p w:rsidR="00AE6AB0" w:rsidRPr="00AE6AB0" w:rsidRDefault="00AE6AB0" w:rsidP="00AE6AB0">
      <w:pPr>
        <w:widowControl/>
        <w:autoSpaceDE/>
        <w:autoSpaceDN/>
        <w:adjustRightInd/>
        <w:ind w:left="4820"/>
        <w:rPr>
          <w:rFonts w:eastAsia="Times New Roman"/>
          <w:bCs/>
          <w:sz w:val="24"/>
          <w:szCs w:val="24"/>
        </w:rPr>
      </w:pPr>
      <w:r>
        <w:rPr>
          <w:rFonts w:eastAsia="Times New Roman"/>
          <w:bCs/>
          <w:sz w:val="24"/>
          <w:szCs w:val="24"/>
        </w:rPr>
        <w:t>_______________</w:t>
      </w:r>
    </w:p>
    <w:p w:rsidR="00AE6AB0" w:rsidRDefault="00AE6AB0" w:rsidP="00EC4E04">
      <w:pPr>
        <w:widowControl/>
        <w:autoSpaceDE/>
        <w:autoSpaceDN/>
        <w:adjustRightInd/>
        <w:jc w:val="center"/>
        <w:rPr>
          <w:rFonts w:eastAsia="Times New Roman"/>
          <w:b/>
          <w:bCs/>
          <w:caps/>
          <w:sz w:val="24"/>
          <w:szCs w:val="24"/>
        </w:rPr>
      </w:pPr>
    </w:p>
    <w:p w:rsidR="00AE6AB0" w:rsidRDefault="00AE6AB0" w:rsidP="00EC4E04">
      <w:pPr>
        <w:widowControl/>
        <w:autoSpaceDE/>
        <w:autoSpaceDN/>
        <w:adjustRightInd/>
        <w:jc w:val="center"/>
        <w:rPr>
          <w:rFonts w:eastAsia="Times New Roman"/>
          <w:b/>
          <w:bCs/>
          <w:caps/>
          <w:sz w:val="24"/>
          <w:szCs w:val="24"/>
        </w:rPr>
      </w:pPr>
    </w:p>
    <w:p w:rsidR="00AE6AB0" w:rsidRDefault="00AE6AB0" w:rsidP="00EC4E04">
      <w:pPr>
        <w:widowControl/>
        <w:autoSpaceDE/>
        <w:autoSpaceDN/>
        <w:adjustRightInd/>
        <w:jc w:val="center"/>
        <w:rPr>
          <w:rFonts w:eastAsia="Times New Roman"/>
          <w:b/>
          <w:bCs/>
          <w:caps/>
          <w:sz w:val="24"/>
          <w:szCs w:val="24"/>
        </w:rPr>
      </w:pPr>
    </w:p>
    <w:p w:rsidR="00965175" w:rsidRPr="00EC4E04" w:rsidRDefault="00965175" w:rsidP="00EC4E04">
      <w:pPr>
        <w:widowControl/>
        <w:autoSpaceDE/>
        <w:autoSpaceDN/>
        <w:adjustRightInd/>
        <w:jc w:val="center"/>
        <w:rPr>
          <w:rFonts w:eastAsia="Times New Roman"/>
          <w:caps/>
          <w:sz w:val="24"/>
          <w:szCs w:val="24"/>
        </w:rPr>
      </w:pPr>
      <w:r w:rsidRPr="00EC4E04">
        <w:rPr>
          <w:rFonts w:eastAsia="Times New Roman"/>
          <w:b/>
          <w:bCs/>
          <w:caps/>
          <w:sz w:val="24"/>
          <w:szCs w:val="24"/>
        </w:rPr>
        <w:t>План</w:t>
      </w:r>
    </w:p>
    <w:p w:rsidR="00965175" w:rsidRPr="00EC4E04" w:rsidRDefault="00965175" w:rsidP="00EC4E04">
      <w:pPr>
        <w:widowControl/>
        <w:autoSpaceDE/>
        <w:autoSpaceDN/>
        <w:adjustRightInd/>
        <w:jc w:val="center"/>
        <w:rPr>
          <w:rFonts w:eastAsia="Times New Roman"/>
          <w:sz w:val="24"/>
          <w:szCs w:val="24"/>
        </w:rPr>
      </w:pPr>
      <w:r w:rsidRPr="00EC4E04">
        <w:rPr>
          <w:rFonts w:eastAsia="Times New Roman"/>
          <w:b/>
          <w:bCs/>
          <w:sz w:val="24"/>
          <w:szCs w:val="24"/>
        </w:rPr>
        <w:t>работы бракеражной комиссии</w:t>
      </w:r>
      <w:r w:rsidR="00EC4E04" w:rsidRPr="00EC4E04">
        <w:rPr>
          <w:rFonts w:eastAsia="Times New Roman"/>
          <w:b/>
          <w:bCs/>
          <w:sz w:val="24"/>
          <w:szCs w:val="24"/>
        </w:rPr>
        <w:t xml:space="preserve"> МАДУО «Детский сад №7»</w:t>
      </w:r>
    </w:p>
    <w:p w:rsidR="00965175" w:rsidRDefault="00965175" w:rsidP="00EC4E04">
      <w:pPr>
        <w:widowControl/>
        <w:autoSpaceDE/>
        <w:autoSpaceDN/>
        <w:adjustRightInd/>
        <w:jc w:val="center"/>
        <w:rPr>
          <w:rFonts w:eastAsia="Times New Roman"/>
          <w:b/>
          <w:bCs/>
          <w:sz w:val="24"/>
          <w:szCs w:val="24"/>
        </w:rPr>
      </w:pPr>
      <w:r w:rsidRPr="00EC4E04">
        <w:rPr>
          <w:rFonts w:eastAsia="Times New Roman"/>
          <w:b/>
          <w:bCs/>
          <w:sz w:val="24"/>
          <w:szCs w:val="24"/>
        </w:rPr>
        <w:t>на 2016 год</w:t>
      </w:r>
    </w:p>
    <w:p w:rsidR="00EC4E04" w:rsidRPr="00EC4E04" w:rsidRDefault="00EC4E04" w:rsidP="00EC4E04">
      <w:pPr>
        <w:widowControl/>
        <w:autoSpaceDE/>
        <w:autoSpaceDN/>
        <w:adjustRightInd/>
        <w:jc w:val="center"/>
        <w:rPr>
          <w:rFonts w:eastAsia="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7"/>
        <w:gridCol w:w="3443"/>
        <w:gridCol w:w="3458"/>
      </w:tblGrid>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b/>
                <w:bCs/>
                <w:sz w:val="24"/>
                <w:szCs w:val="24"/>
              </w:rPr>
              <w:t>Мероприятия</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b/>
                <w:bCs/>
                <w:sz w:val="24"/>
                <w:szCs w:val="24"/>
              </w:rPr>
              <w:t>Сроки выполнения</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b/>
                <w:bCs/>
                <w:sz w:val="24"/>
                <w:szCs w:val="24"/>
              </w:rPr>
              <w:t>Ответственный</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Проведение организационных совещаний</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1 раз в месяц</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Pr>
                <w:rFonts w:eastAsia="Times New Roman"/>
                <w:sz w:val="24"/>
                <w:szCs w:val="24"/>
              </w:rPr>
              <w:t>Воробьева И.Ю.</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Контроль доставки продуктов</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1 раз в месяц</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Члены комиссии</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Отслеживание составления меню в соответствии с нормами и калорийностью блюд</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ежедневно</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Члены комиссии</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Контроль сроков реализации продуктов</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 xml:space="preserve">1 раз в </w:t>
            </w:r>
            <w:r>
              <w:rPr>
                <w:rFonts w:eastAsia="Times New Roman"/>
                <w:sz w:val="24"/>
                <w:szCs w:val="24"/>
              </w:rPr>
              <w:t>неделю</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Члены комиссии в присутствии кладовщика</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Отслеживание технологии приготовления, закладки пр</w:t>
            </w:r>
            <w:r w:rsidRPr="00965175">
              <w:rPr>
                <w:rFonts w:eastAsia="Times New Roman"/>
                <w:sz w:val="24"/>
                <w:szCs w:val="24"/>
              </w:rPr>
              <w:t>о</w:t>
            </w:r>
            <w:r w:rsidRPr="00965175">
              <w:rPr>
                <w:rFonts w:eastAsia="Times New Roman"/>
                <w:sz w:val="24"/>
                <w:szCs w:val="24"/>
              </w:rPr>
              <w:t>дуктов, выхода блюд</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FF6274">
            <w:pPr>
              <w:widowControl/>
              <w:autoSpaceDE/>
              <w:autoSpaceDN/>
              <w:adjustRightInd/>
              <w:jc w:val="center"/>
              <w:rPr>
                <w:rFonts w:eastAsia="Times New Roman"/>
                <w:sz w:val="24"/>
                <w:szCs w:val="24"/>
              </w:rPr>
            </w:pPr>
            <w:r w:rsidRPr="00965175">
              <w:rPr>
                <w:rFonts w:eastAsia="Times New Roman"/>
                <w:sz w:val="24"/>
                <w:szCs w:val="24"/>
              </w:rPr>
              <w:t xml:space="preserve">1 – 2 раза в </w:t>
            </w:r>
            <w:r w:rsidR="00FF6274">
              <w:rPr>
                <w:rFonts w:eastAsia="Times New Roman"/>
                <w:sz w:val="24"/>
                <w:szCs w:val="24"/>
              </w:rPr>
              <w:t>неделю</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Члены комиссии</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Контроль санита</w:t>
            </w:r>
            <w:r w:rsidRPr="00965175">
              <w:rPr>
                <w:rFonts w:eastAsia="Times New Roman"/>
                <w:sz w:val="24"/>
                <w:szCs w:val="24"/>
              </w:rPr>
              <w:t>р</w:t>
            </w:r>
            <w:r w:rsidRPr="00965175">
              <w:rPr>
                <w:rFonts w:eastAsia="Times New Roman"/>
                <w:sz w:val="24"/>
                <w:szCs w:val="24"/>
              </w:rPr>
              <w:t>но-гигиенического состояния пищеблока</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постоянно</w:t>
            </w:r>
          </w:p>
        </w:tc>
        <w:tc>
          <w:tcPr>
            <w:tcW w:w="3195" w:type="dxa"/>
            <w:tcBorders>
              <w:top w:val="outset" w:sz="6" w:space="0" w:color="auto"/>
              <w:left w:val="outset" w:sz="6" w:space="0" w:color="auto"/>
              <w:bottom w:val="outset" w:sz="6" w:space="0" w:color="auto"/>
              <w:right w:val="outset" w:sz="6" w:space="0" w:color="auto"/>
            </w:tcBorders>
            <w:hideMark/>
          </w:tcPr>
          <w:p w:rsidR="00965175" w:rsidRDefault="00965175" w:rsidP="00EC4E04">
            <w:pPr>
              <w:widowControl/>
              <w:autoSpaceDE/>
              <w:autoSpaceDN/>
              <w:adjustRightInd/>
              <w:jc w:val="center"/>
              <w:rPr>
                <w:rFonts w:eastAsia="Times New Roman"/>
                <w:sz w:val="24"/>
                <w:szCs w:val="24"/>
              </w:rPr>
            </w:pPr>
            <w:r>
              <w:rPr>
                <w:rFonts w:eastAsia="Times New Roman"/>
                <w:sz w:val="24"/>
                <w:szCs w:val="24"/>
              </w:rPr>
              <w:t>Рюмцева И.А.</w:t>
            </w:r>
          </w:p>
          <w:p w:rsidR="00965175" w:rsidRDefault="00965175" w:rsidP="00EC4E04">
            <w:pPr>
              <w:widowControl/>
              <w:autoSpaceDE/>
              <w:autoSpaceDN/>
              <w:adjustRightInd/>
              <w:jc w:val="center"/>
              <w:rPr>
                <w:rFonts w:eastAsia="Times New Roman"/>
                <w:sz w:val="24"/>
                <w:szCs w:val="24"/>
              </w:rPr>
            </w:pPr>
            <w:r>
              <w:rPr>
                <w:rFonts w:eastAsia="Times New Roman"/>
                <w:sz w:val="24"/>
                <w:szCs w:val="24"/>
              </w:rPr>
              <w:t>Кливер К.П.</w:t>
            </w:r>
          </w:p>
          <w:p w:rsidR="00EC4E04" w:rsidRDefault="00965175" w:rsidP="00EC4E04">
            <w:pPr>
              <w:widowControl/>
              <w:autoSpaceDE/>
              <w:autoSpaceDN/>
              <w:adjustRightInd/>
              <w:jc w:val="center"/>
              <w:rPr>
                <w:rFonts w:eastAsia="Times New Roman"/>
                <w:sz w:val="24"/>
                <w:szCs w:val="24"/>
              </w:rPr>
            </w:pPr>
            <w:r w:rsidRPr="00965175">
              <w:rPr>
                <w:rFonts w:eastAsia="Times New Roman"/>
                <w:sz w:val="24"/>
                <w:szCs w:val="24"/>
              </w:rPr>
              <w:t xml:space="preserve"> старшая медсестра, </w:t>
            </w:r>
          </w:p>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члены комиссии</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Разъяснительная работа с пед</w:t>
            </w:r>
            <w:r w:rsidRPr="00965175">
              <w:rPr>
                <w:rFonts w:eastAsia="Times New Roman"/>
                <w:sz w:val="24"/>
                <w:szCs w:val="24"/>
              </w:rPr>
              <w:t>а</w:t>
            </w:r>
            <w:r w:rsidRPr="00965175">
              <w:rPr>
                <w:rFonts w:eastAsia="Times New Roman"/>
                <w:sz w:val="24"/>
                <w:szCs w:val="24"/>
              </w:rPr>
              <w:t>гогами</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3 раза в год</w:t>
            </w:r>
          </w:p>
        </w:tc>
        <w:tc>
          <w:tcPr>
            <w:tcW w:w="3195" w:type="dxa"/>
            <w:tcBorders>
              <w:top w:val="outset" w:sz="6" w:space="0" w:color="auto"/>
              <w:left w:val="outset" w:sz="6" w:space="0" w:color="auto"/>
              <w:bottom w:val="outset" w:sz="6" w:space="0" w:color="auto"/>
              <w:right w:val="outset" w:sz="6" w:space="0" w:color="auto"/>
            </w:tcBorders>
            <w:hideMark/>
          </w:tcPr>
          <w:p w:rsidR="00965175" w:rsidRDefault="00965175" w:rsidP="00EC4E04">
            <w:pPr>
              <w:widowControl/>
              <w:autoSpaceDE/>
              <w:autoSpaceDN/>
              <w:adjustRightInd/>
              <w:jc w:val="center"/>
              <w:rPr>
                <w:rFonts w:eastAsia="Times New Roman"/>
                <w:sz w:val="24"/>
                <w:szCs w:val="24"/>
              </w:rPr>
            </w:pPr>
            <w:r>
              <w:rPr>
                <w:rFonts w:eastAsia="Times New Roman"/>
                <w:sz w:val="24"/>
                <w:szCs w:val="24"/>
              </w:rPr>
              <w:t>Рюмцева И.А.</w:t>
            </w:r>
          </w:p>
          <w:p w:rsidR="00965175" w:rsidRDefault="00965175" w:rsidP="00EC4E04">
            <w:pPr>
              <w:widowControl/>
              <w:autoSpaceDE/>
              <w:autoSpaceDN/>
              <w:adjustRightInd/>
              <w:jc w:val="center"/>
              <w:rPr>
                <w:rFonts w:eastAsia="Times New Roman"/>
                <w:sz w:val="24"/>
                <w:szCs w:val="24"/>
              </w:rPr>
            </w:pPr>
            <w:r>
              <w:rPr>
                <w:rFonts w:eastAsia="Times New Roman"/>
                <w:sz w:val="24"/>
                <w:szCs w:val="24"/>
              </w:rPr>
              <w:t>Кливер К.П.</w:t>
            </w:r>
          </w:p>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 xml:space="preserve"> старшая медсестра</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Работа с родителями (на общих родительских собраниях)</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2 раза в год</w:t>
            </w:r>
          </w:p>
        </w:tc>
        <w:tc>
          <w:tcPr>
            <w:tcW w:w="3195" w:type="dxa"/>
            <w:tcBorders>
              <w:top w:val="outset" w:sz="6" w:space="0" w:color="auto"/>
              <w:left w:val="outset" w:sz="6" w:space="0" w:color="auto"/>
              <w:bottom w:val="outset" w:sz="6" w:space="0" w:color="auto"/>
              <w:right w:val="outset" w:sz="6" w:space="0" w:color="auto"/>
            </w:tcBorders>
            <w:hideMark/>
          </w:tcPr>
          <w:p w:rsidR="00965175" w:rsidRDefault="00965175" w:rsidP="00EC4E04">
            <w:pPr>
              <w:widowControl/>
              <w:autoSpaceDE/>
              <w:autoSpaceDN/>
              <w:adjustRightInd/>
              <w:jc w:val="center"/>
              <w:rPr>
                <w:rFonts w:eastAsia="Times New Roman"/>
                <w:sz w:val="24"/>
                <w:szCs w:val="24"/>
              </w:rPr>
            </w:pPr>
            <w:r>
              <w:rPr>
                <w:rFonts w:eastAsia="Times New Roman"/>
                <w:sz w:val="24"/>
                <w:szCs w:val="24"/>
              </w:rPr>
              <w:t>Рюмцева И.А.</w:t>
            </w:r>
          </w:p>
          <w:p w:rsidR="00965175" w:rsidRPr="00965175" w:rsidRDefault="00965175" w:rsidP="00EC4E04">
            <w:pPr>
              <w:widowControl/>
              <w:autoSpaceDE/>
              <w:autoSpaceDN/>
              <w:adjustRightInd/>
              <w:jc w:val="center"/>
              <w:rPr>
                <w:rFonts w:eastAsia="Times New Roman"/>
                <w:sz w:val="24"/>
                <w:szCs w:val="24"/>
              </w:rPr>
            </w:pPr>
            <w:r>
              <w:rPr>
                <w:rFonts w:eastAsia="Times New Roman"/>
                <w:sz w:val="24"/>
                <w:szCs w:val="24"/>
              </w:rPr>
              <w:t>Кливер К.П.</w:t>
            </w:r>
          </w:p>
        </w:tc>
      </w:tr>
      <w:tr w:rsidR="00965175" w:rsidRPr="00965175" w:rsidTr="004279DE">
        <w:trPr>
          <w:tblCellSpacing w:w="15" w:type="dxa"/>
          <w:jc w:val="center"/>
        </w:trPr>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rPr>
                <w:rFonts w:eastAsia="Times New Roman"/>
                <w:sz w:val="24"/>
                <w:szCs w:val="24"/>
              </w:rPr>
            </w:pPr>
            <w:r w:rsidRPr="00965175">
              <w:rPr>
                <w:rFonts w:eastAsia="Times New Roman"/>
                <w:sz w:val="24"/>
                <w:szCs w:val="24"/>
              </w:rPr>
              <w:t xml:space="preserve">Отчет на </w:t>
            </w:r>
            <w:r>
              <w:rPr>
                <w:rFonts w:eastAsia="Times New Roman"/>
                <w:sz w:val="24"/>
                <w:szCs w:val="24"/>
              </w:rPr>
              <w:t xml:space="preserve">Наблюдательном </w:t>
            </w:r>
            <w:r w:rsidRPr="00965175">
              <w:rPr>
                <w:rFonts w:eastAsia="Times New Roman"/>
                <w:sz w:val="24"/>
                <w:szCs w:val="24"/>
              </w:rPr>
              <w:t>С</w:t>
            </w:r>
            <w:r w:rsidRPr="00965175">
              <w:rPr>
                <w:rFonts w:eastAsia="Times New Roman"/>
                <w:sz w:val="24"/>
                <w:szCs w:val="24"/>
              </w:rPr>
              <w:t>о</w:t>
            </w:r>
            <w:r w:rsidRPr="00965175">
              <w:rPr>
                <w:rFonts w:eastAsia="Times New Roman"/>
                <w:sz w:val="24"/>
                <w:szCs w:val="24"/>
              </w:rPr>
              <w:t>вете ДОУ о проделанной работе комиссии</w:t>
            </w:r>
          </w:p>
        </w:tc>
        <w:tc>
          <w:tcPr>
            <w:tcW w:w="3195" w:type="dxa"/>
            <w:tcBorders>
              <w:top w:val="outset" w:sz="6" w:space="0" w:color="auto"/>
              <w:left w:val="outset" w:sz="6" w:space="0" w:color="auto"/>
              <w:bottom w:val="outset" w:sz="6" w:space="0" w:color="auto"/>
              <w:right w:val="outset" w:sz="6" w:space="0" w:color="auto"/>
            </w:tcBorders>
            <w:hideMark/>
          </w:tcPr>
          <w:p w:rsidR="00965175" w:rsidRPr="00965175" w:rsidRDefault="00965175" w:rsidP="00EC4E04">
            <w:pPr>
              <w:widowControl/>
              <w:autoSpaceDE/>
              <w:autoSpaceDN/>
              <w:adjustRightInd/>
              <w:jc w:val="center"/>
              <w:rPr>
                <w:rFonts w:eastAsia="Times New Roman"/>
                <w:sz w:val="24"/>
                <w:szCs w:val="24"/>
              </w:rPr>
            </w:pPr>
            <w:r w:rsidRPr="00965175">
              <w:rPr>
                <w:rFonts w:eastAsia="Times New Roman"/>
                <w:sz w:val="24"/>
                <w:szCs w:val="24"/>
              </w:rPr>
              <w:t>май</w:t>
            </w:r>
          </w:p>
        </w:tc>
        <w:tc>
          <w:tcPr>
            <w:tcW w:w="3195" w:type="dxa"/>
            <w:tcBorders>
              <w:top w:val="outset" w:sz="6" w:space="0" w:color="auto"/>
              <w:left w:val="outset" w:sz="6" w:space="0" w:color="auto"/>
              <w:bottom w:val="outset" w:sz="6" w:space="0" w:color="auto"/>
              <w:right w:val="outset" w:sz="6" w:space="0" w:color="auto"/>
            </w:tcBorders>
            <w:hideMark/>
          </w:tcPr>
          <w:p w:rsidR="00965175" w:rsidRDefault="00965175" w:rsidP="00EC4E04">
            <w:pPr>
              <w:widowControl/>
              <w:autoSpaceDE/>
              <w:autoSpaceDN/>
              <w:adjustRightInd/>
              <w:jc w:val="center"/>
              <w:rPr>
                <w:rFonts w:eastAsia="Times New Roman"/>
                <w:sz w:val="24"/>
                <w:szCs w:val="24"/>
              </w:rPr>
            </w:pPr>
            <w:r>
              <w:rPr>
                <w:rFonts w:eastAsia="Times New Roman"/>
                <w:sz w:val="24"/>
                <w:szCs w:val="24"/>
              </w:rPr>
              <w:t>Рюмцева И.А.</w:t>
            </w:r>
          </w:p>
          <w:p w:rsidR="00965175" w:rsidRPr="00965175" w:rsidRDefault="00965175" w:rsidP="00EC4E04">
            <w:pPr>
              <w:widowControl/>
              <w:autoSpaceDE/>
              <w:autoSpaceDN/>
              <w:adjustRightInd/>
              <w:jc w:val="center"/>
              <w:rPr>
                <w:rFonts w:eastAsia="Times New Roman"/>
                <w:sz w:val="24"/>
                <w:szCs w:val="24"/>
              </w:rPr>
            </w:pPr>
            <w:r>
              <w:rPr>
                <w:rFonts w:eastAsia="Times New Roman"/>
                <w:sz w:val="24"/>
                <w:szCs w:val="24"/>
              </w:rPr>
              <w:t>Кливер К.П.</w:t>
            </w:r>
          </w:p>
        </w:tc>
      </w:tr>
    </w:tbl>
    <w:p w:rsidR="00965175" w:rsidRPr="00EC4E04" w:rsidRDefault="00EC4E04" w:rsidP="00EC4E04">
      <w:pPr>
        <w:shd w:val="clear" w:color="auto" w:fill="FFFFFF"/>
        <w:tabs>
          <w:tab w:val="left" w:pos="7088"/>
          <w:tab w:val="left" w:pos="7872"/>
        </w:tabs>
        <w:spacing w:before="782"/>
        <w:rPr>
          <w:sz w:val="24"/>
          <w:szCs w:val="24"/>
        </w:rPr>
      </w:pPr>
      <w:r>
        <w:rPr>
          <w:sz w:val="24"/>
          <w:szCs w:val="24"/>
        </w:rPr>
        <w:t>Заместитель заведующего по АХР</w:t>
      </w:r>
      <w:r w:rsidRPr="00EC4E04">
        <w:rPr>
          <w:sz w:val="24"/>
          <w:szCs w:val="24"/>
        </w:rPr>
        <w:tab/>
        <w:t>И.Ю. Воробьева</w:t>
      </w:r>
    </w:p>
    <w:sectPr w:rsidR="00965175" w:rsidRPr="00EC4E04" w:rsidSect="00E1043D">
      <w:type w:val="continuous"/>
      <w:pgSz w:w="11909" w:h="16834"/>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953"/>
    <w:multiLevelType w:val="multilevel"/>
    <w:tmpl w:val="451A8A56"/>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782EA7"/>
    <w:multiLevelType w:val="multilevel"/>
    <w:tmpl w:val="CF14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83F5E"/>
    <w:multiLevelType w:val="multilevel"/>
    <w:tmpl w:val="584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03189"/>
    <w:multiLevelType w:val="multilevel"/>
    <w:tmpl w:val="115E9A72"/>
    <w:lvl w:ilvl="0">
      <w:start w:val="5"/>
      <w:numFmt w:val="decimal"/>
      <w:lvlText w:val="%1."/>
      <w:lvlJc w:val="left"/>
      <w:pPr>
        <w:ind w:left="480" w:hanging="480"/>
      </w:pPr>
      <w:rPr>
        <w:rFonts w:hint="default"/>
      </w:rPr>
    </w:lvl>
    <w:lvl w:ilvl="1">
      <w:start w:val="1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C265C4E"/>
    <w:multiLevelType w:val="multilevel"/>
    <w:tmpl w:val="AE94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66F9B"/>
    <w:multiLevelType w:val="multilevel"/>
    <w:tmpl w:val="96443D3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DE437CC"/>
    <w:multiLevelType w:val="multilevel"/>
    <w:tmpl w:val="AB6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105A1"/>
    <w:multiLevelType w:val="multilevel"/>
    <w:tmpl w:val="2CF4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04736"/>
    <w:multiLevelType w:val="hybridMultilevel"/>
    <w:tmpl w:val="52306A62"/>
    <w:lvl w:ilvl="0" w:tplc="C330BE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961101"/>
    <w:multiLevelType w:val="multilevel"/>
    <w:tmpl w:val="2C923AC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C819C7"/>
    <w:multiLevelType w:val="hybridMultilevel"/>
    <w:tmpl w:val="5CB2B0C0"/>
    <w:lvl w:ilvl="0" w:tplc="990A9B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E0DB2"/>
    <w:multiLevelType w:val="singleLevel"/>
    <w:tmpl w:val="47865A90"/>
    <w:lvl w:ilvl="0">
      <w:start w:val="7"/>
      <w:numFmt w:val="decimal"/>
      <w:lvlText w:val="%1."/>
      <w:legacy w:legacy="1" w:legacySpace="0" w:legacyIndent="283"/>
      <w:lvlJc w:val="left"/>
      <w:rPr>
        <w:rFonts w:ascii="Times New Roman" w:hAnsi="Times New Roman" w:cs="Times New Roman" w:hint="default"/>
      </w:rPr>
    </w:lvl>
  </w:abstractNum>
  <w:abstractNum w:abstractNumId="12">
    <w:nsid w:val="6EAA3C42"/>
    <w:multiLevelType w:val="hybridMultilevel"/>
    <w:tmpl w:val="F3D26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1644B76"/>
    <w:multiLevelType w:val="multilevel"/>
    <w:tmpl w:val="A40CCF0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7E2823DB"/>
    <w:multiLevelType w:val="multilevel"/>
    <w:tmpl w:val="90A4679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
  </w:num>
  <w:num w:numId="3">
    <w:abstractNumId w:val="7"/>
  </w:num>
  <w:num w:numId="4">
    <w:abstractNumId w:val="5"/>
  </w:num>
  <w:num w:numId="5">
    <w:abstractNumId w:val="0"/>
  </w:num>
  <w:num w:numId="6">
    <w:abstractNumId w:val="14"/>
  </w:num>
  <w:num w:numId="7">
    <w:abstractNumId w:val="9"/>
  </w:num>
  <w:num w:numId="8">
    <w:abstractNumId w:val="3"/>
  </w:num>
  <w:num w:numId="9">
    <w:abstractNumId w:val="1"/>
  </w:num>
  <w:num w:numId="10">
    <w:abstractNumId w:val="10"/>
  </w:num>
  <w:num w:numId="11">
    <w:abstractNumId w:val="4"/>
  </w:num>
  <w:num w:numId="12">
    <w:abstractNumId w:val="6"/>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0F"/>
    <w:rsid w:val="00047740"/>
    <w:rsid w:val="0011178A"/>
    <w:rsid w:val="00156839"/>
    <w:rsid w:val="00235A07"/>
    <w:rsid w:val="003243CA"/>
    <w:rsid w:val="003E0737"/>
    <w:rsid w:val="004259E0"/>
    <w:rsid w:val="0052170F"/>
    <w:rsid w:val="0055097B"/>
    <w:rsid w:val="005C62F7"/>
    <w:rsid w:val="005D2785"/>
    <w:rsid w:val="006D5903"/>
    <w:rsid w:val="00765590"/>
    <w:rsid w:val="007839DF"/>
    <w:rsid w:val="007F32C8"/>
    <w:rsid w:val="00807A0D"/>
    <w:rsid w:val="0093213D"/>
    <w:rsid w:val="00933393"/>
    <w:rsid w:val="00965175"/>
    <w:rsid w:val="00AE6AB0"/>
    <w:rsid w:val="00B10FA8"/>
    <w:rsid w:val="00B13FDD"/>
    <w:rsid w:val="00C042E4"/>
    <w:rsid w:val="00C278EB"/>
    <w:rsid w:val="00C916D0"/>
    <w:rsid w:val="00D056CE"/>
    <w:rsid w:val="00D05CB5"/>
    <w:rsid w:val="00D65ABE"/>
    <w:rsid w:val="00E1043D"/>
    <w:rsid w:val="00EC4E04"/>
    <w:rsid w:val="00EF106C"/>
    <w:rsid w:val="00FF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807A0D"/>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78EB"/>
    <w:pPr>
      <w:widowControl/>
      <w:autoSpaceDE/>
      <w:autoSpaceDN/>
      <w:adjustRightInd/>
      <w:spacing w:before="100" w:beforeAutospacing="1" w:after="100" w:afterAutospacing="1"/>
    </w:pPr>
    <w:rPr>
      <w:rFonts w:eastAsia="Times New Roman"/>
      <w:sz w:val="24"/>
      <w:szCs w:val="24"/>
    </w:rPr>
  </w:style>
  <w:style w:type="paragraph" w:customStyle="1" w:styleId="ConsPlusTitle">
    <w:name w:val="ConsPlusTitle"/>
    <w:rsid w:val="00C278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Strong"/>
    <w:basedOn w:val="a0"/>
    <w:qFormat/>
    <w:rsid w:val="0011178A"/>
    <w:rPr>
      <w:b/>
      <w:bCs/>
    </w:rPr>
  </w:style>
  <w:style w:type="paragraph" w:styleId="a5">
    <w:name w:val="List Paragraph"/>
    <w:basedOn w:val="a"/>
    <w:uiPriority w:val="34"/>
    <w:qFormat/>
    <w:rsid w:val="00D65ABE"/>
    <w:pPr>
      <w:ind w:left="720"/>
      <w:contextualSpacing/>
    </w:pPr>
  </w:style>
  <w:style w:type="paragraph" w:customStyle="1" w:styleId="p11">
    <w:name w:val="p11"/>
    <w:basedOn w:val="a"/>
    <w:rsid w:val="004259E0"/>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807A0D"/>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807A0D"/>
    <w:rPr>
      <w:color w:val="0000FF"/>
      <w:u w:val="single"/>
    </w:rPr>
  </w:style>
  <w:style w:type="paragraph" w:styleId="a7">
    <w:name w:val="Balloon Text"/>
    <w:basedOn w:val="a"/>
    <w:link w:val="a8"/>
    <w:uiPriority w:val="99"/>
    <w:semiHidden/>
    <w:unhideWhenUsed/>
    <w:rsid w:val="00AE6AB0"/>
    <w:rPr>
      <w:rFonts w:ascii="Tahoma" w:hAnsi="Tahoma" w:cs="Tahoma"/>
      <w:sz w:val="16"/>
      <w:szCs w:val="16"/>
    </w:rPr>
  </w:style>
  <w:style w:type="character" w:customStyle="1" w:styleId="a8">
    <w:name w:val="Текст выноски Знак"/>
    <w:basedOn w:val="a0"/>
    <w:link w:val="a7"/>
    <w:uiPriority w:val="99"/>
    <w:semiHidden/>
    <w:rsid w:val="00AE6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807A0D"/>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78EB"/>
    <w:pPr>
      <w:widowControl/>
      <w:autoSpaceDE/>
      <w:autoSpaceDN/>
      <w:adjustRightInd/>
      <w:spacing w:before="100" w:beforeAutospacing="1" w:after="100" w:afterAutospacing="1"/>
    </w:pPr>
    <w:rPr>
      <w:rFonts w:eastAsia="Times New Roman"/>
      <w:sz w:val="24"/>
      <w:szCs w:val="24"/>
    </w:rPr>
  </w:style>
  <w:style w:type="paragraph" w:customStyle="1" w:styleId="ConsPlusTitle">
    <w:name w:val="ConsPlusTitle"/>
    <w:rsid w:val="00C278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Strong"/>
    <w:basedOn w:val="a0"/>
    <w:qFormat/>
    <w:rsid w:val="0011178A"/>
    <w:rPr>
      <w:b/>
      <w:bCs/>
    </w:rPr>
  </w:style>
  <w:style w:type="paragraph" w:styleId="a5">
    <w:name w:val="List Paragraph"/>
    <w:basedOn w:val="a"/>
    <w:uiPriority w:val="34"/>
    <w:qFormat/>
    <w:rsid w:val="00D65ABE"/>
    <w:pPr>
      <w:ind w:left="720"/>
      <w:contextualSpacing/>
    </w:pPr>
  </w:style>
  <w:style w:type="paragraph" w:customStyle="1" w:styleId="p11">
    <w:name w:val="p11"/>
    <w:basedOn w:val="a"/>
    <w:rsid w:val="004259E0"/>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807A0D"/>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807A0D"/>
    <w:rPr>
      <w:color w:val="0000FF"/>
      <w:u w:val="single"/>
    </w:rPr>
  </w:style>
  <w:style w:type="paragraph" w:styleId="a7">
    <w:name w:val="Balloon Text"/>
    <w:basedOn w:val="a"/>
    <w:link w:val="a8"/>
    <w:uiPriority w:val="99"/>
    <w:semiHidden/>
    <w:unhideWhenUsed/>
    <w:rsid w:val="00AE6AB0"/>
    <w:rPr>
      <w:rFonts w:ascii="Tahoma" w:hAnsi="Tahoma" w:cs="Tahoma"/>
      <w:sz w:val="16"/>
      <w:szCs w:val="16"/>
    </w:rPr>
  </w:style>
  <w:style w:type="character" w:customStyle="1" w:styleId="a8">
    <w:name w:val="Текст выноски Знак"/>
    <w:basedOn w:val="a0"/>
    <w:link w:val="a7"/>
    <w:uiPriority w:val="99"/>
    <w:semiHidden/>
    <w:rsid w:val="00AE6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2021-07-26T06:51:00Z</cp:lastPrinted>
  <dcterms:created xsi:type="dcterms:W3CDTF">2021-07-26T06:28:00Z</dcterms:created>
  <dcterms:modified xsi:type="dcterms:W3CDTF">2021-08-12T06:41:00Z</dcterms:modified>
</cp:coreProperties>
</file>