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5A" w:rsidRPr="003E055A" w:rsidRDefault="003E055A" w:rsidP="003E055A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055A">
        <w:rPr>
          <w:rFonts w:ascii="Times New Roman" w:eastAsia="Times New Roman" w:hAnsi="Times New Roman" w:cs="Times New Roman"/>
          <w:lang w:eastAsia="ru-RU"/>
        </w:rPr>
        <w:t>МУНИЦИПАЛЬНОЕ АВТОНОМНОЕ ДОШКОЛЬНОЕ ОБРАЗОВАТЕЛЬНОЕ УЧРЕЖДЕНИЕ</w:t>
      </w:r>
    </w:p>
    <w:p w:rsidR="003E055A" w:rsidRPr="003E055A" w:rsidRDefault="003E055A" w:rsidP="003E055A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055A">
        <w:rPr>
          <w:rFonts w:ascii="Times New Roman" w:eastAsia="Times New Roman" w:hAnsi="Times New Roman" w:cs="Times New Roman"/>
          <w:lang w:eastAsia="ru-RU"/>
        </w:rPr>
        <w:t>«ДЕТСКИЙ САД № 7»</w:t>
      </w:r>
    </w:p>
    <w:p w:rsidR="003E055A" w:rsidRPr="003E055A" w:rsidRDefault="003E055A" w:rsidP="003E055A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5A" w:rsidRPr="003E055A" w:rsidRDefault="003E055A" w:rsidP="003E055A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5A" w:rsidRPr="003E055A" w:rsidRDefault="003E055A" w:rsidP="003E055A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3734" w:rsidTr="002E57EA">
        <w:tc>
          <w:tcPr>
            <w:tcW w:w="4672" w:type="dxa"/>
          </w:tcPr>
          <w:p w:rsidR="00903734" w:rsidRPr="00903734" w:rsidRDefault="00903734" w:rsidP="002E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03734" w:rsidRPr="00903734" w:rsidRDefault="00903734" w:rsidP="002E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03734" w:rsidRPr="0065419C" w:rsidRDefault="00903734" w:rsidP="002E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7»                                                                            </w:t>
            </w:r>
            <w:r w:rsidR="006541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Протокол №1 от </w:t>
            </w:r>
            <w:bookmarkStart w:id="0" w:name="_GoBack"/>
            <w:r w:rsidR="0065419C" w:rsidRPr="0065419C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  <w:bookmarkEnd w:id="0"/>
          <w:p w:rsidR="00903734" w:rsidRPr="00903734" w:rsidRDefault="00903734" w:rsidP="002E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03734" w:rsidRPr="00903734" w:rsidRDefault="00903734" w:rsidP="002E5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03734" w:rsidRPr="00903734" w:rsidRDefault="00903734" w:rsidP="002E5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03734" w:rsidRPr="00903734" w:rsidRDefault="00903734" w:rsidP="002E5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  <w:p w:rsidR="00903734" w:rsidRPr="00903734" w:rsidRDefault="00903734" w:rsidP="002E5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>___________Хомякова Ж.В.</w:t>
            </w:r>
          </w:p>
          <w:p w:rsidR="00903734" w:rsidRPr="0065419C" w:rsidRDefault="0065419C" w:rsidP="0065419C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31.08.2022</w:t>
            </w:r>
          </w:p>
          <w:p w:rsidR="00903734" w:rsidRDefault="00903734" w:rsidP="002E57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055A" w:rsidRPr="003E055A" w:rsidRDefault="003E055A" w:rsidP="003E0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5A" w:rsidRPr="003E055A" w:rsidRDefault="003E055A" w:rsidP="007D06A6">
      <w:pPr>
        <w:widowControl w:val="0"/>
        <w:autoSpaceDE w:val="0"/>
        <w:autoSpaceDN w:val="0"/>
        <w:spacing w:after="0" w:line="240" w:lineRule="auto"/>
        <w:ind w:left="936" w:hanging="93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E055A" w:rsidRPr="003E055A" w:rsidRDefault="003E055A" w:rsidP="003E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5A" w:rsidRPr="003E055A" w:rsidRDefault="003E055A" w:rsidP="003E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5A" w:rsidRPr="003E055A" w:rsidRDefault="003E055A" w:rsidP="003E055A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</w:t>
      </w:r>
    </w:p>
    <w:p w:rsidR="003E055A" w:rsidRPr="003E055A" w:rsidRDefault="003E055A" w:rsidP="003E055A">
      <w:pPr>
        <w:tabs>
          <w:tab w:val="left" w:pos="14459"/>
        </w:tabs>
        <w:spacing w:after="0" w:line="240" w:lineRule="auto"/>
        <w:ind w:right="-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</w:t>
      </w:r>
    </w:p>
    <w:p w:rsidR="003E055A" w:rsidRPr="003E055A" w:rsidRDefault="003E055A" w:rsidP="003E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5A" w:rsidRPr="003E055A" w:rsidRDefault="003E055A" w:rsidP="003E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5A" w:rsidRPr="003E055A" w:rsidRDefault="003E055A" w:rsidP="003E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5A" w:rsidRPr="003E055A" w:rsidRDefault="003E055A" w:rsidP="003E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5A" w:rsidRPr="003E055A" w:rsidRDefault="003E055A" w:rsidP="003E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5A" w:rsidRPr="003E055A" w:rsidRDefault="003E055A" w:rsidP="003E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5A" w:rsidRPr="003E055A" w:rsidRDefault="003E055A" w:rsidP="003E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ВОСПИТАНИЯ</w:t>
      </w:r>
    </w:p>
    <w:p w:rsidR="003E055A" w:rsidRPr="003E055A" w:rsidRDefault="003E055A" w:rsidP="003E0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</w:t>
      </w:r>
    </w:p>
    <w:p w:rsidR="003E055A" w:rsidRPr="003E055A" w:rsidRDefault="003E055A" w:rsidP="003E0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</w:t>
      </w:r>
    </w:p>
    <w:p w:rsidR="003E055A" w:rsidRPr="003E055A" w:rsidRDefault="003E055A" w:rsidP="003E0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7»  </w:t>
      </w:r>
    </w:p>
    <w:p w:rsidR="003E055A" w:rsidRPr="003E055A" w:rsidRDefault="003E055A" w:rsidP="003E055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055A" w:rsidRPr="003E055A" w:rsidRDefault="003E055A" w:rsidP="003E055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055A" w:rsidRPr="003E055A" w:rsidRDefault="003E055A" w:rsidP="003E055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055A" w:rsidRDefault="003E055A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06A6" w:rsidRDefault="007D06A6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06A6" w:rsidRDefault="007D06A6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06A6" w:rsidRPr="003E055A" w:rsidRDefault="007D06A6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055A" w:rsidRPr="003E055A" w:rsidRDefault="003E055A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055A" w:rsidRPr="003E055A" w:rsidRDefault="003E055A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055A" w:rsidRPr="003E055A" w:rsidRDefault="003E055A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055A" w:rsidRPr="003E055A" w:rsidRDefault="003E055A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055A" w:rsidRPr="003E055A" w:rsidRDefault="003E055A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055A" w:rsidRPr="003E055A" w:rsidRDefault="003E055A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53D1" w:rsidRDefault="00A553D1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53D1" w:rsidRDefault="00A553D1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53D1" w:rsidRPr="003E055A" w:rsidRDefault="00A553D1" w:rsidP="003E055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53D1" w:rsidRDefault="00A553D1" w:rsidP="00A553D1">
      <w:pPr>
        <w:tabs>
          <w:tab w:val="left" w:pos="2790"/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53D1" w:rsidSect="00A553D1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Северск - 2022</w:t>
      </w:r>
      <w:r w:rsidR="003E055A"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E055A" w:rsidRPr="003E055A" w:rsidRDefault="00525EC6" w:rsidP="00A553D1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76"/>
        <w:gridCol w:w="795"/>
        <w:gridCol w:w="13"/>
        <w:gridCol w:w="7670"/>
        <w:gridCol w:w="517"/>
      </w:tblGrid>
      <w:tr w:rsidR="003E055A" w:rsidRPr="003E055A" w:rsidTr="003E055A">
        <w:tc>
          <w:tcPr>
            <w:tcW w:w="9054" w:type="dxa"/>
            <w:gridSpan w:val="4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eastAsia="LiberationSerif" w:hAnsi="Times New Roman" w:cs="Times New Roman"/>
                <w:b/>
                <w:sz w:val="24"/>
                <w:szCs w:val="24"/>
              </w:rPr>
              <w:t xml:space="preserve">ПОЯСНИТЕЛЬНАЯ ЗАПИСКА                                                         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LiberationSerif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55A" w:rsidRPr="003E055A" w:rsidTr="003E055A">
        <w:tc>
          <w:tcPr>
            <w:tcW w:w="9054" w:type="dxa"/>
            <w:gridSpan w:val="4"/>
          </w:tcPr>
          <w:p w:rsidR="003E055A" w:rsidRPr="003E055A" w:rsidRDefault="003E055A" w:rsidP="003E055A">
            <w:pPr>
              <w:pStyle w:val="a5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                                                        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воспитательной работы</w:t>
            </w:r>
          </w:p>
        </w:tc>
        <w:tc>
          <w:tcPr>
            <w:tcW w:w="517" w:type="dxa"/>
          </w:tcPr>
          <w:p w:rsidR="003E055A" w:rsidRPr="003E055A" w:rsidRDefault="003E055A" w:rsidP="007F2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LiberationSerif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и положения, реализованные в Программе воспитания        </w:t>
            </w:r>
          </w:p>
        </w:tc>
        <w:tc>
          <w:tcPr>
            <w:tcW w:w="517" w:type="dxa"/>
          </w:tcPr>
          <w:p w:rsidR="003E055A" w:rsidRPr="003E055A" w:rsidRDefault="003E055A" w:rsidP="007F2B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планируемым результатам освоения Примерной программы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7670" w:type="dxa"/>
          </w:tcPr>
          <w:p w:rsidR="003E055A" w:rsidRPr="003E055A" w:rsidRDefault="003E055A" w:rsidP="003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ориентиры воспитательной работы для </w:t>
            </w:r>
            <w:r w:rsidRPr="003E055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3E0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младенческого и </w:t>
            </w:r>
            <w:r w:rsidRPr="003E055A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(до 3 лет)                                                   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7670" w:type="dxa"/>
          </w:tcPr>
          <w:p w:rsidR="003E055A" w:rsidRPr="003E055A" w:rsidRDefault="003E055A" w:rsidP="003E055A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</w:rPr>
              <w:t>Целевые ориентиры воспитательной работы для детей</w:t>
            </w:r>
          </w:p>
          <w:p w:rsidR="003E055A" w:rsidRPr="003E055A" w:rsidRDefault="003E055A" w:rsidP="003E0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(до 8 лет)                          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E055A" w:rsidRPr="003E055A" w:rsidTr="003E055A">
        <w:tc>
          <w:tcPr>
            <w:tcW w:w="9054" w:type="dxa"/>
            <w:gridSpan w:val="4"/>
          </w:tcPr>
          <w:p w:rsidR="003E055A" w:rsidRPr="003E055A" w:rsidRDefault="003E055A" w:rsidP="003E055A">
            <w:pPr>
              <w:pStyle w:val="aff1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eastAsia="LiberationSerif" w:hAnsi="Times New Roman" w:cs="Times New Roman"/>
                <w:b/>
                <w:sz w:val="24"/>
                <w:szCs w:val="24"/>
              </w:rPr>
              <w:t xml:space="preserve">СОДЕРЖАТЕЛЬНЫЙ  РАЗДЕЛ                      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воспитательной работы            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670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направление воспитания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7670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направление воспитания        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sz w:val="24"/>
                <w:szCs w:val="24"/>
              </w:rPr>
              <w:t>2.1.3.</w:t>
            </w:r>
          </w:p>
        </w:tc>
        <w:tc>
          <w:tcPr>
            <w:tcW w:w="7670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Познавательное направление воспитания 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sz w:val="24"/>
                <w:szCs w:val="24"/>
              </w:rPr>
              <w:t>2.1.4.</w:t>
            </w:r>
          </w:p>
        </w:tc>
        <w:tc>
          <w:tcPr>
            <w:tcW w:w="7670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и оздоровительное направление воспитания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7670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Трудовое направление воспитания            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7670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Этико-эстетическое направление воспитания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воспитательного процесса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eastAsia="LiberationSerif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683" w:type="dxa"/>
            <w:gridSpan w:val="2"/>
          </w:tcPr>
          <w:p w:rsidR="003E055A" w:rsidRPr="003E055A" w:rsidRDefault="003E055A" w:rsidP="003E055A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вариативных форм, способов, методов и средств</w:t>
            </w:r>
          </w:p>
          <w:p w:rsidR="003E055A" w:rsidRPr="003E055A" w:rsidRDefault="003E055A" w:rsidP="003E055A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 рабочей программы воспитания с учетом возрастных особенностей воспитанников                                                       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2.2.2.  </w:t>
            </w:r>
          </w:p>
        </w:tc>
        <w:tc>
          <w:tcPr>
            <w:tcW w:w="7683" w:type="dxa"/>
            <w:gridSpan w:val="2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Методы реализации </w:t>
            </w:r>
            <w:r w:rsidRPr="003E05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рабочей программы воспитания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7683" w:type="dxa"/>
            <w:gridSpan w:val="2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реализации </w:t>
            </w:r>
            <w:r w:rsidRPr="003E05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рабочей программы воспитания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Особенности воспитательной деятельности разных видов</w:t>
            </w:r>
          </w:p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и культурных практик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  <w:r w:rsidRPr="003E055A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0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3" w:type="dxa"/>
            <w:gridSpan w:val="2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Особенности воспитательной деятельности разных видов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683" w:type="dxa"/>
            <w:gridSpan w:val="2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воспитательной деятельности разных культурных практик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eastAsia="LiberationSerif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eastAsia="LiberationSerif" w:hAnsi="Times New Roman" w:cs="Times New Roman"/>
                <w:sz w:val="24"/>
                <w:szCs w:val="24"/>
              </w:rPr>
              <w:t>Особенности взаимодействия педагогического коллектива</w:t>
            </w:r>
          </w:p>
          <w:p w:rsidR="003E055A" w:rsidRPr="003E055A" w:rsidRDefault="003E055A" w:rsidP="003E055A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с семьями воспитанников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Взаимосвязь в работе педагогов  специалистов МАДОУ «Детский сад №7»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Сотрудничество с  социальными партнерами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E055A" w:rsidRPr="003E055A" w:rsidTr="003E055A">
        <w:tc>
          <w:tcPr>
            <w:tcW w:w="9054" w:type="dxa"/>
            <w:gridSpan w:val="4"/>
          </w:tcPr>
          <w:p w:rsidR="003E055A" w:rsidRPr="003E055A" w:rsidRDefault="003E055A" w:rsidP="003E055A">
            <w:pPr>
              <w:pStyle w:val="aff1"/>
              <w:numPr>
                <w:ilvl w:val="0"/>
                <w:numId w:val="30"/>
              </w:numPr>
              <w:spacing w:line="276" w:lineRule="auto"/>
              <w:rPr>
                <w:rFonts w:ascii="Times New Roman" w:eastAsia="Century Schoolbook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ОРГАНИЗАЦИОННЫЙ РАЗДЕЛ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Century Schoolbook" w:hAnsi="Times New Roman" w:cs="Times New Roman"/>
                <w:bCs/>
                <w:kern w:val="3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Century Schoolbook" w:hAnsi="Times New Roman" w:cs="Times New Roman"/>
                <w:bCs/>
                <w:kern w:val="32"/>
                <w:sz w:val="24"/>
                <w:szCs w:val="24"/>
                <w:lang w:eastAsia="ru-RU"/>
              </w:rPr>
              <w:t>Психолого – педагогические условия</w:t>
            </w: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, обеспечивающие развитие ребенка. Роль педагога в организации психолого – педагогических условий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Материально – техническое обеспечение </w:t>
            </w:r>
            <w:r w:rsidRPr="003E055A">
              <w:rPr>
                <w:rFonts w:ascii="Times New Roman" w:eastAsia="Times New Roman" w:hAnsi="Times New Roman" w:cs="Times New Roman"/>
                <w:bCs/>
                <w:noProof/>
                <w:kern w:val="32"/>
                <w:sz w:val="24"/>
                <w:szCs w:val="24"/>
                <w:lang w:eastAsia="ru-RU"/>
              </w:rPr>
              <w:t xml:space="preserve">рабочей программы воспитания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Методическое обеспечение                                                                           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Региональные особенности реализации рабочей программы воспитания            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Особенности традиционных событий праздников и мероприятий в МАДОУ «Детский сад №7»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3.6.  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Планирование воспитательной работы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Особенности организации предметно – пространственной среды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E055A" w:rsidRPr="003E055A" w:rsidTr="003E055A">
        <w:tc>
          <w:tcPr>
            <w:tcW w:w="576" w:type="dxa"/>
          </w:tcPr>
          <w:p w:rsidR="003E055A" w:rsidRPr="003E055A" w:rsidRDefault="003E055A" w:rsidP="003E055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8478" w:type="dxa"/>
            <w:gridSpan w:val="3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Самоанализ воспитательной работы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E055A" w:rsidRPr="003E055A" w:rsidTr="007F2B03">
        <w:tc>
          <w:tcPr>
            <w:tcW w:w="9054" w:type="dxa"/>
            <w:gridSpan w:val="4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нятия, используемые в Программе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E055A" w:rsidRPr="003E055A" w:rsidTr="007F2B03">
        <w:tc>
          <w:tcPr>
            <w:tcW w:w="9054" w:type="dxa"/>
            <w:gridSpan w:val="4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E055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Приложение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. </w:t>
            </w:r>
            <w:r w:rsidRPr="003E055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Календарь знаменательных событий и мероприятий </w:t>
            </w:r>
          </w:p>
        </w:tc>
        <w:tc>
          <w:tcPr>
            <w:tcW w:w="517" w:type="dxa"/>
          </w:tcPr>
          <w:p w:rsidR="003E055A" w:rsidRPr="003E055A" w:rsidRDefault="003E055A" w:rsidP="003E055A">
            <w:pPr>
              <w:pStyle w:val="af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765413" w:rsidRDefault="00765413" w:rsidP="003E055A">
      <w:pPr>
        <w:autoSpaceDE w:val="0"/>
        <w:autoSpaceDN w:val="0"/>
        <w:adjustRightInd w:val="0"/>
        <w:spacing w:after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6B1B6F">
        <w:rPr>
          <w:rFonts w:ascii="Times New Roman" w:eastAsia="LiberationSerif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055A" w:rsidRPr="006B1B6F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</w:p>
    <w:p w:rsidR="00303A69" w:rsidRDefault="00F07D79" w:rsidP="003E055A">
      <w:pPr>
        <w:autoSpaceDE w:val="0"/>
        <w:autoSpaceDN w:val="0"/>
        <w:adjustRightInd w:val="0"/>
        <w:spacing w:after="0"/>
        <w:ind w:firstLine="709"/>
        <w:jc w:val="both"/>
      </w:pPr>
      <w:r w:rsidRPr="00BC7A78">
        <w:rPr>
          <w:rFonts w:ascii="Times New Roman" w:eastAsia="LiberationSerif" w:hAnsi="Times New Roman" w:cs="Times New Roman"/>
          <w:sz w:val="24"/>
          <w:szCs w:val="24"/>
        </w:rPr>
        <w:t>Воспитание представляет собой процесс целенаправленного</w:t>
      </w:r>
      <w:r w:rsidR="006B1B6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C7A78">
        <w:rPr>
          <w:rFonts w:ascii="Times New Roman" w:eastAsia="LiberationSerif" w:hAnsi="Times New Roman" w:cs="Times New Roman"/>
          <w:sz w:val="24"/>
          <w:szCs w:val="24"/>
        </w:rPr>
        <w:t>формирования личности. В то же время, воспитание является специально</w:t>
      </w:r>
      <w:r w:rsidR="006B1B6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C7A78">
        <w:rPr>
          <w:rFonts w:ascii="Times New Roman" w:eastAsia="LiberationSerif" w:hAnsi="Times New Roman" w:cs="Times New Roman"/>
          <w:sz w:val="24"/>
          <w:szCs w:val="24"/>
        </w:rPr>
        <w:t>организованным, управляемым и контролируемым взаимодействием</w:t>
      </w:r>
      <w:r w:rsidR="006B1B6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C7A78">
        <w:rPr>
          <w:rFonts w:ascii="Times New Roman" w:eastAsia="LiberationSerif" w:hAnsi="Times New Roman" w:cs="Times New Roman"/>
          <w:sz w:val="24"/>
          <w:szCs w:val="24"/>
        </w:rPr>
        <w:t>воспитанников и воспитателей, а также постановка конечной цели в виде</w:t>
      </w:r>
      <w:r w:rsidR="006B1B6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C7A78">
        <w:rPr>
          <w:rFonts w:ascii="Times New Roman" w:eastAsia="LiberationSerif" w:hAnsi="Times New Roman" w:cs="Times New Roman"/>
          <w:sz w:val="24"/>
          <w:szCs w:val="24"/>
        </w:rPr>
        <w:t>формирования личности, которая нужна и полезна обществу.</w:t>
      </w:r>
      <w:r w:rsidR="009B4719" w:rsidRPr="009B4719">
        <w:t xml:space="preserve"> </w:t>
      </w:r>
    </w:p>
    <w:p w:rsidR="006B1B6F" w:rsidRDefault="009B4719" w:rsidP="003E055A">
      <w:pPr>
        <w:spacing w:after="0"/>
        <w:ind w:firstLine="709"/>
        <w:jc w:val="both"/>
      </w:pPr>
      <w:r w:rsidRPr="009B4719">
        <w:rPr>
          <w:rFonts w:ascii="Times New Roman" w:eastAsia="LiberationSerif" w:hAnsi="Times New Roman" w:cs="Times New Roman"/>
          <w:sz w:val="24"/>
          <w:szCs w:val="24"/>
        </w:rPr>
        <w:t>В современном мире стало очень актуальным воспитание детей дошкольного возраста, ведь именно в этом возрасте закладывается «фундамент» будущей личности.</w:t>
      </w:r>
      <w:r w:rsidR="00D138E2" w:rsidRPr="00D138E2">
        <w:t xml:space="preserve"> </w:t>
      </w:r>
      <w:r w:rsidR="00D138E2" w:rsidRPr="00D138E2">
        <w:rPr>
          <w:rFonts w:ascii="Times New Roman" w:eastAsia="LiberationSerif" w:hAnsi="Times New Roman" w:cs="Times New Roman"/>
          <w:sz w:val="24"/>
          <w:szCs w:val="24"/>
        </w:rPr>
        <w:t>Дошкольное детство</w:t>
      </w:r>
      <w:r w:rsidR="00DE05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138E2" w:rsidRPr="00D138E2">
        <w:rPr>
          <w:rFonts w:ascii="Times New Roman" w:eastAsia="LiberationSerif" w:hAnsi="Times New Roman" w:cs="Times New Roman"/>
          <w:sz w:val="24"/>
          <w:szCs w:val="24"/>
        </w:rPr>
        <w:t>-</w:t>
      </w:r>
      <w:r w:rsidR="004477B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D138E2" w:rsidRPr="00D138E2">
        <w:rPr>
          <w:rFonts w:ascii="Times New Roman" w:eastAsia="LiberationSerif" w:hAnsi="Times New Roman" w:cs="Times New Roman"/>
          <w:sz w:val="24"/>
          <w:szCs w:val="24"/>
        </w:rPr>
        <w:t>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жизни: ребѐнок переживает то, что с ним происходит и им совершается.</w:t>
      </w:r>
      <w:r w:rsidR="00D138E2" w:rsidRPr="00D138E2">
        <w:t xml:space="preserve"> </w:t>
      </w:r>
      <w:r w:rsidR="00D138E2" w:rsidRPr="00D138E2">
        <w:rPr>
          <w:rFonts w:ascii="Times New Roman" w:eastAsia="LiberationSerif" w:hAnsi="Times New Roman" w:cs="Times New Roman"/>
          <w:sz w:val="24"/>
          <w:szCs w:val="24"/>
        </w:rPr>
        <w:t>Дошкольный возраст, как возраст формирования основ личности, имеет свои потенциальные возможности для формирования высших социальных чувств</w:t>
      </w:r>
      <w:r w:rsidR="00303A69">
        <w:rPr>
          <w:rFonts w:ascii="Times New Roman" w:eastAsia="LiberationSerif" w:hAnsi="Times New Roman" w:cs="Times New Roman"/>
          <w:sz w:val="24"/>
          <w:szCs w:val="24"/>
        </w:rPr>
        <w:t>.</w:t>
      </w:r>
      <w:r w:rsidR="00303A69" w:rsidRPr="00303A69">
        <w:t xml:space="preserve"> </w:t>
      </w:r>
    </w:p>
    <w:p w:rsidR="000721BB" w:rsidRPr="00BC7A78" w:rsidRDefault="00303A69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303A69">
        <w:rPr>
          <w:rFonts w:ascii="Times New Roman" w:eastAsia="LiberationSerif" w:hAnsi="Times New Roman" w:cs="Times New Roman"/>
          <w:sz w:val="24"/>
          <w:szCs w:val="24"/>
        </w:rPr>
        <w:t>Воспитание включает в себя множество различных задач,</w:t>
      </w:r>
      <w:r w:rsidR="006B1B6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03A69">
        <w:rPr>
          <w:rFonts w:ascii="Times New Roman" w:eastAsia="LiberationSerif" w:hAnsi="Times New Roman" w:cs="Times New Roman"/>
          <w:sz w:val="24"/>
          <w:szCs w:val="24"/>
        </w:rPr>
        <w:t>направленных на всестороннее развитие личности ребенка, создание условий</w:t>
      </w:r>
      <w:r w:rsidR="006B1B6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03A69">
        <w:rPr>
          <w:rFonts w:ascii="Times New Roman" w:eastAsia="LiberationSerif" w:hAnsi="Times New Roman" w:cs="Times New Roman"/>
          <w:sz w:val="24"/>
          <w:szCs w:val="24"/>
        </w:rPr>
        <w:t>для самоопределения и социализации личности на основе социокультурных и</w:t>
      </w:r>
      <w:r w:rsidR="006B1B6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03A69">
        <w:rPr>
          <w:rFonts w:ascii="Times New Roman" w:eastAsia="LiberationSerif" w:hAnsi="Times New Roman" w:cs="Times New Roman"/>
          <w:sz w:val="24"/>
          <w:szCs w:val="24"/>
        </w:rPr>
        <w:t>духовно-нравственных ценностей, принятых в обществе правил и норм</w:t>
      </w:r>
      <w:r w:rsidR="006B1B6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303A69">
        <w:rPr>
          <w:rFonts w:ascii="Times New Roman" w:eastAsia="LiberationSerif" w:hAnsi="Times New Roman" w:cs="Times New Roman"/>
          <w:sz w:val="24"/>
          <w:szCs w:val="24"/>
        </w:rPr>
        <w:t>поведения в интересах человека, семьи, общества и государства.</w:t>
      </w:r>
    </w:p>
    <w:p w:rsidR="00BA3154" w:rsidRPr="00BC7A78" w:rsidRDefault="004477BC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9B4719" w:rsidRPr="009B471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E05AA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9B4719" w:rsidRPr="009B4719">
        <w:rPr>
          <w:rFonts w:ascii="Times New Roman" w:hAnsi="Times New Roman" w:cs="Times New Roman"/>
          <w:sz w:val="24"/>
          <w:szCs w:val="24"/>
        </w:rPr>
        <w:t xml:space="preserve">детей дошкольного возраста, дошкольного образования муниципального </w:t>
      </w:r>
      <w:r w:rsidR="003E055A" w:rsidRPr="003E055A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9B4719" w:rsidRPr="003E055A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«</w:t>
      </w:r>
      <w:r w:rsidR="003E055A" w:rsidRPr="003E055A">
        <w:rPr>
          <w:rFonts w:ascii="Times New Roman" w:hAnsi="Times New Roman" w:cs="Times New Roman"/>
          <w:sz w:val="24"/>
          <w:szCs w:val="24"/>
        </w:rPr>
        <w:t>Детский сад №7</w:t>
      </w:r>
      <w:r w:rsidR="0022028C" w:rsidRPr="003E055A">
        <w:rPr>
          <w:rFonts w:ascii="Times New Roman" w:hAnsi="Times New Roman" w:cs="Times New Roman"/>
          <w:sz w:val="24"/>
          <w:szCs w:val="24"/>
        </w:rPr>
        <w:t>»</w:t>
      </w:r>
      <w:r w:rsidR="009B4719" w:rsidRPr="003E055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9B4719" w:rsidRPr="00831ACD">
        <w:rPr>
          <w:rFonts w:ascii="Times New Roman" w:hAnsi="Times New Roman" w:cs="Times New Roman"/>
          <w:sz w:val="24"/>
          <w:szCs w:val="24"/>
        </w:rPr>
        <w:t xml:space="preserve"> - Программа) </w:t>
      </w:r>
      <w:r w:rsidR="009B4719" w:rsidRPr="009B4719">
        <w:rPr>
          <w:rFonts w:ascii="Times New Roman" w:hAnsi="Times New Roman" w:cs="Times New Roman"/>
          <w:sz w:val="24"/>
          <w:szCs w:val="24"/>
        </w:rPr>
        <w:t xml:space="preserve">спроектирована с </w:t>
      </w:r>
      <w:r w:rsidR="003E055A" w:rsidRPr="009B4719">
        <w:rPr>
          <w:rFonts w:ascii="Times New Roman" w:hAnsi="Times New Roman" w:cs="Times New Roman"/>
          <w:sz w:val="24"/>
          <w:szCs w:val="24"/>
        </w:rPr>
        <w:t>учётом</w:t>
      </w:r>
      <w:r w:rsidR="009B4719" w:rsidRPr="009B4719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 (далее – ФГОС ДО), особенностей образовательного учреждения, региона, образовательных потребностей и запросов воспитанников.</w:t>
      </w:r>
    </w:p>
    <w:p w:rsidR="009B4719" w:rsidRPr="009B4719" w:rsidRDefault="00704EE2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9B4719" w:rsidRPr="009B4719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="009B4719" w:rsidRPr="009B4719">
        <w:rPr>
          <w:rFonts w:ascii="Times New Roman" w:hAnsi="Times New Roman" w:cs="Times New Roman"/>
          <w:sz w:val="24"/>
          <w:szCs w:val="24"/>
        </w:rPr>
        <w:t xml:space="preserve"> является нормативно-управленческим документом, определяет содержание и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</w:t>
      </w:r>
      <w:r w:rsidR="009B4719" w:rsidRPr="009B4719">
        <w:rPr>
          <w:rFonts w:ascii="Times New Roman" w:hAnsi="Times New Roman" w:cs="Times New Roman"/>
          <w:sz w:val="24"/>
          <w:szCs w:val="24"/>
        </w:rPr>
        <w:t>.</w:t>
      </w:r>
    </w:p>
    <w:p w:rsidR="009B4719" w:rsidRPr="009B4719" w:rsidRDefault="00704EE2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9B4719" w:rsidRPr="009B4719">
        <w:rPr>
          <w:rFonts w:ascii="Times New Roman" w:hAnsi="Times New Roman" w:cs="Times New Roman"/>
          <w:sz w:val="24"/>
          <w:szCs w:val="24"/>
        </w:rPr>
        <w:t>рограмма дошкольно</w:t>
      </w:r>
      <w:r w:rsidR="00DE05AA"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учреждения </w:t>
      </w:r>
      <w:r w:rsidR="003D5880">
        <w:rPr>
          <w:rFonts w:ascii="Times New Roman" w:hAnsi="Times New Roman" w:cs="Times New Roman"/>
          <w:sz w:val="24"/>
          <w:szCs w:val="24"/>
        </w:rPr>
        <w:t xml:space="preserve">МАДОУ «Детский сад №7» </w:t>
      </w:r>
      <w:r w:rsidR="009B4719" w:rsidRPr="009B4719">
        <w:rPr>
          <w:rFonts w:ascii="Times New Roman" w:hAnsi="Times New Roman" w:cs="Times New Roman"/>
          <w:sz w:val="24"/>
          <w:szCs w:val="24"/>
        </w:rPr>
        <w:t>разработана в соответствии с основными нормативно-правовыми документами по дошкольному воспитанию: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>Конституция Российской Федерации (с поправками);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>Федеральный Закон от 28 июня 2014 г. № 172-ФЗ «О стратегическом планировании в Российской Федерации»;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>Федеральный Закон от 29 декабря .2012 г. №273-ФЗ «Об образовании в Российской Федерации»;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распоряжение Правительства Российской Федерации от 29 мая 2015 г. № 996-р об утверждении Стратегия развития воспитания в Российской Федерации 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>на период до 2025 года;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распоряжение Правительства Российской Федерации от 12 ноября 2020 г. № 2945-р об утверждении Плана мероприятий по реализации в 2021 - 2025 годах Стратегии </w:t>
      </w: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развития воспитания в Российской Федерации на период до 2025 года;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>распоряжение Правительства Российской Федерации от 13 февраля 2019 г. № 207-р об утверждении Стратегии пространственного развития Российской Федерации на период до 2025 года;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>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образования»;</w:t>
      </w:r>
    </w:p>
    <w:p w:rsidR="001F147B" w:rsidRPr="00602CE8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>П</w:t>
      </w:r>
      <w:r w:rsidR="00602CE8"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роект примерной рабочей программы воспитания </w:t>
      </w:r>
      <w:r w:rsidR="00602CE8" w:rsidRPr="00602CE8">
        <w:rPr>
          <w:rFonts w:ascii="Times New Roman" w:eastAsia="Times New Roman" w:hAnsi="Times New Roman" w:cs="Times New Roman"/>
          <w:sz w:val="24"/>
          <w:shd w:val="clear" w:color="auto" w:fill="FFFFFF"/>
        </w:rPr>
        <w:t>для образовательных организаций, реализующих образовательные программы дошкольного образования, присмотр и уход за детьми,</w:t>
      </w:r>
      <w:r w:rsidR="00602CE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</w:t>
      </w:r>
      <w:r w:rsidR="00602CE8" w:rsidRPr="00602CE8">
        <w:rPr>
          <w:rFonts w:ascii="Times New Roman" w:eastAsia="Times New Roman" w:hAnsi="Times New Roman" w:cs="Times New Roman"/>
          <w:sz w:val="24"/>
          <w:shd w:val="clear" w:color="auto" w:fill="FFFFFF"/>
        </w:rPr>
        <w:t>осква, 2021.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 - СанПин 2.4.3648-20 от 18.12.2020г.</w:t>
      </w:r>
    </w:p>
    <w:p w:rsidR="001F147B" w:rsidRPr="001F147B" w:rsidRDefault="001F147B" w:rsidP="003E055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Правоустанавливающий документ – Устав </w:t>
      </w:r>
      <w:r w:rsidR="003E055A">
        <w:rPr>
          <w:rFonts w:ascii="Times New Roman" w:eastAsia="Times New Roman" w:hAnsi="Times New Roman" w:cs="Times New Roman"/>
          <w:sz w:val="24"/>
          <w:shd w:val="clear" w:color="auto" w:fill="FFFFFF"/>
        </w:rPr>
        <w:t>МАДОУ «Детский сад №7»</w:t>
      </w:r>
      <w:r w:rsidRPr="001F147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от  </w:t>
      </w:r>
      <w:r w:rsidR="003E055A" w:rsidRPr="003E055A">
        <w:rPr>
          <w:rFonts w:ascii="Times New Roman" w:eastAsia="Times New Roman" w:hAnsi="Times New Roman" w:cs="Times New Roman"/>
          <w:sz w:val="24"/>
          <w:shd w:val="clear" w:color="auto" w:fill="FFFFFF"/>
        </w:rPr>
        <w:t>01.12.2015</w:t>
      </w:r>
      <w:r w:rsidRPr="003E055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г.</w:t>
      </w:r>
    </w:p>
    <w:p w:rsidR="00704EE2" w:rsidRPr="00704EE2" w:rsidRDefault="00704EE2" w:rsidP="003E05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Pr="00704E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704EE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704EE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704E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4E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Pr="00704EE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основных</w:t>
      </w:r>
      <w:r w:rsidRPr="00704E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раздела: целевой, содержательный и организационный. </w:t>
      </w:r>
    </w:p>
    <w:p w:rsidR="00704EE2" w:rsidRPr="003E055A" w:rsidRDefault="00704EE2" w:rsidP="003E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</w:t>
      </w:r>
      <w:r w:rsidRPr="003E055A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0F08B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0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0F08B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0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F08B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себя: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задачи, принципы </w:t>
      </w:r>
      <w:r w:rsidRPr="00704EE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направления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</w:t>
      </w:r>
      <w:r w:rsid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целевые ориентиры.</w:t>
      </w:r>
    </w:p>
    <w:p w:rsidR="00704EE2" w:rsidRPr="00704EE2" w:rsidRDefault="00704EE2" w:rsidP="003E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</w:t>
      </w:r>
      <w:r w:rsidRPr="003E055A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Pr="00704EE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4EE2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себя: </w:t>
      </w:r>
    </w:p>
    <w:p w:rsidR="00704EE2" w:rsidRPr="00704EE2" w:rsidRDefault="00704EE2" w:rsidP="003E055A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содержания воспитательной работы по направлениям, </w:t>
      </w:r>
    </w:p>
    <w:p w:rsidR="00704EE2" w:rsidRPr="00704EE2" w:rsidRDefault="00704EE2" w:rsidP="003E055A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описание вариативных форм, способов, методов и средств реализации рабочей программы воспитания с учетом возрастных особенностей воспитанников, </w:t>
      </w:r>
    </w:p>
    <w:p w:rsidR="00704EE2" w:rsidRPr="00704EE2" w:rsidRDefault="00704EE2" w:rsidP="003E055A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</w:pPr>
      <w:r w:rsidRPr="00704E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особенности воспитательной деятельности разных видов и культурных практик</w:t>
      </w:r>
      <w:r w:rsidRPr="00704EE2"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ru-RU"/>
        </w:rPr>
        <w:tab/>
        <w:t xml:space="preserve">,  </w:t>
      </w:r>
    </w:p>
    <w:p w:rsidR="00704EE2" w:rsidRPr="00704EE2" w:rsidRDefault="00704EE2" w:rsidP="003E055A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</w:pPr>
      <w:r w:rsidRPr="00704EE2"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ru-RU"/>
        </w:rPr>
        <w:t>о</w:t>
      </w:r>
      <w:r w:rsidRPr="00704E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собенности взаимодействия педагогического коллектива с семьями воспитанников</w:t>
      </w:r>
      <w:r w:rsidRPr="00704EE2"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ru-RU"/>
        </w:rPr>
        <w:tab/>
        <w:t xml:space="preserve"> </w:t>
      </w:r>
    </w:p>
    <w:p w:rsidR="00704EE2" w:rsidRPr="00704EE2" w:rsidRDefault="00704EE2" w:rsidP="003E055A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E2"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ru-RU"/>
        </w:rPr>
        <w:t xml:space="preserve"> описание особенности </w:t>
      </w:r>
      <w:r w:rsidR="001D318D"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педагогов и специалистов </w:t>
      </w:r>
      <w:r w:rsid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№7»</w:t>
      </w:r>
      <w:r w:rsidRPr="00704EE2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>.</w:t>
      </w:r>
    </w:p>
    <w:p w:rsidR="00623AAA" w:rsidRPr="00623AAA" w:rsidRDefault="00704EE2" w:rsidP="003E05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</w:t>
      </w:r>
      <w:r w:rsidRPr="003E055A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704E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704EE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4E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себя: </w:t>
      </w:r>
    </w:p>
    <w:p w:rsidR="00623AAA" w:rsidRPr="00491863" w:rsidRDefault="00704EE2" w:rsidP="003E055A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1863">
        <w:rPr>
          <w:rFonts w:ascii="Times New Roman" w:eastAsia="Century Schoolbook" w:hAnsi="Times New Roman" w:cs="Times New Roman"/>
          <w:noProof/>
          <w:sz w:val="24"/>
          <w:szCs w:val="24"/>
          <w:lang w:eastAsia="ru-RU"/>
        </w:rPr>
        <w:t>сихолого – педагогические условия</w:t>
      </w:r>
      <w:r w:rsidRPr="00491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обеспечивающие развитие ребенка, </w:t>
      </w:r>
    </w:p>
    <w:p w:rsidR="00623AAA" w:rsidRPr="00491863" w:rsidRDefault="00704EE2" w:rsidP="003E055A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91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роль педагога в организации психолого – педагогических условий, </w:t>
      </w:r>
    </w:p>
    <w:p w:rsidR="00623AAA" w:rsidRPr="00491863" w:rsidRDefault="00704EE2" w:rsidP="003E055A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ru-RU"/>
        </w:rPr>
      </w:pPr>
      <w:r w:rsidRPr="00491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материально – техническое обеспечение программы</w:t>
      </w:r>
      <w:r w:rsidRPr="00491863"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ru-RU"/>
        </w:rPr>
        <w:t>,</w:t>
      </w:r>
    </w:p>
    <w:p w:rsidR="00623AAA" w:rsidRPr="00491863" w:rsidRDefault="00704EE2" w:rsidP="003E055A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ru-RU"/>
        </w:rPr>
      </w:pPr>
      <w:r w:rsidRPr="00491863"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ru-RU"/>
        </w:rPr>
        <w:t>ме</w:t>
      </w:r>
      <w:r w:rsidRPr="00491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тодическое обеспечение</w:t>
      </w:r>
      <w:r w:rsidRPr="00491863"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ru-RU"/>
        </w:rPr>
        <w:tab/>
        <w:t xml:space="preserve"> программы, </w:t>
      </w:r>
    </w:p>
    <w:p w:rsidR="00623AAA" w:rsidRPr="00491863" w:rsidRDefault="00704EE2" w:rsidP="003E055A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91863">
        <w:rPr>
          <w:rFonts w:ascii="Times New Roman" w:eastAsia="Times New Roman" w:hAnsi="Times New Roman" w:cs="Times New Roman"/>
          <w:noProof/>
          <w:webHidden/>
          <w:sz w:val="24"/>
          <w:szCs w:val="24"/>
          <w:lang w:eastAsia="ru-RU"/>
        </w:rPr>
        <w:t>п</w:t>
      </w:r>
      <w:r w:rsidRPr="00491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ланирование воспитательной работы, </w:t>
      </w:r>
    </w:p>
    <w:p w:rsidR="00623AAA" w:rsidRPr="00491863" w:rsidRDefault="00704EE2" w:rsidP="003E055A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noProof/>
          <w:sz w:val="24"/>
          <w:szCs w:val="24"/>
          <w:lang w:eastAsia="ru-RU"/>
        </w:rPr>
      </w:pPr>
      <w:r w:rsidRPr="00491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</w:t>
      </w:r>
      <w:r w:rsidRPr="00491863">
        <w:rPr>
          <w:rFonts w:ascii="Times New Roman" w:eastAsia="Century Schoolbook" w:hAnsi="Times New Roman" w:cs="Times New Roman"/>
          <w:noProof/>
          <w:sz w:val="24"/>
          <w:szCs w:val="24"/>
          <w:lang w:eastAsia="ru-RU"/>
        </w:rPr>
        <w:t xml:space="preserve">собенности организации предметно – пространственной среды, </w:t>
      </w:r>
    </w:p>
    <w:p w:rsidR="00704EE2" w:rsidRPr="00491863" w:rsidRDefault="00704EE2" w:rsidP="003E055A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rFonts w:ascii="Calibri" w:eastAsia="Times New Roman" w:hAnsi="Calibri" w:cs="Times New Roman"/>
          <w:noProof/>
          <w:sz w:val="18"/>
          <w:lang w:eastAsia="ru-RU"/>
        </w:rPr>
      </w:pPr>
      <w:r w:rsidRPr="00491863">
        <w:rPr>
          <w:rFonts w:ascii="Times New Roman" w:eastAsia="Century Schoolbook" w:hAnsi="Times New Roman" w:cs="Times New Roman"/>
          <w:noProof/>
          <w:sz w:val="24"/>
          <w:szCs w:val="24"/>
          <w:lang w:eastAsia="ru-RU"/>
        </w:rPr>
        <w:t>с</w:t>
      </w:r>
      <w:r w:rsidRPr="00491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амоанализ</w:t>
      </w:r>
      <w:r w:rsidRPr="0049186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t xml:space="preserve"> </w:t>
      </w:r>
      <w:r w:rsidRPr="00491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воспитательной</w:t>
      </w:r>
      <w:r w:rsidRPr="00491863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t xml:space="preserve"> </w:t>
      </w:r>
      <w:r w:rsidRPr="00491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работы.</w:t>
      </w:r>
    </w:p>
    <w:p w:rsidR="00831ACD" w:rsidRPr="00831ACD" w:rsidRDefault="00704EE2" w:rsidP="003E05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 приложением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рабочей программе воспитания </w:t>
      </w:r>
      <w:r w:rsidR="003D5880">
        <w:rPr>
          <w:rFonts w:ascii="Times New Roman" w:hAnsi="Times New Roman" w:cs="Times New Roman"/>
          <w:sz w:val="24"/>
          <w:szCs w:val="24"/>
        </w:rPr>
        <w:t xml:space="preserve">МАДОУ «Детский сад №7»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ежегодный календарный план воспитательной работы, который</w:t>
      </w:r>
      <w:r w:rsidRPr="00704EE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значимые мероприятия воспитательного характера для </w:t>
      </w:r>
      <w:r w:rsidRPr="00CC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от </w:t>
      </w:r>
      <w:r w:rsidR="0022028C" w:rsidRPr="00CC3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37A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22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FB22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22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22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22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FB22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направлениям воспитательной работы: </w:t>
      </w:r>
    </w:p>
    <w:p w:rsidR="008569A6" w:rsidRPr="003E055A" w:rsidRDefault="008569A6" w:rsidP="003E055A">
      <w:pPr>
        <w:pStyle w:val="a5"/>
        <w:numPr>
          <w:ilvl w:val="0"/>
          <w:numId w:val="3"/>
        </w:numPr>
        <w:spacing w:after="0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патриотическоео направление воспитания. </w:t>
      </w:r>
    </w:p>
    <w:p w:rsidR="008569A6" w:rsidRPr="003E055A" w:rsidRDefault="008569A6" w:rsidP="003E055A">
      <w:pPr>
        <w:pStyle w:val="a5"/>
        <w:numPr>
          <w:ilvl w:val="0"/>
          <w:numId w:val="3"/>
        </w:numPr>
        <w:spacing w:after="0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направление воспитания. </w:t>
      </w:r>
    </w:p>
    <w:p w:rsidR="008569A6" w:rsidRPr="003E055A" w:rsidRDefault="008569A6" w:rsidP="003E055A">
      <w:pPr>
        <w:pStyle w:val="a5"/>
        <w:numPr>
          <w:ilvl w:val="0"/>
          <w:numId w:val="3"/>
        </w:numPr>
        <w:spacing w:after="0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направление воспитания. </w:t>
      </w:r>
    </w:p>
    <w:p w:rsidR="008569A6" w:rsidRPr="003E055A" w:rsidRDefault="008569A6" w:rsidP="003E055A">
      <w:pPr>
        <w:pStyle w:val="a5"/>
        <w:numPr>
          <w:ilvl w:val="0"/>
          <w:numId w:val="3"/>
        </w:numPr>
        <w:spacing w:after="0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и оздоровительное направление воспитания. </w:t>
      </w:r>
    </w:p>
    <w:p w:rsidR="008569A6" w:rsidRPr="003E055A" w:rsidRDefault="008569A6" w:rsidP="003E055A">
      <w:pPr>
        <w:pStyle w:val="a5"/>
        <w:numPr>
          <w:ilvl w:val="0"/>
          <w:numId w:val="3"/>
        </w:numPr>
        <w:spacing w:after="0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</w:t>
      </w:r>
      <w:r w:rsidR="002B32F3"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воспитания. </w:t>
      </w:r>
    </w:p>
    <w:p w:rsidR="008569A6" w:rsidRPr="003E055A" w:rsidRDefault="008569A6" w:rsidP="003E055A">
      <w:pPr>
        <w:pStyle w:val="a5"/>
        <w:numPr>
          <w:ilvl w:val="0"/>
          <w:numId w:val="3"/>
        </w:numPr>
        <w:spacing w:after="0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этико-эстетическоео направление воспитания. </w:t>
      </w:r>
    </w:p>
    <w:p w:rsidR="00704EE2" w:rsidRPr="00704EE2" w:rsidRDefault="00704EE2" w:rsidP="003E05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CC37A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3D588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МАДОУ «Детский сад №7»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инструментом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действиями,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словами,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отношениями.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Pr="00704EE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</w:t>
      </w:r>
      <w:r w:rsidR="003D588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МАДОУ «Детский сад №7»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позволяет педагогическим работникам скоординировать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усилия,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704E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0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8569A6" w:rsidRDefault="008569A6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B32F3" w:rsidRDefault="00780032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D195A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2B32F3" w:rsidRDefault="002B32F3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B32F3" w:rsidRDefault="002B32F3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B32F3" w:rsidRDefault="002B32F3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32"/>
          <w:szCs w:val="32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BA3154" w:rsidRPr="003E055A" w:rsidRDefault="00BA3154" w:rsidP="003E055A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E055A">
        <w:rPr>
          <w:rFonts w:ascii="Times New Roman" w:hAnsi="Times New Roman" w:cs="Times New Roman"/>
          <w:b/>
          <w:caps/>
          <w:sz w:val="32"/>
          <w:szCs w:val="32"/>
        </w:rPr>
        <w:lastRenderedPageBreak/>
        <w:t>Целевой раздел</w:t>
      </w:r>
    </w:p>
    <w:p w:rsidR="002B32F3" w:rsidRPr="00BC7A78" w:rsidRDefault="002B32F3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1C3" w:rsidRPr="007A5A47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A6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7A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И ЗАДАЧИ ВОСПИТАТЕЛЬНОЙ РАБОТЫ</w:t>
      </w:r>
    </w:p>
    <w:p w:rsidR="00BA3154" w:rsidRPr="00BC7A78" w:rsidRDefault="00303A69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A69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 w:rsidR="003E055A">
        <w:rPr>
          <w:rFonts w:ascii="Times New Roman" w:hAnsi="Times New Roman" w:cs="Times New Roman"/>
          <w:bCs/>
          <w:sz w:val="24"/>
          <w:szCs w:val="24"/>
        </w:rPr>
        <w:t>МАДОУ «Детский сад №7»</w:t>
      </w:r>
      <w:r w:rsidRPr="00303A69">
        <w:rPr>
          <w:rFonts w:ascii="Times New Roman" w:hAnsi="Times New Roman" w:cs="Times New Roman"/>
          <w:sz w:val="24"/>
          <w:szCs w:val="24"/>
        </w:rPr>
        <w:t>как воспитательной</w:t>
      </w:r>
      <w:r w:rsidR="006B1B6F">
        <w:rPr>
          <w:rFonts w:ascii="Times New Roman" w:hAnsi="Times New Roman" w:cs="Times New Roman"/>
          <w:sz w:val="24"/>
          <w:szCs w:val="24"/>
        </w:rPr>
        <w:t xml:space="preserve"> </w:t>
      </w:r>
      <w:r w:rsidRPr="00303A69">
        <w:rPr>
          <w:rFonts w:ascii="Times New Roman" w:hAnsi="Times New Roman" w:cs="Times New Roman"/>
          <w:sz w:val="24"/>
          <w:szCs w:val="24"/>
        </w:rPr>
        <w:t>организации является социальное воспитание. Прежде всего, это связанно с</w:t>
      </w:r>
      <w:r w:rsidR="006B1B6F">
        <w:rPr>
          <w:rFonts w:ascii="Times New Roman" w:hAnsi="Times New Roman" w:cs="Times New Roman"/>
          <w:sz w:val="24"/>
          <w:szCs w:val="24"/>
        </w:rPr>
        <w:t xml:space="preserve"> </w:t>
      </w:r>
      <w:r w:rsidRPr="00303A69">
        <w:rPr>
          <w:rFonts w:ascii="Times New Roman" w:hAnsi="Times New Roman" w:cs="Times New Roman"/>
          <w:sz w:val="24"/>
          <w:szCs w:val="24"/>
        </w:rPr>
        <w:t>заказом общества и государства. Социально воспитание ребенка в детском</w:t>
      </w:r>
      <w:r w:rsidR="006B1B6F">
        <w:rPr>
          <w:rFonts w:ascii="Times New Roman" w:hAnsi="Times New Roman" w:cs="Times New Roman"/>
          <w:sz w:val="24"/>
          <w:szCs w:val="24"/>
        </w:rPr>
        <w:t xml:space="preserve"> </w:t>
      </w:r>
      <w:r w:rsidRPr="00303A69">
        <w:rPr>
          <w:rFonts w:ascii="Times New Roman" w:hAnsi="Times New Roman" w:cs="Times New Roman"/>
          <w:sz w:val="24"/>
          <w:szCs w:val="24"/>
        </w:rPr>
        <w:t>саду представляет собой процесс усвоения ребенком общечеловеческих</w:t>
      </w:r>
      <w:r w:rsidR="006B1B6F">
        <w:rPr>
          <w:rFonts w:ascii="Times New Roman" w:hAnsi="Times New Roman" w:cs="Times New Roman"/>
          <w:sz w:val="24"/>
          <w:szCs w:val="24"/>
        </w:rPr>
        <w:t xml:space="preserve"> </w:t>
      </w:r>
      <w:r w:rsidRPr="00303A69">
        <w:rPr>
          <w:rFonts w:ascii="Times New Roman" w:hAnsi="Times New Roman" w:cs="Times New Roman"/>
          <w:sz w:val="24"/>
          <w:szCs w:val="24"/>
        </w:rPr>
        <w:t>ценностей, процесс накопления ребенком опыта взаимодействия с</w:t>
      </w:r>
      <w:r w:rsidR="006B1B6F">
        <w:rPr>
          <w:rFonts w:ascii="Times New Roman" w:hAnsi="Times New Roman" w:cs="Times New Roman"/>
          <w:sz w:val="24"/>
          <w:szCs w:val="24"/>
        </w:rPr>
        <w:t xml:space="preserve"> </w:t>
      </w:r>
      <w:r w:rsidRPr="00303A69">
        <w:rPr>
          <w:rFonts w:ascii="Times New Roman" w:hAnsi="Times New Roman" w:cs="Times New Roman"/>
          <w:sz w:val="24"/>
          <w:szCs w:val="24"/>
        </w:rPr>
        <w:t>окружающим миром: людьми, природой, искусством и с самим собой.</w:t>
      </w:r>
    </w:p>
    <w:p w:rsidR="00303A69" w:rsidRPr="00303A69" w:rsidRDefault="00303A69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A69">
        <w:rPr>
          <w:rFonts w:ascii="Times New Roman" w:hAnsi="Times New Roman" w:cs="Times New Roman"/>
          <w:sz w:val="24"/>
          <w:szCs w:val="24"/>
        </w:rPr>
        <w:t xml:space="preserve">Работа детского сада,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266">
        <w:rPr>
          <w:rFonts w:ascii="Times New Roman" w:hAnsi="Times New Roman" w:cs="Times New Roman"/>
          <w:sz w:val="24"/>
          <w:szCs w:val="24"/>
        </w:rPr>
        <w:t>Рабочей п</w:t>
      </w:r>
      <w:r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A0126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оспитания  будет осуществляться на основе </w:t>
      </w:r>
      <w:r w:rsidR="006B1B6F">
        <w:rPr>
          <w:rFonts w:ascii="Times New Roman" w:hAnsi="Times New Roman" w:cs="Times New Roman"/>
          <w:sz w:val="24"/>
          <w:szCs w:val="24"/>
        </w:rPr>
        <w:t>интеграции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B6F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областей. </w:t>
      </w:r>
    </w:p>
    <w:p w:rsidR="003317C4" w:rsidRDefault="001E35F7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55A">
        <w:rPr>
          <w:rFonts w:ascii="Times New Roman" w:hAnsi="Times New Roman" w:cs="Times New Roman"/>
          <w:b/>
          <w:bCs/>
          <w:iCs/>
          <w:sz w:val="24"/>
          <w:szCs w:val="24"/>
        </w:rPr>
        <w:t>Цель воспитательной системы</w:t>
      </w:r>
      <w:r w:rsidRPr="00BC7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7A78">
        <w:rPr>
          <w:rFonts w:ascii="Times New Roman" w:hAnsi="Times New Roman" w:cs="Times New Roman"/>
          <w:sz w:val="24"/>
          <w:szCs w:val="24"/>
        </w:rPr>
        <w:t xml:space="preserve">- </w:t>
      </w:r>
      <w:r w:rsidR="003317C4" w:rsidRPr="003317C4">
        <w:rPr>
          <w:rFonts w:ascii="Times New Roman" w:hAnsi="Times New Roman" w:cs="Times New Roman"/>
          <w:sz w:val="24"/>
          <w:szCs w:val="24"/>
        </w:rPr>
        <w:t>создание условий для воспитания ценностных ориентиров, содействующих</w:t>
      </w:r>
      <w:r w:rsidR="003317C4">
        <w:rPr>
          <w:rFonts w:ascii="Times New Roman" w:hAnsi="Times New Roman" w:cs="Times New Roman"/>
          <w:sz w:val="24"/>
          <w:szCs w:val="24"/>
        </w:rPr>
        <w:t xml:space="preserve"> </w:t>
      </w:r>
      <w:r w:rsidR="003317C4" w:rsidRPr="003317C4">
        <w:rPr>
          <w:rFonts w:ascii="Times New Roman" w:hAnsi="Times New Roman" w:cs="Times New Roman"/>
          <w:sz w:val="24"/>
          <w:szCs w:val="24"/>
        </w:rPr>
        <w:t>общему физическому, социально-эмоциональному и духовному развитию</w:t>
      </w:r>
      <w:r w:rsidR="003317C4">
        <w:rPr>
          <w:rFonts w:ascii="Times New Roman" w:hAnsi="Times New Roman" w:cs="Times New Roman"/>
          <w:sz w:val="24"/>
          <w:szCs w:val="24"/>
        </w:rPr>
        <w:t xml:space="preserve"> </w:t>
      </w:r>
      <w:r w:rsidR="003317C4" w:rsidRPr="003317C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317C4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3317C4" w:rsidRPr="003317C4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1E35F7" w:rsidRDefault="003317C4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воспитательной системы реализуется через </w:t>
      </w:r>
      <w:r w:rsidR="001E35F7" w:rsidRPr="00BC7A78">
        <w:rPr>
          <w:rFonts w:ascii="Times New Roman" w:hAnsi="Times New Roman" w:cs="Times New Roman"/>
          <w:sz w:val="24"/>
          <w:szCs w:val="24"/>
        </w:rPr>
        <w:t>поэтапное создание в детском саду условий</w:t>
      </w:r>
      <w:r w:rsidR="006B1B6F">
        <w:rPr>
          <w:rFonts w:ascii="Times New Roman" w:hAnsi="Times New Roman" w:cs="Times New Roman"/>
          <w:sz w:val="24"/>
          <w:szCs w:val="24"/>
        </w:rPr>
        <w:t xml:space="preserve"> </w:t>
      </w:r>
      <w:r w:rsidR="001E35F7" w:rsidRPr="00BC7A78">
        <w:rPr>
          <w:rFonts w:ascii="Times New Roman" w:hAnsi="Times New Roman" w:cs="Times New Roman"/>
          <w:sz w:val="24"/>
          <w:szCs w:val="24"/>
        </w:rPr>
        <w:t>обеспечивающих укрепление здоровья, разностороннее развитие личности ребенка,</w:t>
      </w:r>
      <w:r w:rsidR="006B1B6F">
        <w:rPr>
          <w:rFonts w:ascii="Times New Roman" w:hAnsi="Times New Roman" w:cs="Times New Roman"/>
          <w:sz w:val="24"/>
          <w:szCs w:val="24"/>
        </w:rPr>
        <w:t xml:space="preserve"> </w:t>
      </w:r>
      <w:r w:rsidR="001E35F7" w:rsidRPr="00BC7A78">
        <w:rPr>
          <w:rFonts w:ascii="Times New Roman" w:hAnsi="Times New Roman" w:cs="Times New Roman"/>
          <w:sz w:val="24"/>
          <w:szCs w:val="24"/>
        </w:rPr>
        <w:t>формирование у него творческих способностей,</w:t>
      </w:r>
      <w:r w:rsidR="006B1B6F">
        <w:rPr>
          <w:rFonts w:ascii="Times New Roman" w:hAnsi="Times New Roman" w:cs="Times New Roman"/>
          <w:sz w:val="24"/>
          <w:szCs w:val="24"/>
        </w:rPr>
        <w:t xml:space="preserve"> интеллектуальных возможностей, </w:t>
      </w:r>
      <w:r w:rsidR="001E35F7" w:rsidRPr="00BC7A78">
        <w:rPr>
          <w:rFonts w:ascii="Times New Roman" w:hAnsi="Times New Roman" w:cs="Times New Roman"/>
          <w:sz w:val="24"/>
          <w:szCs w:val="24"/>
        </w:rPr>
        <w:t>соответствующих требованиям социального заказа государства и семьи</w:t>
      </w:r>
      <w:r w:rsidR="00142845">
        <w:rPr>
          <w:rFonts w:ascii="Times New Roman" w:hAnsi="Times New Roman" w:cs="Times New Roman"/>
          <w:sz w:val="24"/>
          <w:szCs w:val="24"/>
        </w:rPr>
        <w:t>.</w:t>
      </w:r>
    </w:p>
    <w:p w:rsidR="007751C3" w:rsidRDefault="007751C3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C3">
        <w:rPr>
          <w:rFonts w:ascii="Times New Roman" w:hAnsi="Times New Roman" w:cs="Times New Roman"/>
          <w:sz w:val="24"/>
          <w:szCs w:val="24"/>
        </w:rPr>
        <w:t xml:space="preserve">Основу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266">
        <w:rPr>
          <w:rFonts w:ascii="Times New Roman" w:hAnsi="Times New Roman" w:cs="Times New Roman"/>
          <w:sz w:val="24"/>
          <w:szCs w:val="24"/>
        </w:rPr>
        <w:t>Рабочей п</w:t>
      </w:r>
      <w:r>
        <w:rPr>
          <w:rFonts w:ascii="Times New Roman" w:hAnsi="Times New Roman" w:cs="Times New Roman"/>
          <w:sz w:val="24"/>
          <w:szCs w:val="24"/>
        </w:rPr>
        <w:t>рограммы воспитания  составляют</w:t>
      </w:r>
      <w:r w:rsidRPr="007751C3">
        <w:rPr>
          <w:rFonts w:ascii="Times New Roman" w:hAnsi="Times New Roman" w:cs="Times New Roman"/>
          <w:sz w:val="24"/>
          <w:szCs w:val="24"/>
        </w:rPr>
        <w:t xml:space="preserve"> такие ценности, как доверие и уважение, недискриминация и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1C3">
        <w:rPr>
          <w:rFonts w:ascii="Times New Roman" w:hAnsi="Times New Roman" w:cs="Times New Roman"/>
          <w:sz w:val="24"/>
          <w:szCs w:val="24"/>
        </w:rPr>
        <w:t>ребенка расти в условиях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82C" w:rsidRPr="006D791F" w:rsidRDefault="006D182C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1F">
        <w:rPr>
          <w:rFonts w:ascii="Times New Roman" w:hAnsi="Times New Roman" w:cs="Times New Roman"/>
          <w:sz w:val="24"/>
          <w:szCs w:val="24"/>
        </w:rPr>
        <w:t>Цель программы охватывает весь педагогический процесс, пронизывает все структуры, интегрируя</w:t>
      </w:r>
      <w:r w:rsidR="006D791F">
        <w:rPr>
          <w:rFonts w:ascii="Times New Roman" w:hAnsi="Times New Roman" w:cs="Times New Roman"/>
          <w:sz w:val="24"/>
          <w:szCs w:val="24"/>
        </w:rPr>
        <w:t xml:space="preserve"> воспитательную деятельность</w:t>
      </w:r>
      <w:r w:rsidRPr="006D791F">
        <w:rPr>
          <w:rFonts w:ascii="Times New Roman" w:hAnsi="Times New Roman" w:cs="Times New Roman"/>
          <w:sz w:val="24"/>
          <w:szCs w:val="24"/>
        </w:rPr>
        <w:t xml:space="preserve">, разнообразные виды деятельности </w:t>
      </w:r>
    </w:p>
    <w:p w:rsidR="00D43D40" w:rsidRDefault="00A01266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</w:t>
      </w:r>
      <w:r w:rsidR="00D43D40" w:rsidRPr="00032121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43D40" w:rsidRPr="00032121">
        <w:rPr>
          <w:rFonts w:ascii="Times New Roman" w:hAnsi="Times New Roman" w:cs="Times New Roman"/>
          <w:b/>
          <w:sz w:val="24"/>
          <w:szCs w:val="24"/>
        </w:rPr>
        <w:t>оспитания ориентирована на</w:t>
      </w:r>
      <w:r w:rsidR="00D43D40">
        <w:rPr>
          <w:rFonts w:ascii="Times New Roman" w:hAnsi="Times New Roman" w:cs="Times New Roman"/>
          <w:sz w:val="24"/>
          <w:szCs w:val="24"/>
        </w:rPr>
        <w:t>:</w:t>
      </w:r>
    </w:p>
    <w:p w:rsidR="00D43D40" w:rsidRPr="003E055A" w:rsidRDefault="00D43D40" w:rsidP="003E055A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55A">
        <w:rPr>
          <w:rFonts w:ascii="Times New Roman" w:hAnsi="Times New Roman" w:cs="Times New Roman"/>
          <w:sz w:val="24"/>
          <w:szCs w:val="24"/>
        </w:rPr>
        <w:t>Р</w:t>
      </w:r>
      <w:r w:rsidR="00442058" w:rsidRPr="003E055A">
        <w:rPr>
          <w:rFonts w:ascii="Times New Roman" w:hAnsi="Times New Roman" w:cs="Times New Roman"/>
          <w:sz w:val="24"/>
          <w:szCs w:val="24"/>
        </w:rPr>
        <w:t>азработку</w:t>
      </w:r>
      <w:r w:rsidRPr="003E055A">
        <w:rPr>
          <w:rFonts w:ascii="Times New Roman" w:hAnsi="Times New Roman" w:cs="Times New Roman"/>
          <w:sz w:val="24"/>
          <w:szCs w:val="24"/>
        </w:rPr>
        <w:t xml:space="preserve"> комплексной </w:t>
      </w:r>
      <w:r w:rsidR="00442058" w:rsidRPr="003E055A">
        <w:rPr>
          <w:rFonts w:ascii="Times New Roman" w:hAnsi="Times New Roman" w:cs="Times New Roman"/>
          <w:sz w:val="24"/>
          <w:szCs w:val="24"/>
        </w:rPr>
        <w:t>воспитательной</w:t>
      </w:r>
      <w:r w:rsidRPr="003E055A">
        <w:rPr>
          <w:rFonts w:ascii="Times New Roman" w:hAnsi="Times New Roman" w:cs="Times New Roman"/>
          <w:sz w:val="24"/>
          <w:szCs w:val="24"/>
        </w:rPr>
        <w:t xml:space="preserve"> системы, при которой атмосфера сотрудничества стимулирует и поддерживает всех участников в плане объединения усилий;</w:t>
      </w:r>
    </w:p>
    <w:p w:rsidR="00D43D40" w:rsidRPr="003E055A" w:rsidRDefault="00D43D40" w:rsidP="003E055A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55A">
        <w:rPr>
          <w:rFonts w:ascii="Times New Roman" w:hAnsi="Times New Roman" w:cs="Times New Roman"/>
          <w:sz w:val="24"/>
          <w:szCs w:val="24"/>
        </w:rPr>
        <w:t>Защита воспитания ценностных ориентиров от возможного политического,</w:t>
      </w:r>
      <w:r w:rsidR="000910B0" w:rsidRPr="003E055A">
        <w:rPr>
          <w:rFonts w:ascii="Times New Roman" w:hAnsi="Times New Roman" w:cs="Times New Roman"/>
          <w:sz w:val="24"/>
          <w:szCs w:val="24"/>
        </w:rPr>
        <w:t xml:space="preserve"> </w:t>
      </w:r>
      <w:r w:rsidRPr="003E055A">
        <w:rPr>
          <w:rFonts w:ascii="Times New Roman" w:hAnsi="Times New Roman" w:cs="Times New Roman"/>
          <w:sz w:val="24"/>
          <w:szCs w:val="24"/>
        </w:rPr>
        <w:t xml:space="preserve">религиозного или социального негативного воздействия. </w:t>
      </w:r>
    </w:p>
    <w:p w:rsidR="00D43D40" w:rsidRPr="003E055A" w:rsidRDefault="00D43D40" w:rsidP="003E055A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55A">
        <w:rPr>
          <w:rFonts w:ascii="Times New Roman" w:hAnsi="Times New Roman" w:cs="Times New Roman"/>
          <w:sz w:val="24"/>
          <w:szCs w:val="24"/>
        </w:rPr>
        <w:t>Наиболее эффективные результаты в области воспитания ценностных ориентиров достигаются в том случае, когда обеспечена охрана детей и прав человека;</w:t>
      </w:r>
    </w:p>
    <w:p w:rsidR="004E6878" w:rsidRPr="003E055A" w:rsidRDefault="00D43D40" w:rsidP="003E055A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55A">
        <w:rPr>
          <w:rFonts w:ascii="Times New Roman" w:hAnsi="Times New Roman" w:cs="Times New Roman"/>
          <w:sz w:val="24"/>
          <w:szCs w:val="24"/>
        </w:rPr>
        <w:t>Обеспечение аутентичности, экспериментального характера воспитания</w:t>
      </w:r>
      <w:r w:rsidR="004E6878" w:rsidRPr="003E055A">
        <w:rPr>
          <w:rFonts w:ascii="Times New Roman" w:hAnsi="Times New Roman" w:cs="Times New Roman"/>
          <w:sz w:val="24"/>
          <w:szCs w:val="24"/>
        </w:rPr>
        <w:t xml:space="preserve"> </w:t>
      </w:r>
      <w:r w:rsidRPr="003E055A">
        <w:rPr>
          <w:rFonts w:ascii="Times New Roman" w:hAnsi="Times New Roman" w:cs="Times New Roman"/>
          <w:sz w:val="24"/>
          <w:szCs w:val="24"/>
        </w:rPr>
        <w:t>ценностных ориентиров, в центре которого находится ребенок и которое</w:t>
      </w:r>
      <w:r w:rsidR="004E6878" w:rsidRPr="003E055A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Pr="003E055A">
        <w:rPr>
          <w:rFonts w:ascii="Times New Roman" w:hAnsi="Times New Roman" w:cs="Times New Roman"/>
          <w:sz w:val="24"/>
          <w:szCs w:val="24"/>
        </w:rPr>
        <w:t xml:space="preserve"> вопросы физического, умственного, социального и</w:t>
      </w:r>
      <w:r w:rsidR="004E6878" w:rsidRPr="003E055A">
        <w:rPr>
          <w:rFonts w:ascii="Times New Roman" w:hAnsi="Times New Roman" w:cs="Times New Roman"/>
          <w:sz w:val="24"/>
          <w:szCs w:val="24"/>
        </w:rPr>
        <w:t xml:space="preserve"> </w:t>
      </w:r>
      <w:r w:rsidRPr="003E055A">
        <w:rPr>
          <w:rFonts w:ascii="Times New Roman" w:hAnsi="Times New Roman" w:cs="Times New Roman"/>
          <w:sz w:val="24"/>
          <w:szCs w:val="24"/>
        </w:rPr>
        <w:t>духовного развития ребенка;</w:t>
      </w:r>
    </w:p>
    <w:p w:rsidR="004E6878" w:rsidRPr="003E055A" w:rsidRDefault="004E6878" w:rsidP="003E055A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55A">
        <w:rPr>
          <w:rFonts w:ascii="Times New Roman" w:hAnsi="Times New Roman" w:cs="Times New Roman"/>
          <w:sz w:val="24"/>
          <w:szCs w:val="24"/>
        </w:rPr>
        <w:t>О</w:t>
      </w:r>
      <w:r w:rsidR="00D43D40" w:rsidRPr="003E055A">
        <w:rPr>
          <w:rFonts w:ascii="Times New Roman" w:hAnsi="Times New Roman" w:cs="Times New Roman"/>
          <w:sz w:val="24"/>
          <w:szCs w:val="24"/>
        </w:rPr>
        <w:t>бучение детей и содействие применению ими демократических принципов,</w:t>
      </w:r>
      <w:r w:rsidRPr="003E055A">
        <w:rPr>
          <w:rFonts w:ascii="Times New Roman" w:hAnsi="Times New Roman" w:cs="Times New Roman"/>
          <w:sz w:val="24"/>
          <w:szCs w:val="24"/>
        </w:rPr>
        <w:t xml:space="preserve"> </w:t>
      </w:r>
      <w:r w:rsidR="00D43D40" w:rsidRPr="003E055A">
        <w:rPr>
          <w:rFonts w:ascii="Times New Roman" w:hAnsi="Times New Roman" w:cs="Times New Roman"/>
          <w:sz w:val="24"/>
          <w:szCs w:val="24"/>
        </w:rPr>
        <w:t xml:space="preserve">их становлению как ответственных </w:t>
      </w:r>
      <w:r w:rsidRPr="003E055A">
        <w:rPr>
          <w:rFonts w:ascii="Times New Roman" w:hAnsi="Times New Roman" w:cs="Times New Roman"/>
          <w:sz w:val="24"/>
          <w:szCs w:val="24"/>
        </w:rPr>
        <w:t>граждан и участию в жизни общества</w:t>
      </w:r>
      <w:r w:rsidR="00D43D40" w:rsidRPr="003E055A">
        <w:rPr>
          <w:rFonts w:ascii="Times New Roman" w:hAnsi="Times New Roman" w:cs="Times New Roman"/>
          <w:sz w:val="24"/>
          <w:szCs w:val="24"/>
        </w:rPr>
        <w:t xml:space="preserve"> – в</w:t>
      </w:r>
      <w:r w:rsidRPr="003E055A">
        <w:rPr>
          <w:rFonts w:ascii="Times New Roman" w:hAnsi="Times New Roman" w:cs="Times New Roman"/>
          <w:sz w:val="24"/>
          <w:szCs w:val="24"/>
        </w:rPr>
        <w:t xml:space="preserve"> </w:t>
      </w:r>
      <w:r w:rsidR="00D43D40" w:rsidRPr="003E055A">
        <w:rPr>
          <w:rFonts w:ascii="Times New Roman" w:hAnsi="Times New Roman" w:cs="Times New Roman"/>
          <w:sz w:val="24"/>
          <w:szCs w:val="24"/>
        </w:rPr>
        <w:t>качестве ключевых принципов приобретения и усвоения ценностей;</w:t>
      </w:r>
    </w:p>
    <w:p w:rsidR="00D43D40" w:rsidRPr="003E055A" w:rsidRDefault="004E6878" w:rsidP="003E055A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55A">
        <w:rPr>
          <w:rFonts w:ascii="Times New Roman" w:hAnsi="Times New Roman" w:cs="Times New Roman"/>
          <w:sz w:val="24"/>
          <w:szCs w:val="24"/>
        </w:rPr>
        <w:t>П</w:t>
      </w:r>
      <w:r w:rsidR="00D43D40" w:rsidRPr="003E055A">
        <w:rPr>
          <w:rFonts w:ascii="Times New Roman" w:hAnsi="Times New Roman" w:cs="Times New Roman"/>
          <w:sz w:val="24"/>
          <w:szCs w:val="24"/>
        </w:rPr>
        <w:t>оощрение динамичных отношений между детьми и взрослыми путем</w:t>
      </w:r>
      <w:r w:rsidRPr="003E055A">
        <w:rPr>
          <w:rFonts w:ascii="Times New Roman" w:hAnsi="Times New Roman" w:cs="Times New Roman"/>
          <w:sz w:val="24"/>
          <w:szCs w:val="24"/>
        </w:rPr>
        <w:t xml:space="preserve"> </w:t>
      </w:r>
      <w:r w:rsidR="00D43D40" w:rsidRPr="003E055A">
        <w:rPr>
          <w:rFonts w:ascii="Times New Roman" w:hAnsi="Times New Roman" w:cs="Times New Roman"/>
          <w:sz w:val="24"/>
          <w:szCs w:val="24"/>
        </w:rPr>
        <w:t>создания услов</w:t>
      </w:r>
      <w:r w:rsidRPr="003E055A">
        <w:rPr>
          <w:rFonts w:ascii="Times New Roman" w:hAnsi="Times New Roman" w:cs="Times New Roman"/>
          <w:sz w:val="24"/>
          <w:szCs w:val="24"/>
        </w:rPr>
        <w:t xml:space="preserve">ий для взаимного обмена, воспитания и </w:t>
      </w:r>
      <w:r w:rsidR="00D43D40" w:rsidRPr="003E055A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3E055A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43D40" w:rsidRPr="003E055A">
        <w:rPr>
          <w:rFonts w:ascii="Times New Roman" w:hAnsi="Times New Roman" w:cs="Times New Roman"/>
          <w:sz w:val="24"/>
          <w:szCs w:val="24"/>
        </w:rPr>
        <w:t>;</w:t>
      </w:r>
    </w:p>
    <w:p w:rsidR="00CA44E2" w:rsidRPr="003E055A" w:rsidRDefault="00CA44E2" w:rsidP="003E055A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55A">
        <w:rPr>
          <w:rFonts w:ascii="Times New Roman" w:hAnsi="Times New Roman" w:cs="Times New Roman"/>
          <w:sz w:val="24"/>
          <w:szCs w:val="24"/>
        </w:rPr>
        <w:t>И</w:t>
      </w:r>
      <w:r w:rsidR="00D43D40" w:rsidRPr="003E055A">
        <w:rPr>
          <w:rFonts w:ascii="Times New Roman" w:hAnsi="Times New Roman" w:cs="Times New Roman"/>
          <w:sz w:val="24"/>
          <w:szCs w:val="24"/>
        </w:rPr>
        <w:t>спользование воспитателями любой возможности установления диалога с</w:t>
      </w:r>
      <w:r w:rsidRPr="003E055A">
        <w:rPr>
          <w:rFonts w:ascii="Times New Roman" w:hAnsi="Times New Roman" w:cs="Times New Roman"/>
          <w:sz w:val="24"/>
          <w:szCs w:val="24"/>
        </w:rPr>
        <w:t xml:space="preserve"> семьей воспитанников </w:t>
      </w:r>
      <w:r w:rsidR="00D43D40" w:rsidRPr="003E055A">
        <w:rPr>
          <w:rFonts w:ascii="Times New Roman" w:hAnsi="Times New Roman" w:cs="Times New Roman"/>
          <w:sz w:val="24"/>
          <w:szCs w:val="24"/>
        </w:rPr>
        <w:t>через ребенка, причем воспитатель должен уметь наблюдать,</w:t>
      </w:r>
      <w:r w:rsidRPr="003E055A">
        <w:rPr>
          <w:rFonts w:ascii="Times New Roman" w:hAnsi="Times New Roman" w:cs="Times New Roman"/>
          <w:sz w:val="24"/>
          <w:szCs w:val="24"/>
        </w:rPr>
        <w:t xml:space="preserve"> </w:t>
      </w:r>
      <w:r w:rsidR="00D43D40" w:rsidRPr="003E055A">
        <w:rPr>
          <w:rFonts w:ascii="Times New Roman" w:hAnsi="Times New Roman" w:cs="Times New Roman"/>
          <w:sz w:val="24"/>
          <w:szCs w:val="24"/>
        </w:rPr>
        <w:t>слушать, находить решения и быть готовым рассмотреть предложения.</w:t>
      </w:r>
    </w:p>
    <w:p w:rsidR="00525EC6" w:rsidRDefault="00525EC6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EC6" w:rsidRDefault="00525EC6" w:rsidP="003E055A">
      <w:pPr>
        <w:autoSpaceDE w:val="0"/>
        <w:autoSpaceDN w:val="0"/>
        <w:adjustRightInd w:val="0"/>
        <w:spacing w:after="0"/>
        <w:ind w:firstLine="709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lastRenderedPageBreak/>
        <w:t>1.2</w:t>
      </w:r>
      <w:r w:rsidRPr="00525EC6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. </w:t>
      </w:r>
      <w:r w:rsidR="003E055A" w:rsidRPr="00525EC6">
        <w:rPr>
          <w:rFonts w:ascii="Liberation Serif" w:hAnsi="Liberation Serif" w:cs="Liberation Serif"/>
          <w:b/>
          <w:color w:val="000000"/>
          <w:sz w:val="24"/>
          <w:szCs w:val="24"/>
        </w:rPr>
        <w:t>ОСНОВНЫЕ ПРИНЦИПЫ И ПОЛОЖЕНИЯ, РЕАЛИЗОВАННЫЕ В ПРОГРАММЕ ВОСПИТАНИЯ</w:t>
      </w:r>
    </w:p>
    <w:p w:rsidR="00525EC6" w:rsidRPr="00525EC6" w:rsidRDefault="00525EC6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845" w:rsidRPr="00142845" w:rsidRDefault="00142845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121">
        <w:rPr>
          <w:rFonts w:ascii="Times New Roman" w:hAnsi="Times New Roman" w:cs="Times New Roman"/>
          <w:b/>
          <w:sz w:val="24"/>
          <w:szCs w:val="24"/>
        </w:rPr>
        <w:t>Принципы, лежащие в основе программы</w:t>
      </w:r>
      <w:r w:rsidRPr="00142845">
        <w:rPr>
          <w:rFonts w:ascii="Times New Roman" w:hAnsi="Times New Roman" w:cs="Times New Roman"/>
          <w:sz w:val="24"/>
          <w:szCs w:val="24"/>
        </w:rPr>
        <w:t>:</w:t>
      </w:r>
    </w:p>
    <w:p w:rsidR="00602CE8" w:rsidRPr="00A45079" w:rsidRDefault="00602CE8" w:rsidP="003E055A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b/>
          <w:bCs/>
          <w:color w:val="auto"/>
        </w:rPr>
        <w:t xml:space="preserve">принцип гуманизма. </w:t>
      </w:r>
      <w:r w:rsidRPr="00A45079">
        <w:rPr>
          <w:color w:val="auto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602CE8" w:rsidRPr="00A45079" w:rsidRDefault="00602CE8" w:rsidP="003E055A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b/>
          <w:bCs/>
          <w:color w:val="auto"/>
        </w:rPr>
        <w:t xml:space="preserve">принцип ценностного единства и совместности. </w:t>
      </w:r>
      <w:r w:rsidRPr="00A45079">
        <w:rPr>
          <w:color w:val="auto"/>
        </w:rPr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602CE8" w:rsidRPr="00A45079" w:rsidRDefault="00602CE8" w:rsidP="003E055A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b/>
          <w:bCs/>
          <w:color w:val="auto"/>
        </w:rPr>
        <w:t xml:space="preserve">принцип общего культурного образования. </w:t>
      </w:r>
      <w:r w:rsidRPr="00A45079">
        <w:rPr>
          <w:color w:val="auto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02CE8" w:rsidRPr="00A45079" w:rsidRDefault="00602CE8" w:rsidP="003E055A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b/>
          <w:bCs/>
        </w:rPr>
        <w:t xml:space="preserve">принцип следования нравственному примеру. </w:t>
      </w:r>
      <w:r w:rsidRPr="00A45079">
        <w:t xml:space="preserve">Пример как метод воспитания позволяет расширить нравственный опыт ребенка, побудить его к открытому внутреннему </w:t>
      </w:r>
      <w:r w:rsidRPr="00A45079">
        <w:rPr>
          <w:color w:val="auto"/>
        </w:rPr>
        <w:t xml:space="preserve"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602CE8" w:rsidRPr="00A45079" w:rsidRDefault="00602CE8" w:rsidP="003E055A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b/>
          <w:bCs/>
          <w:color w:val="auto"/>
        </w:rPr>
        <w:t xml:space="preserve">принципы безопасной жизнедеятельности. </w:t>
      </w:r>
      <w:r w:rsidRPr="00A45079">
        <w:rPr>
          <w:color w:val="auto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02CE8" w:rsidRPr="00A45079" w:rsidRDefault="00602CE8" w:rsidP="003E055A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b/>
          <w:bCs/>
          <w:color w:val="auto"/>
        </w:rPr>
        <w:t xml:space="preserve">принцип совместной деятельности ребенка и взрослого. </w:t>
      </w:r>
      <w:r w:rsidRPr="00A45079">
        <w:rPr>
          <w:color w:val="auto"/>
        </w:rPr>
        <w:t xml:space="preserve">Значимость совместной деятельности взрослого и ребенка на основе приобщения к культурным ценностям и их освоения; </w:t>
      </w:r>
    </w:p>
    <w:p w:rsidR="00602CE8" w:rsidRPr="00A45079" w:rsidRDefault="00602CE8" w:rsidP="003E055A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b/>
          <w:bCs/>
          <w:color w:val="auto"/>
        </w:rPr>
        <w:t xml:space="preserve">принцип инклюзивности. </w:t>
      </w:r>
      <w:r w:rsidRPr="00A45079">
        <w:rPr>
          <w:color w:val="auto"/>
        </w:rPr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602CE8" w:rsidRDefault="00602CE8" w:rsidP="003E055A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color w:val="auto"/>
        </w:rPr>
        <w:t xml:space="preserve">Данные принципы реализуются в укладе </w:t>
      </w:r>
      <w:r w:rsidR="003E055A">
        <w:rPr>
          <w:color w:val="auto"/>
        </w:rPr>
        <w:t>МАДОУ «Детский сад №7»</w:t>
      </w:r>
      <w:r w:rsidRPr="00A45079">
        <w:rPr>
          <w:color w:val="auto"/>
        </w:rPr>
        <w:t xml:space="preserve">, включающем воспитывающие среды, общности, культурные практики, совместную деятельность и события. </w:t>
      </w:r>
    </w:p>
    <w:p w:rsidR="003F6D84" w:rsidRPr="003F6D84" w:rsidRDefault="003F6D84" w:rsidP="003E055A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3F6D84">
        <w:rPr>
          <w:b/>
          <w:color w:val="auto"/>
        </w:rPr>
        <w:t xml:space="preserve">Воспитывающая среда </w:t>
      </w:r>
      <w:r w:rsidR="003E055A">
        <w:rPr>
          <w:color w:val="auto"/>
        </w:rPr>
        <w:t>МАДОУ «Детский сад №7»</w:t>
      </w:r>
      <w:r w:rsidR="008569A6" w:rsidRPr="00A45079">
        <w:rPr>
          <w:color w:val="auto"/>
        </w:rPr>
        <w:t>,</w:t>
      </w:r>
    </w:p>
    <w:p w:rsidR="003F6D84" w:rsidRPr="003F6D84" w:rsidRDefault="003F6D84" w:rsidP="003E055A">
      <w:pPr>
        <w:pStyle w:val="Default"/>
        <w:spacing w:line="276" w:lineRule="auto"/>
        <w:ind w:firstLine="708"/>
        <w:jc w:val="both"/>
        <w:rPr>
          <w:color w:val="auto"/>
        </w:rPr>
      </w:pPr>
      <w:r w:rsidRPr="003F6D84">
        <w:rPr>
          <w:color w:val="auto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:rsidR="003F6D84" w:rsidRPr="003F6D84" w:rsidRDefault="003F6D84" w:rsidP="003E055A">
      <w:pPr>
        <w:pStyle w:val="Default"/>
        <w:spacing w:line="276" w:lineRule="auto"/>
        <w:ind w:firstLine="708"/>
        <w:jc w:val="both"/>
        <w:rPr>
          <w:color w:val="auto"/>
        </w:rPr>
      </w:pPr>
      <w:r w:rsidRPr="003F6D84">
        <w:rPr>
          <w:color w:val="auto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3F6D84" w:rsidRPr="003F6D84" w:rsidRDefault="003F6D84" w:rsidP="003E055A">
      <w:pPr>
        <w:pStyle w:val="Default"/>
        <w:spacing w:line="276" w:lineRule="auto"/>
        <w:jc w:val="both"/>
        <w:rPr>
          <w:b/>
          <w:color w:val="auto"/>
        </w:rPr>
      </w:pPr>
      <w:r w:rsidRPr="003F6D84">
        <w:rPr>
          <w:b/>
          <w:color w:val="auto"/>
        </w:rPr>
        <w:t xml:space="preserve">Общности (сообщества) </w:t>
      </w:r>
      <w:r w:rsidR="003E055A">
        <w:rPr>
          <w:color w:val="auto"/>
        </w:rPr>
        <w:t>МАДОУ «Детский сад №7»</w:t>
      </w:r>
      <w:r w:rsidR="008569A6" w:rsidRPr="00A45079">
        <w:rPr>
          <w:color w:val="auto"/>
        </w:rPr>
        <w:t>,</w:t>
      </w:r>
    </w:p>
    <w:p w:rsidR="003F6D84" w:rsidRPr="003F6D84" w:rsidRDefault="003F6D84" w:rsidP="003E055A">
      <w:pPr>
        <w:pStyle w:val="Default"/>
        <w:spacing w:line="276" w:lineRule="auto"/>
        <w:ind w:firstLine="708"/>
        <w:jc w:val="both"/>
        <w:rPr>
          <w:color w:val="auto"/>
        </w:rPr>
      </w:pPr>
      <w:r w:rsidRPr="003F6D84">
        <w:rPr>
          <w:color w:val="auto"/>
        </w:rPr>
        <w:t xml:space="preserve">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</w:t>
      </w:r>
      <w:r w:rsidR="003E055A" w:rsidRPr="003E055A">
        <w:rPr>
          <w:color w:val="auto"/>
        </w:rPr>
        <w:t>МАДОУ «Детский сад №7»</w:t>
      </w:r>
      <w:r w:rsidRPr="003F6D84">
        <w:rPr>
          <w:color w:val="auto"/>
        </w:rPr>
        <w:t xml:space="preserve"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3F6D84" w:rsidRPr="003F6D84" w:rsidRDefault="003F6D84" w:rsidP="003E055A">
      <w:pPr>
        <w:pStyle w:val="Default"/>
        <w:spacing w:line="276" w:lineRule="auto"/>
        <w:jc w:val="both"/>
        <w:rPr>
          <w:color w:val="auto"/>
        </w:rPr>
      </w:pPr>
      <w:r w:rsidRPr="003F6D84">
        <w:rPr>
          <w:color w:val="auto"/>
        </w:rPr>
        <w:t xml:space="preserve">Воспитатель, а также другие сотрудники должны: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lastRenderedPageBreak/>
        <w:t>быть примером в формировании полноценных и сформированных ценностных ориентиров, норм общения и поведения;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воспитывать в детях чувство ответственности перед группой за свое поведение. </w:t>
      </w:r>
    </w:p>
    <w:p w:rsidR="003F6D84" w:rsidRPr="003F6D84" w:rsidRDefault="003F6D84" w:rsidP="003E055A">
      <w:pPr>
        <w:pStyle w:val="Default"/>
        <w:spacing w:line="276" w:lineRule="auto"/>
        <w:jc w:val="both"/>
        <w:rPr>
          <w:color w:val="auto"/>
        </w:rPr>
      </w:pPr>
    </w:p>
    <w:p w:rsidR="003F6D84" w:rsidRPr="003F6D84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3F6D84">
        <w:rPr>
          <w:b/>
          <w:color w:val="auto"/>
        </w:rPr>
        <w:t>Профессионально-родительская</w:t>
      </w:r>
      <w:r w:rsidRPr="003F6D84">
        <w:rPr>
          <w:color w:val="auto"/>
        </w:rPr>
        <w:t xml:space="preserve"> общность включает сотрудников </w:t>
      </w:r>
      <w:r w:rsidR="003E055A">
        <w:rPr>
          <w:color w:val="auto"/>
        </w:rPr>
        <w:t>МАДОУ «Детский сад №7»</w:t>
      </w:r>
      <w:r w:rsidR="008569A6" w:rsidRPr="00A45079">
        <w:rPr>
          <w:color w:val="auto"/>
        </w:rPr>
        <w:t xml:space="preserve">, </w:t>
      </w:r>
      <w:r w:rsidRPr="003F6D84">
        <w:rPr>
          <w:color w:val="auto"/>
        </w:rPr>
        <w:t xml:space="preserve">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3F6D84" w:rsidRPr="003F6D84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3F6D84">
        <w:rPr>
          <w:b/>
          <w:color w:val="auto"/>
        </w:rPr>
        <w:t>Детско-взрослая общность</w:t>
      </w:r>
      <w:r w:rsidRPr="003F6D84">
        <w:rPr>
          <w:color w:val="auto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3F6D84" w:rsidRPr="003F6D84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3F6D84">
        <w:rPr>
          <w:b/>
          <w:color w:val="auto"/>
        </w:rPr>
        <w:t>Детско-взрослая общность</w:t>
      </w:r>
      <w:r w:rsidRPr="003F6D84">
        <w:rPr>
          <w:color w:val="auto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3F6D84" w:rsidRPr="003F6D84" w:rsidRDefault="003F6D84" w:rsidP="003E055A">
      <w:pPr>
        <w:pStyle w:val="Default"/>
        <w:spacing w:line="276" w:lineRule="auto"/>
        <w:jc w:val="both"/>
        <w:rPr>
          <w:color w:val="auto"/>
        </w:rPr>
      </w:pPr>
      <w:r w:rsidRPr="003F6D84">
        <w:rPr>
          <w:color w:val="auto"/>
        </w:rPr>
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3F6D84" w:rsidRPr="003F6D84" w:rsidRDefault="003F6D84" w:rsidP="003E055A">
      <w:pPr>
        <w:pStyle w:val="Default"/>
        <w:spacing w:line="276" w:lineRule="auto"/>
        <w:ind w:firstLine="708"/>
        <w:jc w:val="both"/>
        <w:rPr>
          <w:color w:val="auto"/>
        </w:rPr>
      </w:pPr>
      <w:r w:rsidRPr="003F6D84">
        <w:rPr>
          <w:b/>
          <w:color w:val="auto"/>
        </w:rPr>
        <w:t>Детская общность.</w:t>
      </w:r>
      <w:r w:rsidRPr="003F6D84">
        <w:rPr>
          <w:color w:val="auto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</w:t>
      </w:r>
      <w:r w:rsidRPr="003F6D84">
        <w:rPr>
          <w:color w:val="auto"/>
        </w:rPr>
        <w:lastRenderedPageBreak/>
        <w:t xml:space="preserve">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3F6D84" w:rsidRPr="003F6D84" w:rsidRDefault="003F6D84" w:rsidP="003E055A">
      <w:pPr>
        <w:pStyle w:val="Default"/>
        <w:spacing w:line="276" w:lineRule="auto"/>
        <w:jc w:val="both"/>
        <w:rPr>
          <w:color w:val="auto"/>
        </w:rPr>
      </w:pPr>
      <w:r w:rsidRPr="003F6D84">
        <w:rPr>
          <w:color w:val="auto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</w:t>
      </w:r>
    </w:p>
    <w:p w:rsidR="003F6D84" w:rsidRPr="003F6D84" w:rsidRDefault="003F6D84" w:rsidP="003E055A">
      <w:pPr>
        <w:pStyle w:val="Default"/>
        <w:spacing w:line="276" w:lineRule="auto"/>
        <w:ind w:firstLine="708"/>
        <w:jc w:val="both"/>
        <w:rPr>
          <w:color w:val="auto"/>
        </w:rPr>
      </w:pPr>
      <w:r w:rsidRPr="003F6D84">
        <w:rPr>
          <w:color w:val="auto"/>
        </w:rP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:rsidR="003F6D84" w:rsidRPr="003F6D84" w:rsidRDefault="003F6D84" w:rsidP="003E055A">
      <w:pPr>
        <w:pStyle w:val="Default"/>
        <w:spacing w:line="276" w:lineRule="auto"/>
        <w:jc w:val="both"/>
        <w:rPr>
          <w:color w:val="auto"/>
        </w:rPr>
      </w:pPr>
      <w:r w:rsidRPr="003F6D84">
        <w:rPr>
          <w:color w:val="auto"/>
        </w:rPr>
        <w:t xml:space="preserve">Культура поведения воспитателя в общностях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3F6D84" w:rsidRPr="003F6D84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3F6D84">
        <w:rPr>
          <w:color w:val="auto"/>
        </w:rPr>
        <w:t xml:space="preserve">Воспитатель должен соблюдать кодекс нормы профессиональной этики и поведения: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педагог всегда выходит навстречу родителям и приветствует родителей и детей первым;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улыбка – всегда обязательная часть приветствия;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педагог описывает события и ситуации, но не даёт им оценки;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педагог не обвиняет родителей и не возлагает на них ответственность за поведение детей в детском саду;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тон общения ровный и дружелюбный, исключается повышение голоса;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уважительное отношение к личности воспитанника;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умение заинтересованно слушать собеседника и сопереживать ему;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умение видеть и слышать воспитанника, сопереживать ему;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уравновешенность и самообладание, выдержка в отношениях с детьми;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умение сочетать мягкий эмоциональный и деловой тон в отношениях с детьми;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умение сочетать требовательность с чутким отношением к воспитанникам;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знание возрастных и индивидуальных особенностей воспитанников; </w:t>
      </w:r>
    </w:p>
    <w:p w:rsid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соответствие внешнего вида статусу воспитателя детского сада. </w:t>
      </w:r>
    </w:p>
    <w:p w:rsidR="003E055A" w:rsidRPr="003F6D84" w:rsidRDefault="003E055A" w:rsidP="003E055A">
      <w:pPr>
        <w:pStyle w:val="Default"/>
        <w:tabs>
          <w:tab w:val="left" w:pos="851"/>
        </w:tabs>
        <w:spacing w:line="276" w:lineRule="auto"/>
        <w:ind w:left="709"/>
        <w:jc w:val="both"/>
        <w:rPr>
          <w:color w:val="auto"/>
        </w:rPr>
      </w:pPr>
    </w:p>
    <w:p w:rsidR="003F6D84" w:rsidRPr="003F6D84" w:rsidRDefault="003F6D84" w:rsidP="003E055A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3F6D84">
        <w:rPr>
          <w:b/>
          <w:color w:val="auto"/>
        </w:rPr>
        <w:t xml:space="preserve">Социокультурный контекст </w:t>
      </w:r>
    </w:p>
    <w:p w:rsidR="003F6D84" w:rsidRPr="003F6D84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3F6D84">
        <w:rPr>
          <w:color w:val="auto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3F6D84" w:rsidRPr="003F6D84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3F6D84">
        <w:rPr>
          <w:color w:val="auto"/>
        </w:rPr>
        <w:t xml:space="preserve">Социокультурные ценности являются определяющими в структурно-содержательной основе Программы воспитания. </w:t>
      </w:r>
    </w:p>
    <w:p w:rsidR="003F6D84" w:rsidRPr="003F6D84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3F6D84">
        <w:rPr>
          <w:color w:val="auto"/>
        </w:rPr>
        <w:lastRenderedPageBreak/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3F6D84" w:rsidRPr="003F6D84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3F6D84">
        <w:rPr>
          <w:color w:val="auto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3F6D84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3F6D84">
        <w:rPr>
          <w:color w:val="auto"/>
        </w:rPr>
        <w:t xml:space="preserve">В рамках социокультурного контекста повышается роль родительской общественности как субъекта образовательных отношений в Программе воспитания. </w:t>
      </w:r>
    </w:p>
    <w:p w:rsidR="003E055A" w:rsidRPr="003F6D84" w:rsidRDefault="003E055A" w:rsidP="003E055A">
      <w:pPr>
        <w:pStyle w:val="Default"/>
        <w:spacing w:line="276" w:lineRule="auto"/>
        <w:jc w:val="both"/>
        <w:rPr>
          <w:color w:val="auto"/>
        </w:rPr>
      </w:pPr>
    </w:p>
    <w:p w:rsidR="003F6D84" w:rsidRPr="003F6D84" w:rsidRDefault="003F6D84" w:rsidP="003E055A">
      <w:pPr>
        <w:pStyle w:val="Default"/>
        <w:spacing w:line="276" w:lineRule="auto"/>
        <w:ind w:firstLine="709"/>
        <w:rPr>
          <w:b/>
          <w:color w:val="auto"/>
        </w:rPr>
      </w:pPr>
      <w:r w:rsidRPr="003F6D84">
        <w:rPr>
          <w:b/>
          <w:color w:val="auto"/>
        </w:rPr>
        <w:t>Деятельности и культурные практики в ДОО</w:t>
      </w:r>
    </w:p>
    <w:p w:rsidR="003F6D84" w:rsidRPr="003F6D84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3F6D84">
        <w:rPr>
          <w:color w:val="auto"/>
        </w:rPr>
        <w:t xml:space="preserve"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3F6D84" w:rsidRPr="003F6D84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602CE8" w:rsidRDefault="003F6D84" w:rsidP="003E055A">
      <w:pPr>
        <w:pStyle w:val="Default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3F6D84">
        <w:rPr>
          <w:color w:val="auto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3E055A" w:rsidRDefault="003E055A" w:rsidP="003E055A">
      <w:pPr>
        <w:pStyle w:val="Default"/>
        <w:tabs>
          <w:tab w:val="left" w:pos="851"/>
        </w:tabs>
        <w:spacing w:line="276" w:lineRule="auto"/>
        <w:ind w:firstLine="709"/>
        <w:jc w:val="center"/>
        <w:rPr>
          <w:color w:val="auto"/>
        </w:rPr>
      </w:pPr>
    </w:p>
    <w:p w:rsidR="003F6D84" w:rsidRDefault="003E055A" w:rsidP="003E055A">
      <w:pPr>
        <w:pStyle w:val="Default"/>
        <w:tabs>
          <w:tab w:val="center" w:pos="4857"/>
        </w:tabs>
        <w:spacing w:line="276" w:lineRule="auto"/>
        <w:ind w:firstLine="709"/>
        <w:jc w:val="both"/>
        <w:rPr>
          <w:b/>
          <w:bCs/>
          <w:color w:val="auto"/>
        </w:rPr>
      </w:pPr>
      <w:r w:rsidRPr="00A45079">
        <w:rPr>
          <w:b/>
          <w:bCs/>
          <w:color w:val="auto"/>
        </w:rPr>
        <w:t>1.3. ТРЕБОВАНИЯ К ПЛАНИРУЕМЫМ РЕЗУЛЬТАТАМ ОСВОЕНИЯ ПРИМЕРНОЙ ПРОГРАММЫ</w:t>
      </w:r>
    </w:p>
    <w:p w:rsidR="003E055A" w:rsidRPr="00A45079" w:rsidRDefault="003E055A" w:rsidP="003E055A">
      <w:pPr>
        <w:pStyle w:val="Default"/>
        <w:tabs>
          <w:tab w:val="center" w:pos="4857"/>
        </w:tabs>
        <w:spacing w:line="276" w:lineRule="auto"/>
        <w:ind w:left="360"/>
        <w:rPr>
          <w:color w:val="auto"/>
        </w:rPr>
      </w:pPr>
    </w:p>
    <w:p w:rsidR="003F6D84" w:rsidRPr="00A45079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A45079">
        <w:rPr>
          <w:color w:val="auto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9A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3E055A">
        <w:rPr>
          <w:rFonts w:ascii="Times New Roman" w:hAnsi="Times New Roman" w:cs="Times New Roman"/>
          <w:sz w:val="24"/>
          <w:szCs w:val="24"/>
        </w:rPr>
        <w:t>МАДОУ «Детский сад №7»</w:t>
      </w:r>
      <w:r w:rsidRPr="008569A6">
        <w:rPr>
          <w:rFonts w:ascii="Times New Roman" w:hAnsi="Times New Roman" w:cs="Times New Roman"/>
          <w:sz w:val="24"/>
          <w:szCs w:val="24"/>
        </w:rPr>
        <w:t xml:space="preserve">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8569A6" w:rsidRDefault="008569A6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55A" w:rsidRDefault="003E055A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55A" w:rsidRDefault="003E055A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55A" w:rsidRDefault="003E055A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55A" w:rsidRPr="008569A6" w:rsidRDefault="003E055A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84" w:rsidRPr="00A45079" w:rsidRDefault="003F6D84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A45079">
        <w:rPr>
          <w:b/>
          <w:bCs/>
          <w:color w:val="auto"/>
        </w:rPr>
        <w:lastRenderedPageBreak/>
        <w:t xml:space="preserve">1.3.1. </w:t>
      </w:r>
      <w:r w:rsidR="003E055A" w:rsidRPr="00A45079">
        <w:rPr>
          <w:b/>
          <w:bCs/>
          <w:color w:val="auto"/>
        </w:rPr>
        <w:t xml:space="preserve">ЦЕЛЕВЫЕ ОРИЕНТИРЫ ВОСПИТАТЕЛЬНОЙ РАБОТЫ ДЛЯ </w:t>
      </w:r>
      <w:r w:rsidR="003E055A" w:rsidRPr="00A45079">
        <w:rPr>
          <w:b/>
          <w:color w:val="auto"/>
        </w:rPr>
        <w:t xml:space="preserve">ДЕТЕЙ </w:t>
      </w:r>
      <w:r w:rsidR="003E055A" w:rsidRPr="00A45079">
        <w:rPr>
          <w:b/>
          <w:bCs/>
          <w:color w:val="auto"/>
        </w:rPr>
        <w:t xml:space="preserve">МЛАДЕНЧЕСКОГО И </w:t>
      </w:r>
      <w:r w:rsidR="003E055A" w:rsidRPr="00A45079">
        <w:rPr>
          <w:b/>
          <w:color w:val="auto"/>
        </w:rPr>
        <w:t>РАННЕГО ВОЗРАСТА (ДО 3 ЛЕТ)</w:t>
      </w:r>
    </w:p>
    <w:p w:rsidR="003F6D84" w:rsidRPr="00A45079" w:rsidRDefault="003F6D84" w:rsidP="003E055A">
      <w:pPr>
        <w:pStyle w:val="Default"/>
        <w:spacing w:line="276" w:lineRule="auto"/>
        <w:jc w:val="both"/>
        <w:rPr>
          <w:b/>
          <w:bCs/>
        </w:rPr>
      </w:pPr>
    </w:p>
    <w:p w:rsidR="003F6D84" w:rsidRDefault="003F6D84" w:rsidP="003E055A">
      <w:pPr>
        <w:pStyle w:val="Default"/>
        <w:spacing w:line="276" w:lineRule="auto"/>
        <w:jc w:val="center"/>
        <w:rPr>
          <w:bCs/>
        </w:rPr>
      </w:pPr>
      <w:r w:rsidRPr="00A45079">
        <w:rPr>
          <w:bCs/>
        </w:rPr>
        <w:t>Портрет ребенка младенческого и раннего возраста (к 3-м годам)</w:t>
      </w:r>
    </w:p>
    <w:p w:rsidR="003F6D84" w:rsidRPr="00A45079" w:rsidRDefault="003F6D84" w:rsidP="003E055A">
      <w:pPr>
        <w:pStyle w:val="Default"/>
        <w:spacing w:line="276" w:lineRule="auto"/>
        <w:jc w:val="center"/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351"/>
      </w:tblGrid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Направление воспитания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Ценности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Показатели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Патриотическое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Родина, природа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Проявляющий привязанность, любовь к семье, близким, окружающему миру 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Социальное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Человек, семья, дружба, сотрудничество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Способный понять и принять, что такое «хорошо» и «плохо».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Проявляющий интерес к другим детям и способный бесконфликтно играть рядом с ними.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Проявляющий позицию «Я сам!».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Доброжелательный, проявляющий сочувствие, доброту.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 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Познавательное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Знание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Проявляющий интерес к окружающему миру и активность в поведении и деятельности. 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Физическое и оздоровительное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Здоровье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Выполняющий действия по самообслуживанию: моет руки, самостоятельно ест, ложится спать и т. д.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Стремящийся быть опрятным.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Проявляющий интерес к физической активности.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Соблюдающий элементарные правила безопасности в быту, в ОО, на природе. 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Трудовое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Труд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Поддерживающий элементарный порядок в окружающей обстановке.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Стремящийся помогать взрослому в доступных действиях.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Стремящийся к самостоятельности в самообслуживании, в быту, в игре, в продуктивных видах деятельности. 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Этико-эстетическое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Культура и красота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Эмоционально отзывчивый к красоте.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Проявляющий интерес и желание заниматься продуктивными видами деятельности. </w:t>
            </w:r>
          </w:p>
        </w:tc>
      </w:tr>
    </w:tbl>
    <w:p w:rsidR="003F6D84" w:rsidRPr="00A45079" w:rsidRDefault="003F6D84" w:rsidP="003E055A">
      <w:pPr>
        <w:pStyle w:val="Default"/>
        <w:spacing w:line="276" w:lineRule="auto"/>
        <w:ind w:left="720"/>
        <w:jc w:val="center"/>
        <w:rPr>
          <w:color w:val="auto"/>
        </w:rPr>
      </w:pPr>
    </w:p>
    <w:p w:rsidR="003E055A" w:rsidRDefault="003E055A" w:rsidP="003E055A">
      <w:pPr>
        <w:pStyle w:val="Default"/>
        <w:spacing w:line="276" w:lineRule="auto"/>
        <w:ind w:left="720"/>
        <w:jc w:val="center"/>
        <w:rPr>
          <w:b/>
          <w:bCs/>
        </w:rPr>
      </w:pPr>
    </w:p>
    <w:p w:rsidR="003F6D84" w:rsidRPr="00A45079" w:rsidRDefault="003E055A" w:rsidP="003E055A">
      <w:pPr>
        <w:pStyle w:val="Default"/>
        <w:spacing w:line="276" w:lineRule="auto"/>
        <w:ind w:left="720"/>
        <w:jc w:val="center"/>
        <w:rPr>
          <w:b/>
        </w:rPr>
      </w:pPr>
      <w:r w:rsidRPr="00A45079">
        <w:rPr>
          <w:b/>
          <w:bCs/>
        </w:rPr>
        <w:lastRenderedPageBreak/>
        <w:t xml:space="preserve">1.3.2. </w:t>
      </w:r>
      <w:r w:rsidRPr="00A45079">
        <w:rPr>
          <w:b/>
        </w:rPr>
        <w:t>ЦЕЛЕВЫЕ ОРИЕНТИРЫ ВОСПИТАТЕЛЬНОЙ РАБОТЫ ДЛЯ ДЕТЕЙ ДОШКОЛЬНОГО ВОЗРАСТА (ДО 8 ЛЕТ)</w:t>
      </w:r>
    </w:p>
    <w:p w:rsidR="003F6D84" w:rsidRPr="00A45079" w:rsidRDefault="003F6D84" w:rsidP="003E055A">
      <w:pPr>
        <w:pStyle w:val="Default"/>
        <w:spacing w:line="276" w:lineRule="auto"/>
        <w:ind w:left="720"/>
        <w:rPr>
          <w:b/>
        </w:rPr>
      </w:pPr>
    </w:p>
    <w:p w:rsidR="003F6D84" w:rsidRPr="00A45079" w:rsidRDefault="003F6D84" w:rsidP="003E055A">
      <w:pPr>
        <w:pStyle w:val="Default"/>
        <w:spacing w:line="276" w:lineRule="auto"/>
        <w:ind w:left="720"/>
        <w:jc w:val="center"/>
      </w:pPr>
      <w:r w:rsidRPr="00A45079">
        <w:t>Портрет ребенка дошкольного возраста (к 8-ми годам)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351"/>
      </w:tblGrid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Направления воспитания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Ценности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Показатели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Патриотическое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Родина, природа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Социальное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Человек, семья, дружба, сотрудничество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Освоивший основы речевой культуры.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Познавательное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Знания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Физическое и оздоровительное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Здоровье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Трудовое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Труд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Этико-эстетическое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Культура и красота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</w:t>
            </w:r>
            <w:r w:rsidRPr="00A45079">
              <w:lastRenderedPageBreak/>
              <w:t xml:space="preserve">обладающий зачатками художественно-эстетического вкуса. </w:t>
            </w:r>
          </w:p>
        </w:tc>
      </w:tr>
      <w:tr w:rsidR="003F6D84" w:rsidRPr="00A45079" w:rsidTr="003E055A">
        <w:tc>
          <w:tcPr>
            <w:tcW w:w="2093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rPr>
                <w:b/>
                <w:bCs/>
              </w:rPr>
              <w:t>Социальное</w:t>
            </w:r>
          </w:p>
        </w:tc>
        <w:tc>
          <w:tcPr>
            <w:tcW w:w="2126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center"/>
            </w:pPr>
            <w:r w:rsidRPr="00A45079">
              <w:t>Человек, семья, дружба, сотрудничество</w:t>
            </w:r>
          </w:p>
        </w:tc>
        <w:tc>
          <w:tcPr>
            <w:tcW w:w="5352" w:type="dxa"/>
          </w:tcPr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Освоивший основы речевой культуры. </w:t>
            </w:r>
          </w:p>
          <w:p w:rsidR="003F6D84" w:rsidRPr="00A45079" w:rsidRDefault="003F6D84" w:rsidP="003E055A">
            <w:pPr>
              <w:pStyle w:val="Default"/>
              <w:spacing w:line="276" w:lineRule="auto"/>
              <w:jc w:val="both"/>
            </w:pPr>
            <w:r w:rsidRPr="00A45079"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</w:tbl>
    <w:p w:rsidR="003F6D84" w:rsidRDefault="003F6D84" w:rsidP="003E055A">
      <w:pPr>
        <w:pStyle w:val="Default"/>
        <w:spacing w:line="276" w:lineRule="auto"/>
        <w:ind w:left="720"/>
        <w:rPr>
          <w:b/>
          <w:color w:val="auto"/>
        </w:rPr>
      </w:pPr>
    </w:p>
    <w:p w:rsidR="003F6D84" w:rsidRPr="00A45079" w:rsidRDefault="003F6D84" w:rsidP="003E055A">
      <w:pPr>
        <w:pStyle w:val="Default"/>
        <w:spacing w:line="276" w:lineRule="auto"/>
        <w:ind w:left="720"/>
        <w:rPr>
          <w:b/>
          <w:color w:val="auto"/>
        </w:rPr>
      </w:pPr>
    </w:p>
    <w:p w:rsidR="003E055A" w:rsidRDefault="003E055A" w:rsidP="003E055A">
      <w:pPr>
        <w:spacing w:after="0"/>
        <w:ind w:firstLine="709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</w:p>
    <w:p w:rsidR="003E055A" w:rsidRPr="003E055A" w:rsidRDefault="003E055A" w:rsidP="003E055A">
      <w:pPr>
        <w:spacing w:after="0"/>
        <w:ind w:firstLine="709"/>
        <w:jc w:val="center"/>
        <w:rPr>
          <w:rFonts w:ascii="Times New Roman" w:eastAsia="LiberationSerif" w:hAnsi="Times New Roman" w:cs="Times New Roman"/>
          <w:b/>
          <w:sz w:val="32"/>
          <w:szCs w:val="32"/>
        </w:rPr>
      </w:pPr>
    </w:p>
    <w:p w:rsidR="00E73042" w:rsidRPr="003E055A" w:rsidRDefault="00E73042" w:rsidP="003E055A">
      <w:pPr>
        <w:spacing w:after="0"/>
        <w:ind w:firstLine="709"/>
        <w:jc w:val="center"/>
        <w:rPr>
          <w:rFonts w:ascii="Times New Roman" w:eastAsia="LiberationSerif" w:hAnsi="Times New Roman" w:cs="Times New Roman"/>
          <w:b/>
          <w:sz w:val="32"/>
          <w:szCs w:val="32"/>
        </w:rPr>
      </w:pPr>
      <w:r w:rsidRPr="003E055A">
        <w:rPr>
          <w:rFonts w:ascii="Times New Roman" w:eastAsia="LiberationSerif" w:hAnsi="Times New Roman" w:cs="Times New Roman"/>
          <w:b/>
          <w:sz w:val="32"/>
          <w:szCs w:val="32"/>
        </w:rPr>
        <w:t>2. СОДЕРЖАТЕЛЬНЫЙ  РАЗДЕЛ</w:t>
      </w:r>
    </w:p>
    <w:p w:rsidR="00E73042" w:rsidRPr="00E73042" w:rsidRDefault="00E73042" w:rsidP="003E055A">
      <w:pPr>
        <w:spacing w:after="0"/>
        <w:ind w:firstLine="709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</w:p>
    <w:p w:rsidR="00E73042" w:rsidRPr="00525EC6" w:rsidRDefault="003E055A" w:rsidP="003E055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25EC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2.1. СОДЕРЖАНИЕ ВОСПИТАТЕЛЬНОЙ РАБОТЫ</w:t>
      </w:r>
    </w:p>
    <w:p w:rsidR="00E73042" w:rsidRPr="00E73042" w:rsidRDefault="00E73042" w:rsidP="003E055A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73042" w:rsidRPr="008569A6" w:rsidRDefault="00E73042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воспитания, в соответствии с Федеральным Законом </w:t>
      </w:r>
      <w:r w:rsidRPr="008569A6">
        <w:rPr>
          <w:rFonts w:ascii="Times New Roman" w:hAnsi="Times New Roman" w:cs="Times New Roman"/>
          <w:sz w:val="24"/>
          <w:szCs w:val="24"/>
          <w:lang w:eastAsia="ru-RU"/>
        </w:rPr>
        <w:br/>
        <w:t>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ценностями».</w:t>
      </w:r>
    </w:p>
    <w:p w:rsidR="00E73042" w:rsidRPr="008569A6" w:rsidRDefault="00E73042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E73042" w:rsidRPr="008569A6" w:rsidRDefault="00E73042" w:rsidP="003E055A">
      <w:pPr>
        <w:pStyle w:val="aff1"/>
        <w:numPr>
          <w:ilvl w:val="0"/>
          <w:numId w:val="17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569A6">
        <w:rPr>
          <w:rFonts w:ascii="Times New Roman" w:hAnsi="Times New Roman" w:cs="Times New Roman"/>
          <w:sz w:val="24"/>
          <w:szCs w:val="24"/>
          <w:lang w:val="x-none" w:eastAsia="ru-RU"/>
        </w:rPr>
        <w:t>оциально-коммуникативное развитие</w:t>
      </w:r>
      <w:r w:rsidRPr="008569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042" w:rsidRPr="008569A6" w:rsidRDefault="00E73042" w:rsidP="003E055A">
      <w:pPr>
        <w:pStyle w:val="aff1"/>
        <w:numPr>
          <w:ilvl w:val="0"/>
          <w:numId w:val="17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569A6">
        <w:rPr>
          <w:rFonts w:ascii="Times New Roman" w:hAnsi="Times New Roman" w:cs="Times New Roman"/>
          <w:sz w:val="24"/>
          <w:szCs w:val="24"/>
          <w:lang w:val="x-none" w:eastAsia="ru-RU"/>
        </w:rPr>
        <w:t>ознавательное развитие</w:t>
      </w:r>
      <w:r w:rsidRPr="008569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042" w:rsidRPr="008569A6" w:rsidRDefault="00E73042" w:rsidP="003E055A">
      <w:pPr>
        <w:pStyle w:val="aff1"/>
        <w:numPr>
          <w:ilvl w:val="0"/>
          <w:numId w:val="17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569A6">
        <w:rPr>
          <w:rFonts w:ascii="Times New Roman" w:hAnsi="Times New Roman" w:cs="Times New Roman"/>
          <w:sz w:val="24"/>
          <w:szCs w:val="24"/>
          <w:lang w:val="x-none" w:eastAsia="ru-RU"/>
        </w:rPr>
        <w:t>ечевое развитие</w:t>
      </w:r>
      <w:r w:rsidRPr="008569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042" w:rsidRPr="008569A6" w:rsidRDefault="00E73042" w:rsidP="003E055A">
      <w:pPr>
        <w:pStyle w:val="aff1"/>
        <w:numPr>
          <w:ilvl w:val="0"/>
          <w:numId w:val="17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8569A6">
        <w:rPr>
          <w:rFonts w:ascii="Times New Roman" w:hAnsi="Times New Roman" w:cs="Times New Roman"/>
          <w:sz w:val="24"/>
          <w:szCs w:val="24"/>
          <w:lang w:val="x-none" w:eastAsia="ru-RU"/>
        </w:rPr>
        <w:t>удожественно-эстетическое развитие</w:t>
      </w:r>
      <w:r w:rsidRPr="008569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042" w:rsidRPr="008569A6" w:rsidRDefault="00E73042" w:rsidP="003E055A">
      <w:pPr>
        <w:pStyle w:val="aff1"/>
        <w:numPr>
          <w:ilvl w:val="0"/>
          <w:numId w:val="17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8569A6">
        <w:rPr>
          <w:rFonts w:ascii="Times New Roman" w:hAnsi="Times New Roman" w:cs="Times New Roman"/>
          <w:sz w:val="24"/>
          <w:szCs w:val="24"/>
          <w:lang w:val="x-none" w:eastAsia="ru-RU"/>
        </w:rPr>
        <w:t>изическое развитие</w:t>
      </w:r>
      <w:r w:rsidRPr="008569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042" w:rsidRPr="00E73042" w:rsidRDefault="00E73042" w:rsidP="003E055A">
      <w:pPr>
        <w:ind w:left="720"/>
        <w:contextualSpacing/>
        <w:rPr>
          <w:b/>
          <w:color w:val="000000"/>
        </w:rPr>
      </w:pPr>
    </w:p>
    <w:p w:rsidR="00E73042" w:rsidRPr="00E73042" w:rsidRDefault="00E73042" w:rsidP="003E055A">
      <w:pPr>
        <w:ind w:left="7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30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Требования ФГОС ДО к содержанию Программы в соответствии с образовательными областями </w:t>
      </w:r>
      <w:r w:rsidRPr="00E7304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E73042" w:rsidRPr="00E73042" w:rsidTr="008569A6">
        <w:tc>
          <w:tcPr>
            <w:tcW w:w="2268" w:type="dxa"/>
            <w:vAlign w:val="center"/>
          </w:tcPr>
          <w:p w:rsidR="00E73042" w:rsidRPr="00E73042" w:rsidRDefault="00E73042" w:rsidP="003E0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946" w:type="dxa"/>
            <w:vAlign w:val="center"/>
          </w:tcPr>
          <w:p w:rsidR="00E73042" w:rsidRPr="00E73042" w:rsidRDefault="00E73042" w:rsidP="003E0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73042" w:rsidRPr="00E73042" w:rsidTr="008569A6">
        <w:tc>
          <w:tcPr>
            <w:tcW w:w="2268" w:type="dxa"/>
          </w:tcPr>
          <w:p w:rsidR="00E73042" w:rsidRPr="00E73042" w:rsidRDefault="00E73042" w:rsidP="003E0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73042" w:rsidRPr="00E73042" w:rsidRDefault="00E73042" w:rsidP="003E0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3042" w:rsidRPr="00E73042" w:rsidRDefault="00E73042" w:rsidP="003E055A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E73042" w:rsidRPr="00E73042" w:rsidTr="008569A6">
        <w:tc>
          <w:tcPr>
            <w:tcW w:w="2268" w:type="dxa"/>
          </w:tcPr>
          <w:p w:rsidR="00E73042" w:rsidRPr="00E73042" w:rsidRDefault="00E73042" w:rsidP="003E0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46" w:type="dxa"/>
          </w:tcPr>
          <w:p w:rsidR="00E73042" w:rsidRPr="00E73042" w:rsidRDefault="00E73042" w:rsidP="003E055A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E73042" w:rsidRPr="00E73042" w:rsidTr="008569A6">
        <w:tc>
          <w:tcPr>
            <w:tcW w:w="2268" w:type="dxa"/>
          </w:tcPr>
          <w:p w:rsidR="00E73042" w:rsidRPr="00E73042" w:rsidRDefault="00E73042" w:rsidP="003E0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946" w:type="dxa"/>
          </w:tcPr>
          <w:p w:rsidR="00E73042" w:rsidRPr="00E73042" w:rsidRDefault="00E73042" w:rsidP="003E055A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E73042" w:rsidRPr="00E73042" w:rsidTr="008569A6">
        <w:tc>
          <w:tcPr>
            <w:tcW w:w="2268" w:type="dxa"/>
          </w:tcPr>
          <w:p w:rsidR="00E73042" w:rsidRPr="00E73042" w:rsidRDefault="00E73042" w:rsidP="003E0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946" w:type="dxa"/>
          </w:tcPr>
          <w:p w:rsidR="00E73042" w:rsidRPr="00E73042" w:rsidRDefault="00E73042" w:rsidP="003E055A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</w:t>
            </w:r>
            <w:r w:rsidRPr="00E73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сопереживания персонажам художественных произведений.</w:t>
            </w:r>
          </w:p>
        </w:tc>
      </w:tr>
      <w:tr w:rsidR="00E73042" w:rsidRPr="00E73042" w:rsidTr="008569A6">
        <w:tc>
          <w:tcPr>
            <w:tcW w:w="2268" w:type="dxa"/>
          </w:tcPr>
          <w:p w:rsidR="00E73042" w:rsidRPr="00E73042" w:rsidRDefault="00E73042" w:rsidP="003E0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946" w:type="dxa"/>
          </w:tcPr>
          <w:p w:rsidR="00E73042" w:rsidRPr="00E73042" w:rsidRDefault="00E73042" w:rsidP="003E055A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sz w:val="24"/>
                <w:szCs w:val="24"/>
              </w:rPr>
              <w:t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E73042" w:rsidRPr="00E73042" w:rsidRDefault="00E73042" w:rsidP="003E055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D84" w:rsidRDefault="003F6D84" w:rsidP="003E055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 </w:t>
      </w:r>
    </w:p>
    <w:p w:rsidR="008569A6" w:rsidRPr="00A45079" w:rsidRDefault="008569A6" w:rsidP="003E055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D84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2.1.1. ПАТРИОТИЧЕСКОЕ НАПРАВЛЕНИЕ ВОСПИТАНИЯ</w:t>
      </w:r>
    </w:p>
    <w:p w:rsidR="003E055A" w:rsidRPr="00A45079" w:rsidRDefault="003E055A" w:rsidP="003E0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</w:t>
      </w: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</w:t>
      </w: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3F6D84" w:rsidRPr="003F6D84" w:rsidRDefault="003F6D84" w:rsidP="003E055A">
      <w:pPr>
        <w:pStyle w:val="aff1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эмоционально-ценностный, характеризующийся любовью к Родине – России, уважением к своему народу, народу России в целом;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D84">
        <w:rPr>
          <w:rFonts w:ascii="Times New Roman" w:hAnsi="Times New Roman" w:cs="Times New Roman"/>
          <w:b/>
          <w:color w:val="000000"/>
          <w:sz w:val="24"/>
          <w:szCs w:val="24"/>
        </w:rPr>
        <w:t>Задачи патриотического воспитания</w:t>
      </w: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ознакомлении детей с историей, героями, культурой, традициями России и своего народа;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организации коллективных творческих проектов, направленных на приобщение детей к российским общенациональным традициям;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3E055A" w:rsidRDefault="003E055A" w:rsidP="003E0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6D84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2.1.2. СОЦИАЛЬНОЕ НАПРАВЛЕНИЕ ВОСПИТАНИЯ</w:t>
      </w:r>
    </w:p>
    <w:p w:rsidR="003E055A" w:rsidRPr="00A45079" w:rsidRDefault="003E055A" w:rsidP="003E0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семья, дружба, человек </w:t>
      </w: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сотрудничество </w:t>
      </w: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лежат в основе социального направления воспитания. </w:t>
      </w: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Выделяются основные задачи социального направления воспитания. </w:t>
      </w:r>
    </w:p>
    <w:p w:rsidR="003F6D84" w:rsidRPr="003F6D84" w:rsidRDefault="003F6D84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3F6D84" w:rsidRPr="003F6D84" w:rsidRDefault="003F6D84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3F6D84" w:rsidRPr="003F6D84" w:rsidRDefault="003F6D84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3F6D84" w:rsidRPr="003F6D84" w:rsidRDefault="003F6D84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При реализации данных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воспитывать у детей навыки поведения в обществе;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учить детей сотрудничать, организуя групповые формы в продуктивных видах деятельности;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учить детей анализировать поступки и чувства – свои и других людей;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организовывать коллективные проекты заботы и помощи; </w:t>
      </w:r>
    </w:p>
    <w:p w:rsid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создавать доброжелательный психологический климат в группе. </w:t>
      </w:r>
    </w:p>
    <w:p w:rsidR="003E055A" w:rsidRPr="003F6D84" w:rsidRDefault="003E055A" w:rsidP="003E055A">
      <w:pPr>
        <w:pStyle w:val="aff1"/>
        <w:tabs>
          <w:tab w:val="left" w:pos="851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6D84" w:rsidRPr="00A45079" w:rsidRDefault="003F6D84" w:rsidP="003E0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D84" w:rsidRDefault="003F6D84" w:rsidP="003E055A">
      <w:pPr>
        <w:pStyle w:val="Default"/>
        <w:spacing w:line="276" w:lineRule="auto"/>
        <w:ind w:firstLine="709"/>
        <w:jc w:val="both"/>
        <w:rPr>
          <w:b/>
          <w:bCs/>
        </w:rPr>
      </w:pPr>
      <w:r w:rsidRPr="00A45079">
        <w:rPr>
          <w:b/>
          <w:bCs/>
        </w:rPr>
        <w:t>2.1.</w:t>
      </w:r>
      <w:r w:rsidR="003E055A" w:rsidRPr="00A45079">
        <w:rPr>
          <w:b/>
          <w:bCs/>
        </w:rPr>
        <w:t>3. ПОЗНАВАТЕЛЬНОЕ НАПРАВЛЕНИЕ ВОСПИТАНИЯ</w:t>
      </w:r>
    </w:p>
    <w:p w:rsidR="003E055A" w:rsidRPr="00A45079" w:rsidRDefault="003E055A" w:rsidP="003E055A">
      <w:pPr>
        <w:pStyle w:val="Default"/>
        <w:spacing w:line="276" w:lineRule="auto"/>
        <w:jc w:val="center"/>
      </w:pP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Ценность – </w:t>
      </w:r>
      <w:r w:rsidRPr="003F6D84">
        <w:rPr>
          <w:rFonts w:ascii="Times New Roman" w:hAnsi="Times New Roman" w:cs="Times New Roman"/>
          <w:b/>
          <w:bCs/>
          <w:sz w:val="24"/>
          <w:szCs w:val="24"/>
        </w:rPr>
        <w:t>знания</w:t>
      </w:r>
      <w:r w:rsidRPr="003F6D84">
        <w:rPr>
          <w:rFonts w:ascii="Times New Roman" w:hAnsi="Times New Roman" w:cs="Times New Roman"/>
          <w:sz w:val="24"/>
          <w:szCs w:val="24"/>
        </w:rPr>
        <w:t xml:space="preserve">. Цель познавательного направления воспитания – формирование ценности познания. </w:t>
      </w: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Задачи познавательного направления воспитания: </w:t>
      </w: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1) развитие любознательности, формирование опыта познавательной инициативы; </w:t>
      </w: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2) формирование ценностного отношения к взрослому как источнику знаний; </w:t>
      </w: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3) приобщение ребенка к культурным способам познания (книги, интернет-источники, дискуссии и др.). </w:t>
      </w:r>
    </w:p>
    <w:p w:rsidR="003F6D84" w:rsidRPr="003F6D84" w:rsidRDefault="003F6D84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84" w:rsidRPr="003F6D84" w:rsidRDefault="003F6D84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Направления деятельности воспитателя: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3E055A" w:rsidRPr="003F6D84" w:rsidRDefault="003E055A" w:rsidP="003E055A">
      <w:pPr>
        <w:pStyle w:val="aff1"/>
        <w:tabs>
          <w:tab w:val="left" w:pos="851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6D84" w:rsidRPr="00A45079" w:rsidRDefault="003F6D84" w:rsidP="003E055A">
      <w:pPr>
        <w:pStyle w:val="Default"/>
        <w:spacing w:line="276" w:lineRule="auto"/>
        <w:ind w:firstLine="709"/>
        <w:jc w:val="both"/>
      </w:pPr>
    </w:p>
    <w:p w:rsidR="003F6D84" w:rsidRDefault="003E055A" w:rsidP="003E055A">
      <w:pPr>
        <w:pStyle w:val="Default"/>
        <w:spacing w:line="276" w:lineRule="auto"/>
        <w:ind w:firstLine="709"/>
        <w:jc w:val="both"/>
        <w:rPr>
          <w:b/>
          <w:bCs/>
        </w:rPr>
      </w:pPr>
      <w:r w:rsidRPr="00A45079">
        <w:rPr>
          <w:b/>
          <w:bCs/>
        </w:rPr>
        <w:t>2.1.4. ФИЗИЧЕСКОЕ И ОЗДОРОВИТЕЛЬНОЕ НАПРАВЛЕНИЕ ВОСПИТАНИЯ</w:t>
      </w:r>
    </w:p>
    <w:p w:rsidR="003E055A" w:rsidRPr="00A45079" w:rsidRDefault="003E055A" w:rsidP="003E055A">
      <w:pPr>
        <w:pStyle w:val="Default"/>
        <w:spacing w:line="276" w:lineRule="auto"/>
        <w:jc w:val="center"/>
      </w:pPr>
    </w:p>
    <w:p w:rsidR="003F6D84" w:rsidRPr="00A45079" w:rsidRDefault="003F6D84" w:rsidP="003E055A">
      <w:pPr>
        <w:pStyle w:val="Default"/>
        <w:spacing w:line="276" w:lineRule="auto"/>
        <w:ind w:firstLine="709"/>
        <w:jc w:val="both"/>
      </w:pPr>
      <w:r w:rsidRPr="00A45079">
        <w:t xml:space="preserve">Ценность – </w:t>
      </w:r>
      <w:r w:rsidRPr="00A45079">
        <w:rPr>
          <w:b/>
          <w:bCs/>
        </w:rPr>
        <w:t xml:space="preserve">здоровье. </w:t>
      </w:r>
      <w:r w:rsidRPr="00A45079"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3F6D84" w:rsidRPr="00A45079" w:rsidRDefault="003F6D84" w:rsidP="003E055A">
      <w:pPr>
        <w:pStyle w:val="Default"/>
        <w:spacing w:line="276" w:lineRule="auto"/>
        <w:ind w:firstLine="709"/>
        <w:jc w:val="both"/>
      </w:pPr>
      <w:r w:rsidRPr="003E055A">
        <w:rPr>
          <w:b/>
        </w:rPr>
        <w:t>Задачи по формированию здорового образа жизни</w:t>
      </w:r>
      <w:r w:rsidRPr="00A45079">
        <w:t xml:space="preserve">: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закаливание, повышение сопротивляемости к воздействию условий внешней среды;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укрепление опорно-двигательного аппарата; развитие двигательных способностей, обучение двигательным навыкам и умениям;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элементарных представлений в области физической культуры, здоровья и безопасного образа жизни;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организация сна, здорового питания, выстраивание правильного режима дня;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культуры, обучение безопасности жизнедеятельности. </w:t>
      </w:r>
    </w:p>
    <w:p w:rsidR="003F6D84" w:rsidRPr="003F6D84" w:rsidRDefault="003F6D84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55A">
        <w:rPr>
          <w:rFonts w:ascii="Times New Roman" w:hAnsi="Times New Roman" w:cs="Times New Roman"/>
          <w:b/>
          <w:sz w:val="24"/>
          <w:szCs w:val="24"/>
        </w:rPr>
        <w:t>Направления деятельности воспитателя</w:t>
      </w:r>
      <w:r w:rsidRPr="003F6D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D84">
        <w:rPr>
          <w:rFonts w:ascii="Times New Roman" w:hAnsi="Times New Roman" w:cs="Times New Roman"/>
          <w:sz w:val="24"/>
          <w:szCs w:val="24"/>
        </w:rPr>
        <w:t xml:space="preserve">создание детско-взрослых проектов по здоровому образу жизни; </w:t>
      </w:r>
    </w:p>
    <w:p w:rsidR="003F6D84" w:rsidRP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D84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оздоровительных традиций в </w:t>
      </w:r>
      <w:r w:rsidR="003E055A">
        <w:rPr>
          <w:rFonts w:ascii="Times New Roman" w:hAnsi="Times New Roman" w:cs="Times New Roman"/>
          <w:color w:val="000000"/>
          <w:sz w:val="24"/>
          <w:szCs w:val="24"/>
        </w:rPr>
        <w:t>МАДОУ «Детский сад №7»</w:t>
      </w:r>
      <w:r w:rsidRPr="003F6D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дошкольников </w:t>
      </w: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культурно-гигиенических навыков </w:t>
      </w: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важной частью воспитания </w:t>
      </w: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культуры здоровья</w:t>
      </w: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:rsidR="003F6D84" w:rsidRPr="003E055A" w:rsidRDefault="003F6D84" w:rsidP="003E055A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87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ребенка навыки поведения во время приема пищи; </w:t>
      </w:r>
    </w:p>
    <w:p w:rsidR="003F6D84" w:rsidRPr="003E055A" w:rsidRDefault="003F6D84" w:rsidP="003E055A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87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ребенка представления о ценности здоровья, красоте и чистоте тела; </w:t>
      </w:r>
    </w:p>
    <w:p w:rsidR="003F6D84" w:rsidRPr="003E055A" w:rsidRDefault="003F6D84" w:rsidP="003E055A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87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ребенка привычку следить за своим внешним видом; </w:t>
      </w:r>
    </w:p>
    <w:p w:rsidR="003F6D84" w:rsidRPr="003E055A" w:rsidRDefault="003F6D84" w:rsidP="003E055A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включать информацию о гигиене в повседневную жизнь ребенка, в игру. </w:t>
      </w:r>
    </w:p>
    <w:p w:rsidR="003F6D84" w:rsidRDefault="003F6D84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формированию у ребенка культурно-гигиенических навыков должна вестись в тесном контакте с семьей. </w:t>
      </w:r>
    </w:p>
    <w:p w:rsidR="003E055A" w:rsidRDefault="003E055A" w:rsidP="003E0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5A" w:rsidRPr="00A45079" w:rsidRDefault="003E055A" w:rsidP="003E0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D84" w:rsidRDefault="003E055A" w:rsidP="003E0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2.1.5. ТРУДОВОЕ НАПРАВЛЕНИЕ ВОСПИТАНИЯ</w:t>
      </w:r>
    </w:p>
    <w:p w:rsidR="003E055A" w:rsidRPr="00A45079" w:rsidRDefault="003E055A" w:rsidP="003E0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– </w:t>
      </w: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труд. </w:t>
      </w: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3F6D84" w:rsidRPr="00A45079" w:rsidRDefault="003F6D84" w:rsidP="003E055A">
      <w:pPr>
        <w:autoSpaceDE w:val="0"/>
        <w:autoSpaceDN w:val="0"/>
        <w:adjustRightInd w:val="0"/>
        <w:spacing w:after="7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3F6D84" w:rsidRPr="00A45079" w:rsidRDefault="003F6D84" w:rsidP="003E055A">
      <w:pPr>
        <w:autoSpaceDE w:val="0"/>
        <w:autoSpaceDN w:val="0"/>
        <w:adjustRightInd w:val="0"/>
        <w:spacing w:after="7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3F6D84" w:rsidRPr="00A45079" w:rsidRDefault="003F6D84" w:rsidP="003E05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3F6D84" w:rsidRPr="00E73042" w:rsidRDefault="003F6D84" w:rsidP="003E055A">
      <w:pPr>
        <w:pStyle w:val="aff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При реализации данных задач воспитатель ДОО должен сосредоточить свое внимание на нескольких направлениях воспитательной работы: </w:t>
      </w:r>
    </w:p>
    <w:p w:rsidR="003F6D84" w:rsidRPr="00E73042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3F6D84" w:rsidRPr="00E73042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3F6D84" w:rsidRPr="00E73042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:rsidR="003F6D84" w:rsidRPr="00E73042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связывать развитие трудолюбия с формированием общественных мотивов труда, желанием приносить пользу людям. </w:t>
      </w:r>
    </w:p>
    <w:p w:rsidR="008569A6" w:rsidRPr="00E73042" w:rsidRDefault="008569A6" w:rsidP="003E055A">
      <w:pPr>
        <w:pStyle w:val="aff1"/>
        <w:tabs>
          <w:tab w:val="left" w:pos="851"/>
        </w:tabs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D84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2.1.6. ЭТИКО-ЭСТЕТИЧЕСКОЕ НАПРАВЛЕНИЕ ВОСПИТАНИЯ</w:t>
      </w:r>
    </w:p>
    <w:p w:rsidR="003E055A" w:rsidRPr="00A45079" w:rsidRDefault="003E055A" w:rsidP="003E0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6D84" w:rsidRPr="00A45079" w:rsidRDefault="003F6D84" w:rsidP="003E055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– </w:t>
      </w: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и красота</w:t>
      </w: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45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Культура поведения </w:t>
      </w: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3F6D84" w:rsidRPr="00A45079" w:rsidRDefault="003F6D84" w:rsidP="003E055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Можно выделить основные задачи этико-эстетического воспитания: </w:t>
      </w:r>
    </w:p>
    <w:p w:rsidR="003F6D84" w:rsidRPr="00A45079" w:rsidRDefault="003F6D84" w:rsidP="003E055A">
      <w:pPr>
        <w:tabs>
          <w:tab w:val="left" w:pos="709"/>
        </w:tabs>
        <w:autoSpaceDE w:val="0"/>
        <w:autoSpaceDN w:val="0"/>
        <w:adjustRightInd w:val="0"/>
        <w:spacing w:after="6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культуры общения, поведения, этических представлений; </w:t>
      </w:r>
    </w:p>
    <w:p w:rsidR="003F6D84" w:rsidRPr="00A45079" w:rsidRDefault="003F6D84" w:rsidP="003E055A">
      <w:pPr>
        <w:tabs>
          <w:tab w:val="left" w:pos="709"/>
        </w:tabs>
        <w:autoSpaceDE w:val="0"/>
        <w:autoSpaceDN w:val="0"/>
        <w:adjustRightInd w:val="0"/>
        <w:spacing w:after="6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3F6D84" w:rsidRPr="00A45079" w:rsidRDefault="003F6D84" w:rsidP="003E055A">
      <w:pPr>
        <w:tabs>
          <w:tab w:val="left" w:pos="709"/>
        </w:tabs>
        <w:autoSpaceDE w:val="0"/>
        <w:autoSpaceDN w:val="0"/>
        <w:adjustRightInd w:val="0"/>
        <w:spacing w:after="6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3F6D84" w:rsidRPr="00A45079" w:rsidRDefault="003F6D84" w:rsidP="003E055A">
      <w:pPr>
        <w:tabs>
          <w:tab w:val="left" w:pos="709"/>
        </w:tabs>
        <w:autoSpaceDE w:val="0"/>
        <w:autoSpaceDN w:val="0"/>
        <w:adjustRightInd w:val="0"/>
        <w:spacing w:after="6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4) воспитание любви к прекрасному, уважения к традициям и культуре родной страны и других народов; </w:t>
      </w:r>
    </w:p>
    <w:p w:rsidR="003F6D84" w:rsidRPr="00A45079" w:rsidRDefault="003F6D84" w:rsidP="003E055A">
      <w:pPr>
        <w:tabs>
          <w:tab w:val="left" w:pos="709"/>
        </w:tabs>
        <w:autoSpaceDE w:val="0"/>
        <w:autoSpaceDN w:val="0"/>
        <w:adjustRightInd w:val="0"/>
        <w:spacing w:after="6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3F6D84" w:rsidRPr="00E73042" w:rsidRDefault="003F6D84" w:rsidP="003E055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79">
        <w:rPr>
          <w:rFonts w:ascii="Times New Roman" w:hAnsi="Times New Roman" w:cs="Times New Roman"/>
          <w:color w:val="000000"/>
          <w:sz w:val="24"/>
          <w:szCs w:val="24"/>
        </w:rPr>
        <w:t xml:space="preserve">6) формирование у детей эстетического вкуса, стремления окружать себя прекрасным, создавать его. </w:t>
      </w:r>
      <w:r w:rsidRPr="00E73042">
        <w:rPr>
          <w:rFonts w:ascii="Times New Roman" w:hAnsi="Times New Roman" w:cs="Times New Roman"/>
          <w:sz w:val="24"/>
          <w:szCs w:val="24"/>
        </w:rPr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:rsidR="003F6D84" w:rsidRPr="00E73042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учить детей уважительно относиться к окружающим людям, считаться с их делами, интересами, удобствами; </w:t>
      </w:r>
    </w:p>
    <w:p w:rsidR="003F6D84" w:rsidRPr="00E73042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3F6D84" w:rsidRPr="00E73042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3F6D84" w:rsidRPr="003E055A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3F6D84" w:rsidRPr="00A45079" w:rsidRDefault="003F6D84" w:rsidP="003E055A">
      <w:pPr>
        <w:pStyle w:val="Default"/>
        <w:spacing w:line="276" w:lineRule="auto"/>
        <w:ind w:firstLine="709"/>
        <w:jc w:val="both"/>
      </w:pPr>
      <w:r w:rsidRPr="00A45079">
        <w:t xml:space="preserve">Цель </w:t>
      </w:r>
      <w:r w:rsidRPr="00A45079">
        <w:rPr>
          <w:b/>
          <w:bCs/>
        </w:rPr>
        <w:t xml:space="preserve">эстетического </w:t>
      </w:r>
      <w:r w:rsidRPr="00A45079">
        <w:t xml:space="preserve"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3F6D84" w:rsidRPr="00A45079" w:rsidRDefault="003F6D84" w:rsidP="003E055A">
      <w:pPr>
        <w:pStyle w:val="Default"/>
        <w:spacing w:line="276" w:lineRule="auto"/>
        <w:ind w:firstLine="709"/>
        <w:jc w:val="both"/>
      </w:pPr>
      <w:r w:rsidRPr="00A45079">
        <w:t xml:space="preserve">Направления деятельности воспитателя по эстетическому воспитанию предполагают следующее: </w:t>
      </w:r>
    </w:p>
    <w:p w:rsidR="003F6D84" w:rsidRPr="00E73042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3F6D84" w:rsidRPr="00E73042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уважительное отношение к результатам творчества детей, широкое включение их произведений в жизнь ДОО; </w:t>
      </w:r>
    </w:p>
    <w:p w:rsidR="003F6D84" w:rsidRPr="00E73042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организацию выставок, концертов, создание эстетической развивающей среды и др.; </w:t>
      </w:r>
    </w:p>
    <w:p w:rsidR="003F6D84" w:rsidRPr="00E73042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формирование чувства прекрасного на основе восприятия художественного слова на русском и родном языке; </w:t>
      </w:r>
    </w:p>
    <w:p w:rsidR="003F6D84" w:rsidRDefault="003F6D84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73042">
        <w:rPr>
          <w:rFonts w:ascii="Times New Roman" w:hAnsi="Times New Roman" w:cs="Times New Roman"/>
          <w:sz w:val="24"/>
          <w:szCs w:val="24"/>
        </w:rPr>
        <w:t xml:space="preserve">реализация вариативности содержания, форм и методов работы с детьми по разным направлениям эстетического воспитания. </w:t>
      </w:r>
    </w:p>
    <w:p w:rsidR="009B7A35" w:rsidRPr="00E73042" w:rsidRDefault="009B7A35" w:rsidP="003E055A">
      <w:pPr>
        <w:pStyle w:val="aff1"/>
        <w:tabs>
          <w:tab w:val="left" w:pos="851"/>
        </w:tabs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B7A35" w:rsidRPr="003E055A" w:rsidRDefault="003E055A" w:rsidP="003E055A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3E055A">
        <w:rPr>
          <w:b/>
          <w:color w:val="auto"/>
        </w:rPr>
        <w:t>2.2. ОСОБЕННОСТИ РЕАЛИЗАЦИИ ВОСПИТАТЕЛЬНОГО ПРОЦЕССА</w:t>
      </w:r>
    </w:p>
    <w:p w:rsidR="003E055A" w:rsidRPr="009B7A35" w:rsidRDefault="003E055A" w:rsidP="003E055A">
      <w:pPr>
        <w:pStyle w:val="Default"/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</w:p>
    <w:p w:rsidR="00602CE8" w:rsidRDefault="009B7A35" w:rsidP="003E055A">
      <w:pPr>
        <w:pStyle w:val="Default"/>
        <w:spacing w:line="276" w:lineRule="auto"/>
        <w:ind w:firstLine="708"/>
        <w:jc w:val="both"/>
        <w:rPr>
          <w:color w:val="auto"/>
        </w:rPr>
      </w:pPr>
      <w:r w:rsidRPr="009B7A35">
        <w:rPr>
          <w:color w:val="auto"/>
        </w:rPr>
        <w:t>Деятельность коллектива МДОУ по реализации вариативной части Программы ориентирована на специфику условий, в которых осуществляется образовательн</w:t>
      </w:r>
      <w:r>
        <w:rPr>
          <w:color w:val="auto"/>
        </w:rPr>
        <w:t xml:space="preserve">ая деятельность и направлена на </w:t>
      </w:r>
      <w:r w:rsidRPr="009B7A35">
        <w:rPr>
          <w:color w:val="auto"/>
        </w:rPr>
        <w:t xml:space="preserve"> нравственно-патриотическое воспитание</w:t>
      </w:r>
      <w:r w:rsidRPr="009B7A35">
        <w:t xml:space="preserve"> </w:t>
      </w:r>
      <w:r w:rsidRPr="009B7A35">
        <w:rPr>
          <w:color w:val="auto"/>
        </w:rPr>
        <w:t>с ис</w:t>
      </w:r>
      <w:r>
        <w:rPr>
          <w:color w:val="auto"/>
        </w:rPr>
        <w:t>пользованием авторских программы «С чего начинается Родина» под ред. Аржемачевой</w:t>
      </w:r>
      <w:r w:rsidRPr="009B7A35">
        <w:rPr>
          <w:color w:val="auto"/>
        </w:rPr>
        <w:t>. Решает задачи ознакомления детей с историей и культурой</w:t>
      </w:r>
      <w:r>
        <w:rPr>
          <w:color w:val="auto"/>
        </w:rPr>
        <w:t xml:space="preserve"> </w:t>
      </w:r>
      <w:r w:rsidRPr="009B7A35">
        <w:rPr>
          <w:color w:val="auto"/>
        </w:rPr>
        <w:t>родного края, природным, социальным и рукотворным миром, который окружает</w:t>
      </w:r>
      <w:r>
        <w:rPr>
          <w:color w:val="auto"/>
        </w:rPr>
        <w:t xml:space="preserve"> </w:t>
      </w:r>
      <w:r w:rsidRPr="009B7A35">
        <w:rPr>
          <w:color w:val="auto"/>
        </w:rPr>
        <w:t>ребенка с рождения.</w:t>
      </w:r>
    </w:p>
    <w:p w:rsidR="009B7A35" w:rsidRPr="009B7A35" w:rsidRDefault="009B7A35" w:rsidP="003E055A">
      <w:pPr>
        <w:pStyle w:val="Default"/>
        <w:spacing w:line="276" w:lineRule="auto"/>
        <w:ind w:firstLine="708"/>
        <w:jc w:val="both"/>
        <w:rPr>
          <w:color w:val="auto"/>
        </w:rPr>
      </w:pPr>
      <w:r w:rsidRPr="009B7A35">
        <w:rPr>
          <w:color w:val="auto"/>
        </w:rPr>
        <w:t>Задачи реализации вариативной части Программы:</w:t>
      </w:r>
    </w:p>
    <w:p w:rsidR="009B7A35" w:rsidRPr="009B7A35" w:rsidRDefault="009B7A35" w:rsidP="003E055A">
      <w:pPr>
        <w:pStyle w:val="Default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color w:val="auto"/>
        </w:rPr>
      </w:pPr>
      <w:r w:rsidRPr="009B7A35">
        <w:rPr>
          <w:color w:val="auto"/>
        </w:rPr>
        <w:t>расширение и углубление знаний воспитанников по краеведению,  социальным навыкам;</w:t>
      </w:r>
    </w:p>
    <w:p w:rsidR="009B7A35" w:rsidRPr="009B7A35" w:rsidRDefault="009B7A35" w:rsidP="003E055A">
      <w:pPr>
        <w:pStyle w:val="Default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color w:val="auto"/>
        </w:rPr>
      </w:pPr>
      <w:r w:rsidRPr="009B7A35">
        <w:rPr>
          <w:color w:val="auto"/>
        </w:rPr>
        <w:t xml:space="preserve">воспитание чувства любви и уважения к родному дому, городу, культурному наследию своего народа, к природе родного края и чувства сопричастности к ней; </w:t>
      </w:r>
    </w:p>
    <w:p w:rsidR="009B7A35" w:rsidRPr="009B7A35" w:rsidRDefault="009B7A35" w:rsidP="003E055A">
      <w:pPr>
        <w:pStyle w:val="Default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color w:val="auto"/>
        </w:rPr>
      </w:pPr>
      <w:r w:rsidRPr="009B7A35">
        <w:rPr>
          <w:color w:val="auto"/>
        </w:rPr>
        <w:t xml:space="preserve">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</w:t>
      </w:r>
      <w:r w:rsidRPr="009B7A35">
        <w:rPr>
          <w:color w:val="auto"/>
        </w:rPr>
        <w:lastRenderedPageBreak/>
        <w:t xml:space="preserve">толерантного отношения к представителям других национальностей (сверстникам и их родителям, соседям и другим людям.) </w:t>
      </w:r>
    </w:p>
    <w:p w:rsidR="009B7A35" w:rsidRPr="009B7A35" w:rsidRDefault="009B7A35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9B7A35">
        <w:rPr>
          <w:color w:val="auto"/>
        </w:rPr>
        <w:t>Воспитательно-образовательный процесс детей ведется на русском языке с учетом региональных особенностей и климатогеографических условий.</w:t>
      </w:r>
    </w:p>
    <w:p w:rsidR="009B7A35" w:rsidRDefault="009B7A35" w:rsidP="003E055A">
      <w:pPr>
        <w:pStyle w:val="Default"/>
        <w:spacing w:line="276" w:lineRule="auto"/>
        <w:ind w:firstLine="709"/>
        <w:jc w:val="both"/>
        <w:rPr>
          <w:color w:val="auto"/>
        </w:rPr>
      </w:pPr>
      <w:r w:rsidRPr="009B7A35">
        <w:rPr>
          <w:color w:val="auto"/>
        </w:rPr>
        <w:t xml:space="preserve">Программа рассчитана на воспитанников </w:t>
      </w:r>
      <w:r w:rsidR="003E055A" w:rsidRPr="003E055A">
        <w:rPr>
          <w:color w:val="auto"/>
        </w:rPr>
        <w:t>МАДОУ «Детский сад №7</w:t>
      </w:r>
      <w:r w:rsidR="003E055A">
        <w:rPr>
          <w:color w:val="auto"/>
        </w:rPr>
        <w:t xml:space="preserve">» </w:t>
      </w:r>
      <w:r w:rsidRPr="009B7A35">
        <w:rPr>
          <w:color w:val="auto"/>
        </w:rPr>
        <w:t xml:space="preserve">посещающих группы полного дня, </w:t>
      </w:r>
      <w:r>
        <w:rPr>
          <w:color w:val="auto"/>
        </w:rPr>
        <w:t xml:space="preserve">с раннего возраста </w:t>
      </w:r>
      <w:r w:rsidRPr="009B7A35">
        <w:rPr>
          <w:color w:val="auto"/>
        </w:rPr>
        <w:t xml:space="preserve"> по подготовительную. Группы одновозрастные, средняя наполняемость – </w:t>
      </w:r>
      <w:r>
        <w:rPr>
          <w:color w:val="auto"/>
        </w:rPr>
        <w:t xml:space="preserve">18 </w:t>
      </w:r>
      <w:r w:rsidRPr="009B7A35">
        <w:rPr>
          <w:color w:val="auto"/>
        </w:rPr>
        <w:t>человек (общая)</w:t>
      </w:r>
      <w:r>
        <w:rPr>
          <w:color w:val="auto"/>
        </w:rPr>
        <w:t>.</w:t>
      </w:r>
      <w:r w:rsidRPr="009B7A35">
        <w:rPr>
          <w:color w:val="auto"/>
        </w:rPr>
        <w:t xml:space="preserve"> На каждой группе работают </w:t>
      </w:r>
      <w:r>
        <w:rPr>
          <w:color w:val="auto"/>
        </w:rPr>
        <w:t xml:space="preserve">2 </w:t>
      </w:r>
      <w:r w:rsidRPr="009B7A35">
        <w:rPr>
          <w:color w:val="auto"/>
        </w:rPr>
        <w:t>воспитател</w:t>
      </w:r>
      <w:r>
        <w:rPr>
          <w:color w:val="auto"/>
        </w:rPr>
        <w:t>я</w:t>
      </w:r>
      <w:r w:rsidRPr="009B7A35">
        <w:rPr>
          <w:color w:val="auto"/>
        </w:rPr>
        <w:t xml:space="preserve">, музыкальный руководитель, инструктор физкультуры, помощник воспитателя. Направленность – </w:t>
      </w:r>
      <w:r>
        <w:rPr>
          <w:color w:val="auto"/>
        </w:rPr>
        <w:t>общеразвивающая и 2 компенсирующей направленности для детей с ТРН.</w:t>
      </w:r>
    </w:p>
    <w:p w:rsidR="009B7A35" w:rsidRDefault="009B7A35" w:rsidP="003E055A">
      <w:pPr>
        <w:pStyle w:val="Default"/>
        <w:spacing w:line="276" w:lineRule="auto"/>
        <w:jc w:val="both"/>
        <w:rPr>
          <w:color w:val="auto"/>
        </w:rPr>
      </w:pPr>
    </w:p>
    <w:p w:rsidR="00BC7A78" w:rsidRDefault="003E055A" w:rsidP="003E055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CC4">
        <w:rPr>
          <w:rFonts w:ascii="Times New Roman" w:eastAsia="LiberationSerif" w:hAnsi="Times New Roman" w:cs="Times New Roman"/>
          <w:b/>
          <w:sz w:val="24"/>
          <w:szCs w:val="24"/>
        </w:rPr>
        <w:t>2.2.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>1.</w:t>
      </w:r>
      <w:r w:rsidRPr="003A3CC4"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3A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ВАРИАТИВНЫХ ФОРМ, СПОСОБОВ, МЕТОДОВ И СРЕДСТВ РЕАЛИЗАЦИИ РАБОЧЕЙ ПРОГРАММЫ ВОСПИТАНИЯ С УЧЕТОМ ВОЗРАСТНЫХ ОСОБЕННОСТЕЙ ВОСПИТАННИКОВ</w:t>
      </w:r>
    </w:p>
    <w:p w:rsidR="003E055A" w:rsidRPr="003A3CC4" w:rsidRDefault="003E055A" w:rsidP="003E055A">
      <w:pPr>
        <w:spacing w:after="0"/>
        <w:ind w:firstLine="709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</w:p>
    <w:p w:rsidR="00C953F9" w:rsidRPr="008569A6" w:rsidRDefault="00C953F9" w:rsidP="003E055A">
      <w:pPr>
        <w:pStyle w:val="aff1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Toc15601770"/>
      <w:bookmarkStart w:id="2" w:name="_Toc71929211"/>
      <w:bookmarkStart w:id="3" w:name="_Toc71929306"/>
      <w:r w:rsidRPr="008569A6">
        <w:rPr>
          <w:rFonts w:ascii="Times New Roman" w:hAnsi="Times New Roman" w:cs="Times New Roman"/>
          <w:sz w:val="24"/>
          <w:szCs w:val="24"/>
          <w:lang w:eastAsia="ru-RU"/>
        </w:rPr>
        <w:t xml:space="preserve">Виды и формы деятельности реализуются на основе последовательных циклов, которые при необходимости могут повторяться в расширенном, углубленном и соответствующем возрасту варианте неограниченное количество раз. </w:t>
      </w:r>
    </w:p>
    <w:p w:rsidR="00C953F9" w:rsidRPr="008569A6" w:rsidRDefault="00C953F9" w:rsidP="003E055A">
      <w:pPr>
        <w:pStyle w:val="aff1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Эти циклы представлены следующими элементами:</w:t>
      </w:r>
    </w:p>
    <w:p w:rsidR="00C953F9" w:rsidRPr="008569A6" w:rsidRDefault="00C953F9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569A6">
        <w:rPr>
          <w:rFonts w:ascii="Times New Roman" w:hAnsi="Times New Roman" w:cs="Times New Roman"/>
          <w:sz w:val="24"/>
          <w:szCs w:val="24"/>
          <w:lang w:val="x-none" w:eastAsia="ru-RU"/>
        </w:rPr>
        <w:t>огружение – знакомство, которое реализуется в различных формах: чтение, просмотр, экскурсии и пр.</w:t>
      </w:r>
      <w:r w:rsidRPr="008569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53F9" w:rsidRPr="008569A6" w:rsidRDefault="00C953F9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569A6">
        <w:rPr>
          <w:rFonts w:ascii="Times New Roman" w:hAnsi="Times New Roman" w:cs="Times New Roman"/>
          <w:sz w:val="24"/>
          <w:szCs w:val="24"/>
          <w:lang w:val="x-none" w:eastAsia="ru-RU"/>
        </w:rPr>
        <w:t>азработка коллективного проекта, в рамках которого создаются творческие продукты</w:t>
      </w:r>
      <w:r w:rsidRPr="008569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53F9" w:rsidRPr="008569A6" w:rsidRDefault="00C953F9" w:rsidP="003E055A">
      <w:pPr>
        <w:pStyle w:val="aff1"/>
        <w:numPr>
          <w:ilvl w:val="0"/>
          <w:numId w:val="18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569A6">
        <w:rPr>
          <w:rFonts w:ascii="Times New Roman" w:hAnsi="Times New Roman" w:cs="Times New Roman"/>
          <w:sz w:val="24"/>
          <w:szCs w:val="24"/>
          <w:lang w:val="x-none" w:eastAsia="ru-RU"/>
        </w:rPr>
        <w:t>рганизация события, в котором воплощается смысл ценности.</w:t>
      </w:r>
    </w:p>
    <w:p w:rsidR="00C953F9" w:rsidRPr="008569A6" w:rsidRDefault="00C953F9" w:rsidP="003E055A">
      <w:pPr>
        <w:pStyle w:val="aff1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Последовательность циклов может изменяться. Например, цикл может начинаться </w:t>
      </w:r>
    </w:p>
    <w:p w:rsidR="00C953F9" w:rsidRPr="008569A6" w:rsidRDefault="00C953F9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 xml:space="preserve">с яркого события, после которого будет развертываться погружение и приобщение </w:t>
      </w:r>
    </w:p>
    <w:p w:rsidR="00C953F9" w:rsidRPr="008569A6" w:rsidRDefault="00C953F9" w:rsidP="003E055A">
      <w:pPr>
        <w:pStyle w:val="aff1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к культурному содержанию на основе ценности.</w:t>
      </w:r>
    </w:p>
    <w:p w:rsidR="00C953F9" w:rsidRPr="008569A6" w:rsidRDefault="00C953F9" w:rsidP="003E055A">
      <w:pPr>
        <w:pStyle w:val="aff1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>События, формы и методы работы по реализации каждой ценности в пространстве воспитания могут быть интегративными. Например, одно и тоже событие может быть посвящено нескольким ценностям одновременно.</w:t>
      </w:r>
    </w:p>
    <w:p w:rsidR="00C953F9" w:rsidRPr="008569A6" w:rsidRDefault="00C953F9" w:rsidP="003E055A">
      <w:pPr>
        <w:pStyle w:val="aff1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9A6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педагог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 В течение всего года воспитатель осуществляет педагогическую диагностику, на основе наблюдения за поведением детей. </w:t>
      </w:r>
    </w:p>
    <w:p w:rsidR="00C953F9" w:rsidRDefault="00C953F9" w:rsidP="003E05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фокусе педагогической диагностики находится понимание ребенком смысла конкретной ценности и ее проявление в его поведении. </w:t>
      </w:r>
    </w:p>
    <w:p w:rsidR="003A3CC4" w:rsidRDefault="003A3CC4" w:rsidP="003E055A">
      <w:pPr>
        <w:spacing w:after="0"/>
        <w:jc w:val="both"/>
        <w:outlineLvl w:val="1"/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A3CC4" w:rsidRDefault="003E055A" w:rsidP="003E055A">
      <w:pPr>
        <w:spacing w:after="0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D195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РАБОТЫ С ДЕТЬМИ</w:t>
      </w:r>
    </w:p>
    <w:p w:rsidR="003E055A" w:rsidRPr="00FD195A" w:rsidRDefault="003E055A" w:rsidP="003E055A">
      <w:pPr>
        <w:spacing w:after="0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10837" w:rsidRPr="003B45EC" w:rsidRDefault="00D10837" w:rsidP="003E055A">
      <w:pPr>
        <w:spacing w:after="0"/>
        <w:ind w:firstLine="709"/>
        <w:jc w:val="both"/>
        <w:outlineLvl w:val="1"/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3B45EC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bookmarkEnd w:id="1"/>
      <w:bookmarkEnd w:id="2"/>
      <w:bookmarkEnd w:id="3"/>
      <w:r w:rsidR="003B45EC" w:rsidRPr="003B45EC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10837" w:rsidRPr="003B45EC" w:rsidRDefault="003B45EC" w:rsidP="003E055A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5EC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В таблице </w:t>
      </w:r>
      <w:r w:rsidR="003A3CC4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>14</w:t>
      </w:r>
      <w:r w:rsidR="008B015B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45EC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представлены формы </w:t>
      </w:r>
      <w:bookmarkStart w:id="4" w:name="_Toc15601771"/>
      <w:bookmarkStart w:id="5" w:name="_Toc71929212"/>
      <w:bookmarkStart w:id="6" w:name="_Toc71929307"/>
      <w:r w:rsidRPr="003B4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с детьми при реализации П</w:t>
      </w:r>
      <w:r w:rsidR="00D10837" w:rsidRPr="00D10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рограммы</w:t>
      </w:r>
      <w:r w:rsidRPr="003B4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воспитания</w:t>
      </w:r>
      <w:bookmarkEnd w:id="4"/>
      <w:bookmarkEnd w:id="5"/>
      <w:bookmarkEnd w:id="6"/>
      <w:r w:rsidRPr="003B4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055A" w:rsidRDefault="003E055A" w:rsidP="003E055A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53F9" w:rsidRPr="003E055A" w:rsidRDefault="003B45EC" w:rsidP="003E055A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работы с детьми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276"/>
        <w:gridCol w:w="3367"/>
      </w:tblGrid>
      <w:tr w:rsidR="003E055A" w:rsidRPr="00D10837" w:rsidTr="003E055A">
        <w:tc>
          <w:tcPr>
            <w:tcW w:w="2802" w:type="dxa"/>
            <w:vAlign w:val="center"/>
          </w:tcPr>
          <w:p w:rsidR="00D10837" w:rsidRPr="00D10837" w:rsidRDefault="00D10837" w:rsidP="003E055A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u w:val="single"/>
                <w:lang w:eastAsia="ru-RU"/>
              </w:rPr>
            </w:pPr>
            <w:r w:rsidRPr="00D10837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Совместная деятельность</w:t>
            </w:r>
          </w:p>
        </w:tc>
        <w:tc>
          <w:tcPr>
            <w:tcW w:w="2126" w:type="dxa"/>
            <w:vAlign w:val="center"/>
          </w:tcPr>
          <w:p w:rsidR="00D10837" w:rsidRPr="00D10837" w:rsidRDefault="00D10837" w:rsidP="003E055A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u w:val="single"/>
                <w:lang w:eastAsia="ru-RU"/>
              </w:rPr>
            </w:pPr>
            <w:r w:rsidRPr="00D10837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D10837" w:rsidRPr="00D10837" w:rsidRDefault="00D10837" w:rsidP="003E055A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u w:val="single"/>
                <w:lang w:eastAsia="ru-RU"/>
              </w:rPr>
            </w:pPr>
            <w:r w:rsidRPr="00D10837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Индивидуальная работа</w:t>
            </w:r>
          </w:p>
        </w:tc>
        <w:tc>
          <w:tcPr>
            <w:tcW w:w="3367" w:type="dxa"/>
            <w:vAlign w:val="center"/>
          </w:tcPr>
          <w:p w:rsidR="00D10837" w:rsidRPr="00D10837" w:rsidRDefault="00D10837" w:rsidP="003E05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(самодеятельность)</w:t>
            </w:r>
          </w:p>
        </w:tc>
      </w:tr>
      <w:tr w:rsidR="003E055A" w:rsidRPr="00D10837" w:rsidTr="003E055A">
        <w:tc>
          <w:tcPr>
            <w:tcW w:w="2802" w:type="dxa"/>
          </w:tcPr>
          <w:p w:rsidR="00D10837" w:rsidRPr="00D10837" w:rsidRDefault="00D10837" w:rsidP="003E05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Предполагает организацию разных видов культурных практик.</w:t>
            </w:r>
          </w:p>
          <w:p w:rsidR="00D10837" w:rsidRPr="00D10837" w:rsidRDefault="00D10837" w:rsidP="003E05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Строиться:</w:t>
            </w:r>
          </w:p>
          <w:p w:rsidR="00D10837" w:rsidRPr="00D10837" w:rsidRDefault="00D10837" w:rsidP="003E055A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2" w:hanging="2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На субъектной (партнерской, равноправной) позиции взрослого и ребёнка;</w:t>
            </w:r>
          </w:p>
          <w:p w:rsidR="00D10837" w:rsidRPr="00D10837" w:rsidRDefault="00D10837" w:rsidP="003E055A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2" w:hanging="2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На диалогическом (а не монологическом) общении взрослого с детьми;</w:t>
            </w:r>
          </w:p>
          <w:p w:rsidR="00D10837" w:rsidRPr="00D10837" w:rsidRDefault="00D10837" w:rsidP="003E055A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2" w:hanging="2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На продуктивном взаимодействии ребенка со взрослыми и сверстниками;</w:t>
            </w:r>
          </w:p>
          <w:p w:rsidR="00D10837" w:rsidRPr="00D10837" w:rsidRDefault="00D10837" w:rsidP="003E055A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2" w:hanging="2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На партнерской форме организации образовательной деятельности (возможностью свободного размещения, перемещения, общения детей и др.)</w:t>
            </w:r>
          </w:p>
        </w:tc>
        <w:tc>
          <w:tcPr>
            <w:tcW w:w="2126" w:type="dxa"/>
          </w:tcPr>
          <w:p w:rsidR="00D10837" w:rsidRPr="00D10837" w:rsidRDefault="00D10837" w:rsidP="003E05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Реализуетс</w:t>
            </w:r>
            <w:r w:rsidRPr="00D10837">
              <w:rPr>
                <w:rFonts w:ascii="Times New Roman" w:eastAsia="Calibri" w:hAnsi="Times New Roman" w:cs="Times New Roman"/>
                <w:b/>
                <w:sz w:val="24"/>
              </w:rPr>
              <w:t xml:space="preserve">я </w:t>
            </w:r>
            <w:r w:rsidRPr="00D10837">
              <w:rPr>
                <w:rFonts w:ascii="Times New Roman" w:eastAsia="Calibri" w:hAnsi="Times New Roman" w:cs="Times New Roman"/>
                <w:sz w:val="24"/>
              </w:rPr>
              <w:t>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      </w:r>
          </w:p>
          <w:p w:rsidR="00D10837" w:rsidRPr="00D10837" w:rsidRDefault="00D10837" w:rsidP="003E055A">
            <w:pPr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D10837" w:rsidRPr="00D10837" w:rsidRDefault="00D10837" w:rsidP="003E055A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Это деятельность педагога, осуществляемая с учетом особенностей развития каждого ребенка.</w:t>
            </w:r>
          </w:p>
          <w:p w:rsidR="00D10837" w:rsidRPr="00D10837" w:rsidRDefault="00D10837" w:rsidP="003E055A">
            <w:pPr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3367" w:type="dxa"/>
          </w:tcPr>
          <w:p w:rsidR="00D10837" w:rsidRPr="00D10837" w:rsidRDefault="00D10837" w:rsidP="003E05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Предполагает свободную деятельность воспитанников в условиях созданной педагогами (в том числе совместно с детьми) развивающей предметно-пространственной образовательной среды;</w:t>
            </w:r>
          </w:p>
          <w:p w:rsidR="00D10837" w:rsidRPr="00D10837" w:rsidRDefault="00D10837" w:rsidP="003E05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Обеспечивает выбор каждым ребенком деятельности по интересам;</w:t>
            </w:r>
          </w:p>
          <w:p w:rsidR="00D10837" w:rsidRPr="00D10837" w:rsidRDefault="00D10837" w:rsidP="003E05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Позволяет ему взаимодействовать со сверстниками или действовать индивидуально;</w:t>
            </w:r>
          </w:p>
          <w:p w:rsidR="00D10837" w:rsidRPr="00D10837" w:rsidRDefault="00D10837" w:rsidP="003E05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Содержит в себе проблемные ситуации и направлена на самостоятельное решение ребенком разнообразных задач;</w:t>
            </w:r>
          </w:p>
          <w:p w:rsidR="00D10837" w:rsidRPr="00D10837" w:rsidRDefault="00D10837" w:rsidP="003E05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10837">
              <w:rPr>
                <w:rFonts w:ascii="Times New Roman" w:eastAsia="Calibri" w:hAnsi="Times New Roman" w:cs="Times New Roman"/>
                <w:sz w:val="24"/>
              </w:rPr>
              <w:t>Позволяет на уровне самостоятельности освоить (закрепить, апробировать) материал, изучаемый в совместной деятельности со взрослым.</w:t>
            </w:r>
          </w:p>
        </w:tc>
      </w:tr>
    </w:tbl>
    <w:p w:rsidR="00D10837" w:rsidRPr="00D10837" w:rsidRDefault="00D10837" w:rsidP="003E055A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730376" w:rsidRPr="003E055A" w:rsidRDefault="003E055A" w:rsidP="003E055A">
      <w:pPr>
        <w:keepNext/>
        <w:keepLines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7" w:name="_Toc73049872"/>
      <w:bookmarkStart w:id="8" w:name="_Toc534525441"/>
      <w:bookmarkStart w:id="9" w:name="_Toc14182359"/>
      <w:bookmarkStart w:id="10" w:name="_Toc14897649"/>
      <w:bookmarkStart w:id="11" w:name="_Toc15601777"/>
      <w:bookmarkStart w:id="12" w:name="_Toc71929218"/>
      <w:bookmarkStart w:id="13" w:name="_Toc71929313"/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2.2.2. </w:t>
      </w:r>
      <w:bookmarkStart w:id="14" w:name="_Toc73049873"/>
      <w:bookmarkEnd w:id="7"/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МЕТОДЫ РЕАЛИЗАЦИИ </w:t>
      </w:r>
      <w:bookmarkEnd w:id="14"/>
      <w:r w:rsidRPr="003E055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РАБОЧЕЙ ПРОГРАММЫ ВОСПИТАНИЯ</w:t>
      </w:r>
    </w:p>
    <w:p w:rsidR="003E055A" w:rsidRPr="00E73042" w:rsidRDefault="003E055A" w:rsidP="003E055A">
      <w:pPr>
        <w:keepNext/>
        <w:keepLines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76" w:rsidRPr="006E38C4" w:rsidRDefault="00730376" w:rsidP="003E055A">
      <w:pPr>
        <w:spacing w:after="0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6E38C4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В самом общем виде </w:t>
      </w:r>
      <w:r w:rsidRPr="006E38C4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>методы</w:t>
      </w:r>
      <w:r w:rsidRPr="006E38C4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можно рассматривать как упорядочен</w:t>
      </w:r>
      <w:r w:rsidRPr="006E38C4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ные способы взаимодействия взрослого и детей, направленные на дости</w:t>
      </w:r>
      <w:r w:rsidRPr="006E38C4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жение целей и решение задач дошкольного образования. Несмотря на то, что само применение методов осуществляется в процессе взаимодействия всех участников образовательных отношений, их предварительный вы</w:t>
      </w:r>
      <w:r w:rsidRPr="006E38C4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бор определяется взрослым и зависит от ряда факторов: конкретной об</w:t>
      </w:r>
      <w:r w:rsidRPr="006E38C4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разовательной задачи, возрастных и индивидуальных особенностей до</w:t>
      </w:r>
      <w:r w:rsidRPr="006E38C4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школьников, вида осуществляемой деятельности, реализуемой темы и логики её представления, применяемой методики и (или) технологии, наличия определённых условий и др. Совокупность факторов может учесть только педагог и соответственно сделать в каждой конкретной си</w:t>
      </w:r>
      <w:r w:rsidRPr="006E38C4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туации свой, субъективный выбор.</w:t>
      </w:r>
    </w:p>
    <w:p w:rsidR="003E055A" w:rsidRDefault="00730376" w:rsidP="003E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реализации </w:t>
      </w:r>
      <w:r w:rsidRPr="006E38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рабочей программы воспитания</w:t>
      </w:r>
      <w:r w:rsidRPr="006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</w:t>
      </w:r>
      <w:r w:rsidR="006529AA" w:rsidRPr="006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6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детского сада.</w:t>
      </w:r>
      <w:bookmarkStart w:id="15" w:name="_Toc73049874"/>
    </w:p>
    <w:p w:rsidR="00730376" w:rsidRPr="003E055A" w:rsidRDefault="003E055A" w:rsidP="003E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2.2.3. СРЕДСТВА РЕАЛИЗАЦИИ </w:t>
      </w:r>
      <w:bookmarkEnd w:id="15"/>
      <w:r w:rsidRPr="003E055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РАБОЧЕЙ ПРОГРАММЫ ВОСПИТАНИЯ</w:t>
      </w:r>
    </w:p>
    <w:p w:rsidR="004459D7" w:rsidRDefault="004459D7" w:rsidP="003E055A">
      <w:pPr>
        <w:spacing w:after="0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730376" w:rsidRPr="00730376" w:rsidRDefault="00730376" w:rsidP="003E055A">
      <w:pPr>
        <w:spacing w:after="0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730376">
        <w:rPr>
          <w:rFonts w:ascii="Times New Roman" w:eastAsia="Century Schoolbook" w:hAnsi="Times New Roman" w:cs="Times New Roman"/>
          <w:sz w:val="24"/>
          <w:szCs w:val="24"/>
          <w:lang w:eastAsia="ru-RU"/>
        </w:rPr>
        <w:t>Для воспитания детей в каждой возрастной группе создана развивающая среда с учётом возрастных и индивиду</w:t>
      </w:r>
      <w:r w:rsidRPr="00730376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альных особенностей воспитанников, специфики их потребностей и интересов. Особое место занимают в ней средства реали</w:t>
      </w:r>
      <w:r w:rsidRPr="00730376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 xml:space="preserve">зации </w:t>
      </w:r>
      <w:r w:rsidRPr="007303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рабочей программы воспитания</w:t>
      </w:r>
      <w:r w:rsidRPr="00730376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— совокупность материальных и идеальных объек</w:t>
      </w:r>
      <w:r w:rsidRPr="00730376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тов</w:t>
      </w:r>
      <w:r w:rsidR="004459D7">
        <w:rPr>
          <w:rFonts w:ascii="Times New Roman" w:eastAsia="Century Schoolbook" w:hAnsi="Times New Roman" w:cs="Times New Roman"/>
          <w:sz w:val="24"/>
          <w:szCs w:val="24"/>
          <w:lang w:eastAsia="ru-RU"/>
        </w:rPr>
        <w:t>: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Демонстрационные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(применяемые взрослым) и </w:t>
      </w: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раздаточные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(ис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пользуемые детьми);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Визуальные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(для зрительного восприятия), </w:t>
      </w: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аудийные</w:t>
      </w:r>
      <w:r w:rsidR="00A553D1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(для слухо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вого восприятия), </w:t>
      </w: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аудиовизуальные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(для зрительно-слухового восприя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тия);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Естественные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(натуральные) и </w:t>
      </w: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искусственные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(созданные челове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ком);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Реальные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(существующие) и </w:t>
      </w:r>
      <w:r w:rsidRPr="003E055A">
        <w:rPr>
          <w:rFonts w:ascii="Times New Roman" w:eastAsia="Century Schoolbook" w:hAnsi="Times New Roman" w:cs="Times New Roman"/>
          <w:i/>
          <w:iCs/>
          <w:sz w:val="24"/>
          <w:szCs w:val="24"/>
          <w:lang w:eastAsia="ru-RU"/>
        </w:rPr>
        <w:t>виртуальные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(не существующие, но возможные) и др.</w:t>
      </w:r>
    </w:p>
    <w:p w:rsidR="00730376" w:rsidRPr="00730376" w:rsidRDefault="00730376" w:rsidP="003E055A">
      <w:pPr>
        <w:spacing w:after="0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730376">
        <w:rPr>
          <w:rFonts w:ascii="Times New Roman" w:eastAsia="Century Schoolbook" w:hAnsi="Times New Roman" w:cs="Times New Roman"/>
          <w:sz w:val="24"/>
          <w:szCs w:val="24"/>
          <w:lang w:eastAsia="ru-RU"/>
        </w:rPr>
        <w:t>С точки зрения содержания дошко</w:t>
      </w:r>
      <w:r w:rsidR="00A553D1">
        <w:rPr>
          <w:rFonts w:ascii="Times New Roman" w:eastAsia="Century Schoolbook" w:hAnsi="Times New Roman" w:cs="Times New Roman"/>
          <w:sz w:val="24"/>
          <w:szCs w:val="24"/>
          <w:lang w:eastAsia="ru-RU"/>
        </w:rPr>
        <w:t>льного образования, имеющего де</w:t>
      </w:r>
      <w:r w:rsidRPr="00730376">
        <w:rPr>
          <w:rFonts w:ascii="Times New Roman" w:eastAsia="Century Schoolbook" w:hAnsi="Times New Roman" w:cs="Times New Roman"/>
          <w:sz w:val="24"/>
          <w:szCs w:val="24"/>
          <w:lang w:eastAsia="ru-RU"/>
        </w:rPr>
        <w:t>ятельностную основу, целесообразно использовать средства, направлен</w:t>
      </w:r>
      <w:r w:rsidRPr="00730376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ные на развитие деятельности детей: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Двигательной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(оборудование для ходьбы, бега, ползания, лазанья, прыгания, занятий с мячом и др.);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Игровой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(игры, игрушки);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Коммуникативной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(дидактический материал);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Чтения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(восприятия) художественной литературы (книги для дет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ского чтения, в том числе аудиокниги, иллюстративный материал);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Познавательно-исследовательской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(натуральные предметы для исследования и образно-символический материал, в том числе макеты, карты, модели, картины и др.);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Трудовой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(оборудование и инвентарь для всех видов труда);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Продуктивной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(оборудование и материалы для лепки, аппликации, рисования и конструирования, в том числе строительный материал, кон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softHyphen/>
        <w:t>структоры, природный и бросовый материал);</w:t>
      </w:r>
    </w:p>
    <w:p w:rsidR="00730376" w:rsidRPr="003E055A" w:rsidRDefault="00730376" w:rsidP="003E055A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Century Schoolbook" w:hAnsi="Times New Roman" w:cs="Times New Roman"/>
          <w:iCs/>
          <w:sz w:val="24"/>
          <w:szCs w:val="24"/>
          <w:lang w:eastAsia="ru-RU"/>
        </w:rPr>
        <w:t>Музыкально-художественной</w:t>
      </w:r>
      <w:r w:rsidR="00A553D1">
        <w:rPr>
          <w:rFonts w:ascii="Times New Roman" w:eastAsia="Century Schoolbook" w:hAnsi="Times New Roman" w:cs="Times New Roman"/>
          <w:sz w:val="24"/>
          <w:szCs w:val="24"/>
          <w:lang w:eastAsia="ru-RU"/>
        </w:rPr>
        <w:t xml:space="preserve"> (детские музыкальные инструмен</w:t>
      </w:r>
      <w:r w:rsidRPr="003E055A">
        <w:rPr>
          <w:rFonts w:ascii="Times New Roman" w:eastAsia="Century Schoolbook" w:hAnsi="Times New Roman" w:cs="Times New Roman"/>
          <w:sz w:val="24"/>
          <w:szCs w:val="24"/>
          <w:lang w:eastAsia="ru-RU"/>
        </w:rPr>
        <w:t>ты, дидактический материал и др.)</w:t>
      </w:r>
    </w:p>
    <w:p w:rsidR="00730376" w:rsidRPr="003E055A" w:rsidRDefault="00730376" w:rsidP="003E055A">
      <w:pPr>
        <w:keepNext/>
        <w:spacing w:before="240" w:after="60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bookmarkStart w:id="16" w:name="_Toc73049875"/>
      <w:r w:rsidRPr="003E055A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2.</w:t>
      </w:r>
      <w:r w:rsidR="008D53D7" w:rsidRPr="003E055A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3</w:t>
      </w:r>
      <w:r w:rsidR="003E055A" w:rsidRPr="003E055A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. ОСОБЕННОСТИ ВОСПИТАТЕЛЬНОЙ ДЕЯТЕЛЬНОСТИ РАЗНЫХ ВИДОВ И КУЛЬТУРНЫХ ПРАКТИК</w:t>
      </w:r>
      <w:bookmarkEnd w:id="16"/>
    </w:p>
    <w:p w:rsidR="00730376" w:rsidRPr="006529AA" w:rsidRDefault="00730376" w:rsidP="003E055A">
      <w:pPr>
        <w:keepNext/>
        <w:keepLines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Toc15601776"/>
      <w:bookmarkStart w:id="18" w:name="_Toc71929217"/>
      <w:bookmarkStart w:id="19" w:name="_Toc71929312"/>
    </w:p>
    <w:p w:rsidR="00730376" w:rsidRPr="003E055A" w:rsidRDefault="003E055A" w:rsidP="003E055A">
      <w:pPr>
        <w:keepNext/>
        <w:keepLine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Toc73049876"/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2.3.1. ОСОБЕННОСТИ ВОСПИТАТЕЛЬНОЙ ДЕЯТЕЛЬНОСТИ </w:t>
      </w:r>
      <w:bookmarkEnd w:id="17"/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РАЗНЫХ ВИДОВ</w:t>
      </w:r>
      <w:bookmarkEnd w:id="18"/>
      <w:bookmarkEnd w:id="19"/>
      <w:bookmarkEnd w:id="20"/>
    </w:p>
    <w:p w:rsidR="00730376" w:rsidRPr="00282FBE" w:rsidRDefault="00865005" w:rsidP="003E055A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FBE">
        <w:rPr>
          <w:rFonts w:ascii="Times New Roman" w:hAnsi="Times New Roman" w:cs="Times New Roman"/>
          <w:sz w:val="24"/>
          <w:szCs w:val="24"/>
        </w:rPr>
        <w:t>Развитие ребенка в воспитательном процессе детского сада осуществляется целостно,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D0352C" w:rsidRDefault="00282FBE" w:rsidP="003E055A">
      <w:pPr>
        <w:pStyle w:val="aff1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</w:p>
    <w:p w:rsidR="00282FBE" w:rsidRPr="00282FBE" w:rsidRDefault="00282FBE" w:rsidP="003E055A">
      <w:pPr>
        <w:pStyle w:val="aff1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включая сюжетно-ролевую игру, игру с правилами и</w:t>
      </w:r>
      <w:r w:rsidR="00D0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игры,</w:t>
      </w:r>
    </w:p>
    <w:p w:rsidR="00282FBE" w:rsidRPr="00282FBE" w:rsidRDefault="00282FBE" w:rsidP="003E055A">
      <w:pPr>
        <w:pStyle w:val="aff1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(общение и взаимодействие со взрослыми и сверстниками),</w:t>
      </w:r>
    </w:p>
    <w:p w:rsidR="00D0352C" w:rsidRDefault="00282FBE" w:rsidP="003E055A">
      <w:pPr>
        <w:pStyle w:val="aff1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экспериментирования с ними),</w:t>
      </w:r>
    </w:p>
    <w:p w:rsidR="00282FBE" w:rsidRPr="00282FBE" w:rsidRDefault="00282FBE" w:rsidP="003E055A">
      <w:pPr>
        <w:pStyle w:val="aff1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художественной литературы,</w:t>
      </w:r>
    </w:p>
    <w:p w:rsidR="00282FBE" w:rsidRPr="00282FBE" w:rsidRDefault="00282FBE" w:rsidP="003E055A">
      <w:pPr>
        <w:pStyle w:val="aff1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 и элементарный бытовой труд (в помещении и на улице),</w:t>
      </w:r>
    </w:p>
    <w:p w:rsidR="00282FBE" w:rsidRPr="00282FBE" w:rsidRDefault="00282FBE" w:rsidP="003E055A">
      <w:pPr>
        <w:pStyle w:val="aff1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разного материала, включая конструкторы, модули, бумагу, природный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материал, изобразительная (рисование, лепка, аппликация),</w:t>
      </w:r>
    </w:p>
    <w:p w:rsidR="00282FBE" w:rsidRPr="00282FBE" w:rsidRDefault="00282FBE" w:rsidP="003E055A">
      <w:pPr>
        <w:pStyle w:val="aff1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(восприятие и понимание смысла музыкальных произведений, пение,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движения, игры на детских музыкальных инструментах)</w:t>
      </w:r>
    </w:p>
    <w:p w:rsidR="00282FBE" w:rsidRPr="00282FBE" w:rsidRDefault="00282FBE" w:rsidP="003E055A">
      <w:pPr>
        <w:pStyle w:val="aff1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(овладение основными движениями) формы активности ребенка</w:t>
      </w:r>
    </w:p>
    <w:p w:rsidR="00730376" w:rsidRDefault="00730376" w:rsidP="003E055A">
      <w:pPr>
        <w:spacing w:after="0"/>
        <w:rPr>
          <w:rFonts w:ascii="Times New Roman" w:eastAsia="Calibri" w:hAnsi="Times New Roman" w:cs="Times New Roman"/>
          <w:sz w:val="24"/>
        </w:rPr>
      </w:pPr>
    </w:p>
    <w:p w:rsidR="00865005" w:rsidRPr="003E055A" w:rsidRDefault="003E055A" w:rsidP="003E055A">
      <w:pPr>
        <w:keepNext/>
        <w:keepLines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_Toc73049877"/>
      <w:r w:rsidRPr="003E055A">
        <w:rPr>
          <w:rFonts w:ascii="Times New Roman" w:eastAsia="Century Schoolbook" w:hAnsi="Times New Roman" w:cs="Times New Roman"/>
          <w:b/>
          <w:sz w:val="24"/>
          <w:szCs w:val="24"/>
          <w:lang w:eastAsia="ru-RU"/>
        </w:rPr>
        <w:t>2.3.2.</w:t>
      </w:r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ВОСПИТАТЕЛЬНОЙ ДЕЯТЕЛЬНОСТИ РАЗНЫХ КУЛЬТУРНЫХ ПРАКТИК</w:t>
      </w:r>
      <w:bookmarkEnd w:id="21"/>
    </w:p>
    <w:p w:rsidR="00F20D50" w:rsidRDefault="00F20D50" w:rsidP="003E055A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базируется на специфических для дошкольника культурных практиках и</w:t>
      </w:r>
      <w:r w:rsidR="0024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культурологического подхода к формированию личности</w:t>
      </w:r>
      <w:r w:rsidR="00246A26" w:rsidRPr="0024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 Культурные практики детской деятельности включают освоение</w:t>
      </w:r>
      <w:r w:rsidR="00246A26" w:rsidRPr="0024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норм, способов действий, развитие творческого потенциала</w:t>
      </w:r>
      <w:r w:rsidR="0024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воспитанников. </w:t>
      </w:r>
      <w:r w:rsidR="00246A26">
        <w:rPr>
          <w:rFonts w:ascii="Times New Roman" w:hAnsi="Times New Roman" w:cs="Times New Roman"/>
          <w:sz w:val="24"/>
          <w:szCs w:val="24"/>
        </w:rPr>
        <w:t>В</w:t>
      </w:r>
      <w:r w:rsidRPr="00246A26">
        <w:rPr>
          <w:rFonts w:ascii="Times New Roman" w:hAnsi="Times New Roman" w:cs="Times New Roman"/>
          <w:sz w:val="24"/>
          <w:szCs w:val="24"/>
        </w:rPr>
        <w:t xml:space="preserve">иды и формы культурных практик представлены </w:t>
      </w:r>
      <w:r w:rsidR="00E73042">
        <w:rPr>
          <w:rFonts w:ascii="Times New Roman" w:hAnsi="Times New Roman" w:cs="Times New Roman"/>
          <w:sz w:val="24"/>
          <w:szCs w:val="24"/>
        </w:rPr>
        <w:t>.</w:t>
      </w:r>
    </w:p>
    <w:p w:rsidR="00BC7A78" w:rsidRPr="00A553D1" w:rsidRDefault="00246A26" w:rsidP="00A553D1">
      <w:pPr>
        <w:keepNext/>
        <w:keepLines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A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культурных практик</w:t>
      </w:r>
      <w:bookmarkEnd w:id="8"/>
      <w:bookmarkEnd w:id="9"/>
      <w:bookmarkEnd w:id="10"/>
      <w:bookmarkEnd w:id="11"/>
      <w:bookmarkEnd w:id="12"/>
      <w:bookmarkEnd w:id="13"/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3968"/>
        <w:gridCol w:w="3665"/>
      </w:tblGrid>
      <w:tr w:rsidR="00865005" w:rsidRPr="003E055A" w:rsidTr="008569A6">
        <w:trPr>
          <w:trHeight w:val="567"/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Виды практик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Особенности организации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Формы проведения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Акции</w:t>
            </w:r>
          </w:p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8" w:type="dxa"/>
            <w:vAlign w:val="center"/>
          </w:tcPr>
          <w:p w:rsidR="00865005" w:rsidRPr="003E055A" w:rsidRDefault="00865005" w:rsidP="003E055A">
            <w:pPr>
              <w:spacing w:after="0"/>
              <w:ind w:firstLine="29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Это социально значимое, комплексное мероприятия, действие для достижения какой-либо общей цели.</w:t>
            </w:r>
          </w:p>
        </w:tc>
        <w:tc>
          <w:tcPr>
            <w:tcW w:w="3665" w:type="dxa"/>
          </w:tcPr>
          <w:p w:rsidR="00865005" w:rsidRPr="003E055A" w:rsidRDefault="00865005" w:rsidP="00A553D1">
            <w:pPr>
              <w:numPr>
                <w:ilvl w:val="0"/>
                <w:numId w:val="4"/>
              </w:numPr>
              <w:spacing w:after="0"/>
              <w:ind w:left="319" w:hanging="284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szCs w:val="24"/>
                <w:lang w:eastAsia="ru-RU"/>
              </w:rPr>
              <w:t>Экологическая акция</w:t>
            </w:r>
          </w:p>
          <w:p w:rsidR="00865005" w:rsidRPr="003E055A" w:rsidRDefault="00865005" w:rsidP="00A553D1">
            <w:pPr>
              <w:numPr>
                <w:ilvl w:val="0"/>
                <w:numId w:val="4"/>
              </w:numPr>
              <w:spacing w:after="0"/>
              <w:ind w:left="319" w:hanging="284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szCs w:val="24"/>
                <w:lang w:eastAsia="ru-RU"/>
              </w:rPr>
              <w:t>Патриотическая акция</w:t>
            </w:r>
          </w:p>
          <w:p w:rsidR="00865005" w:rsidRPr="003E055A" w:rsidRDefault="00865005" w:rsidP="00A553D1">
            <w:pPr>
              <w:numPr>
                <w:ilvl w:val="0"/>
                <w:numId w:val="4"/>
              </w:numPr>
              <w:spacing w:after="0"/>
              <w:ind w:left="319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Социальная </w:t>
            </w:r>
            <w:r w:rsidRPr="003E05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865005" w:rsidRPr="003E055A" w:rsidTr="00E73042">
        <w:trPr>
          <w:trHeight w:val="510"/>
          <w:jc w:val="center"/>
        </w:trPr>
        <w:tc>
          <w:tcPr>
            <w:tcW w:w="9315" w:type="dxa"/>
            <w:gridSpan w:val="3"/>
            <w:vAlign w:val="center"/>
          </w:tcPr>
          <w:p w:rsidR="00A553D1" w:rsidRDefault="00865005" w:rsidP="00A553D1">
            <w:pPr>
              <w:spacing w:after="0"/>
              <w:ind w:left="319" w:hanging="28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События этнокультурной и социальной направленности </w:t>
            </w:r>
          </w:p>
          <w:p w:rsidR="00865005" w:rsidRPr="003E055A" w:rsidRDefault="00865005" w:rsidP="00A553D1">
            <w:pPr>
              <w:spacing w:after="0"/>
              <w:ind w:left="319" w:hanging="28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(э</w:t>
            </w:r>
            <w:r w:rsidRPr="003E055A">
              <w:rPr>
                <w:rFonts w:ascii="Times New Roman" w:eastAsia="Calibri" w:hAnsi="Times New Roman" w:cs="Times New Roman"/>
                <w:lang w:eastAsia="ru-RU"/>
              </w:rPr>
              <w:t>то важное явление, крупный факт, происшедший в общественной жизни).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Досуги</w:t>
            </w:r>
          </w:p>
        </w:tc>
        <w:tc>
          <w:tcPr>
            <w:tcW w:w="3968" w:type="dxa"/>
          </w:tcPr>
          <w:p w:rsidR="00865005" w:rsidRPr="003E055A" w:rsidRDefault="00865005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Вид деятельности, целенаправленно организуемый взрослыми для игры, развлечения, отдыха.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      </w:r>
          </w:p>
        </w:tc>
        <w:tc>
          <w:tcPr>
            <w:tcW w:w="3665" w:type="dxa"/>
          </w:tcPr>
          <w:p w:rsidR="00865005" w:rsidRPr="003E055A" w:rsidRDefault="00865005" w:rsidP="00A553D1">
            <w:pPr>
              <w:numPr>
                <w:ilvl w:val="0"/>
                <w:numId w:val="4"/>
              </w:numPr>
              <w:spacing w:after="0"/>
              <w:ind w:left="319" w:hanging="284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szCs w:val="24"/>
                <w:lang w:eastAsia="ru-RU"/>
              </w:rPr>
              <w:t>Физкультурные досуги</w:t>
            </w:r>
          </w:p>
          <w:p w:rsidR="00865005" w:rsidRPr="003E055A" w:rsidRDefault="00865005" w:rsidP="00A553D1">
            <w:pPr>
              <w:numPr>
                <w:ilvl w:val="0"/>
                <w:numId w:val="4"/>
              </w:numPr>
              <w:spacing w:after="0"/>
              <w:ind w:left="319" w:hanging="284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szCs w:val="24"/>
                <w:lang w:eastAsia="ru-RU"/>
              </w:rPr>
              <w:t>Музыкальные</w:t>
            </w:r>
          </w:p>
          <w:p w:rsidR="00865005" w:rsidRPr="003E055A" w:rsidRDefault="00865005" w:rsidP="00A553D1">
            <w:pPr>
              <w:numPr>
                <w:ilvl w:val="0"/>
                <w:numId w:val="4"/>
              </w:numPr>
              <w:spacing w:after="0"/>
              <w:ind w:left="319" w:hanging="284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szCs w:val="24"/>
                <w:lang w:eastAsia="ru-RU"/>
              </w:rPr>
              <w:t>Литературные досуги</w:t>
            </w:r>
          </w:p>
          <w:p w:rsidR="00865005" w:rsidRPr="003E055A" w:rsidRDefault="00865005" w:rsidP="00A553D1">
            <w:pPr>
              <w:numPr>
                <w:ilvl w:val="0"/>
                <w:numId w:val="4"/>
              </w:numPr>
              <w:spacing w:after="0"/>
              <w:ind w:left="31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szCs w:val="24"/>
                <w:lang w:eastAsia="ru-RU"/>
              </w:rPr>
              <w:t>Кружки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Музыкально- театральная и литературная гостиная</w:t>
            </w:r>
          </w:p>
        </w:tc>
        <w:tc>
          <w:tcPr>
            <w:tcW w:w="3968" w:type="dxa"/>
          </w:tcPr>
          <w:p w:rsidR="00865005" w:rsidRPr="003E055A" w:rsidRDefault="00865005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</w:tc>
        <w:tc>
          <w:tcPr>
            <w:tcW w:w="3665" w:type="dxa"/>
          </w:tcPr>
          <w:p w:rsidR="00865005" w:rsidRPr="003E055A" w:rsidRDefault="00865005" w:rsidP="003E055A">
            <w:pPr>
              <w:numPr>
                <w:ilvl w:val="0"/>
                <w:numId w:val="5"/>
              </w:numPr>
              <w:tabs>
                <w:tab w:val="left" w:pos="282"/>
              </w:tabs>
              <w:spacing w:after="0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Чтение художественной литературы</w:t>
            </w:r>
          </w:p>
          <w:p w:rsidR="00865005" w:rsidRPr="003E055A" w:rsidRDefault="00865005" w:rsidP="003E055A">
            <w:pPr>
              <w:numPr>
                <w:ilvl w:val="0"/>
                <w:numId w:val="5"/>
              </w:numPr>
              <w:tabs>
                <w:tab w:val="left" w:pos="282"/>
              </w:tabs>
              <w:spacing w:after="0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Литературные КВН, викторины</w:t>
            </w:r>
          </w:p>
          <w:p w:rsidR="00865005" w:rsidRPr="003E055A" w:rsidRDefault="00865005" w:rsidP="003E055A">
            <w:pPr>
              <w:numPr>
                <w:ilvl w:val="0"/>
                <w:numId w:val="5"/>
              </w:numPr>
              <w:tabs>
                <w:tab w:val="left" w:pos="282"/>
              </w:tabs>
              <w:spacing w:after="0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Творческие конкурсы</w:t>
            </w:r>
          </w:p>
          <w:p w:rsidR="00865005" w:rsidRPr="003E055A" w:rsidRDefault="00865005" w:rsidP="003E055A">
            <w:pPr>
              <w:numPr>
                <w:ilvl w:val="0"/>
                <w:numId w:val="5"/>
              </w:numPr>
              <w:tabs>
                <w:tab w:val="left" w:pos="282"/>
              </w:tabs>
              <w:spacing w:after="0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Театрализованные игры</w:t>
            </w:r>
          </w:p>
          <w:p w:rsidR="00865005" w:rsidRPr="003E055A" w:rsidRDefault="00865005" w:rsidP="003E055A">
            <w:pPr>
              <w:numPr>
                <w:ilvl w:val="0"/>
                <w:numId w:val="5"/>
              </w:numPr>
              <w:tabs>
                <w:tab w:val="left" w:pos="282"/>
              </w:tabs>
              <w:spacing w:after="0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Библиотечные встречи</w:t>
            </w:r>
          </w:p>
          <w:p w:rsidR="00865005" w:rsidRPr="003E055A" w:rsidRDefault="00865005" w:rsidP="003E055A">
            <w:pPr>
              <w:numPr>
                <w:ilvl w:val="0"/>
                <w:numId w:val="5"/>
              </w:numPr>
              <w:tabs>
                <w:tab w:val="left" w:pos="282"/>
              </w:tabs>
              <w:spacing w:after="0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Круглый стол</w:t>
            </w:r>
          </w:p>
          <w:p w:rsidR="00865005" w:rsidRPr="003E055A" w:rsidRDefault="00865005" w:rsidP="003E055A">
            <w:pPr>
              <w:numPr>
                <w:ilvl w:val="0"/>
                <w:numId w:val="5"/>
              </w:numPr>
              <w:tabs>
                <w:tab w:val="left" w:pos="282"/>
              </w:tabs>
              <w:spacing w:after="0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Кукольный театр</w:t>
            </w:r>
          </w:p>
          <w:p w:rsidR="00865005" w:rsidRPr="003E055A" w:rsidRDefault="00865005" w:rsidP="003E055A">
            <w:pPr>
              <w:numPr>
                <w:ilvl w:val="0"/>
                <w:numId w:val="5"/>
              </w:numPr>
              <w:tabs>
                <w:tab w:val="left" w:pos="282"/>
              </w:tabs>
              <w:spacing w:after="0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Театрализация</w:t>
            </w:r>
          </w:p>
          <w:p w:rsidR="00865005" w:rsidRPr="003E055A" w:rsidRDefault="00865005" w:rsidP="003E055A">
            <w:pPr>
              <w:numPr>
                <w:ilvl w:val="0"/>
                <w:numId w:val="5"/>
              </w:numPr>
              <w:tabs>
                <w:tab w:val="left" w:pos="282"/>
              </w:tabs>
              <w:spacing w:after="0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Конкурс чтецов</w:t>
            </w:r>
          </w:p>
          <w:p w:rsidR="00865005" w:rsidRPr="003E055A" w:rsidRDefault="00865005" w:rsidP="003E055A">
            <w:pPr>
              <w:numPr>
                <w:ilvl w:val="0"/>
                <w:numId w:val="5"/>
              </w:numPr>
              <w:tabs>
                <w:tab w:val="left" w:pos="282"/>
              </w:tabs>
              <w:spacing w:after="0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Прослушивание музыкальных произведений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Праздники и развлечения</w:t>
            </w:r>
          </w:p>
        </w:tc>
        <w:tc>
          <w:tcPr>
            <w:tcW w:w="3968" w:type="dxa"/>
          </w:tcPr>
          <w:p w:rsidR="00865005" w:rsidRPr="003E055A" w:rsidRDefault="00865005" w:rsidP="003E055A">
            <w:pPr>
              <w:spacing w:after="0"/>
              <w:ind w:hanging="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Праздники и развлечения - это яркие и радостные события в жизни детей </w:t>
            </w:r>
            <w:r w:rsidRPr="003E05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дошкольного возраста. Сочетая различные виды искусства, они оказывают большое влияние на чувства и сознание детей. «Надо помочь ребенку через искусство глубже осознавать свои мысли и чувства, яснее мыслить и глубже</w:t>
            </w:r>
            <w:r w:rsidRPr="003E055A">
              <w:rPr>
                <w:rFonts w:ascii="Times New Roman" w:eastAsia="Times New Roman" w:hAnsi="Times New Roman" w:cs="Times New Roman"/>
                <w:szCs w:val="24"/>
                <w:shd w:val="clear" w:color="auto" w:fill="F4F7F8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чувствовать...».</w:t>
            </w:r>
          </w:p>
        </w:tc>
        <w:tc>
          <w:tcPr>
            <w:tcW w:w="3665" w:type="dxa"/>
          </w:tcPr>
          <w:p w:rsidR="00865005" w:rsidRPr="003E055A" w:rsidRDefault="00865005" w:rsidP="003E055A">
            <w:pPr>
              <w:numPr>
                <w:ilvl w:val="0"/>
                <w:numId w:val="6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Праздник к определенной дате</w:t>
            </w:r>
          </w:p>
          <w:p w:rsidR="00865005" w:rsidRPr="003E055A" w:rsidRDefault="00865005" w:rsidP="003E055A">
            <w:pPr>
              <w:numPr>
                <w:ilvl w:val="0"/>
                <w:numId w:val="6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Литературный праздник</w:t>
            </w:r>
          </w:p>
          <w:p w:rsidR="00865005" w:rsidRPr="003E055A" w:rsidRDefault="00865005" w:rsidP="003E055A">
            <w:pPr>
              <w:numPr>
                <w:ilvl w:val="0"/>
                <w:numId w:val="6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Музыкальный</w:t>
            </w:r>
          </w:p>
          <w:p w:rsidR="00865005" w:rsidRPr="003E055A" w:rsidRDefault="00865005" w:rsidP="003E055A">
            <w:pPr>
              <w:numPr>
                <w:ilvl w:val="0"/>
                <w:numId w:val="6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Экологический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Изготовление выставки</w:t>
            </w:r>
          </w:p>
        </w:tc>
        <w:tc>
          <w:tcPr>
            <w:tcW w:w="3968" w:type="dxa"/>
          </w:tcPr>
          <w:p w:rsidR="00865005" w:rsidRPr="003E055A" w:rsidRDefault="00865005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Специально организованная деятельность по созданию экспонатов или информационного продукта для последующей демонстрации кому-либо. Функции участников взаимодействия ярко просматриваются, если учесть, что в основе данной формы лежит предметно-практическая деятельность. Именно поэтому логично предположить, что при изготовлении выставки необходимы те, кто организует совместное и индивидуальное творчество и те, кто непосредственно выполняет задания. С точки зрения организации пространства и времени видно, что эта форма является дискретной. В воспитательных целях изготовление выставки, газеты, летописи и т.д. может использоваться для приобретения детьми опыта деятельности, формирования эмоционально-ценностных отношений, а также для отдыха.</w:t>
            </w:r>
          </w:p>
        </w:tc>
        <w:tc>
          <w:tcPr>
            <w:tcW w:w="3665" w:type="dxa"/>
          </w:tcPr>
          <w:p w:rsidR="00865005" w:rsidRPr="003E055A" w:rsidRDefault="00865005" w:rsidP="003E055A">
            <w:pPr>
              <w:numPr>
                <w:ilvl w:val="0"/>
                <w:numId w:val="7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Газеты</w:t>
            </w:r>
          </w:p>
          <w:p w:rsidR="00865005" w:rsidRPr="003E055A" w:rsidRDefault="00865005" w:rsidP="003E055A">
            <w:pPr>
              <w:numPr>
                <w:ilvl w:val="0"/>
                <w:numId w:val="7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Изготовление самодельных книг</w:t>
            </w:r>
          </w:p>
          <w:p w:rsidR="00865005" w:rsidRPr="003E055A" w:rsidRDefault="00865005" w:rsidP="003E055A">
            <w:pPr>
              <w:numPr>
                <w:ilvl w:val="0"/>
                <w:numId w:val="7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Изготовление летописи</w:t>
            </w:r>
          </w:p>
          <w:p w:rsidR="00865005" w:rsidRPr="003E055A" w:rsidRDefault="00865005" w:rsidP="003E055A">
            <w:pPr>
              <w:numPr>
                <w:ilvl w:val="0"/>
                <w:numId w:val="7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Макеты</w:t>
            </w:r>
          </w:p>
          <w:p w:rsidR="00865005" w:rsidRPr="003E055A" w:rsidRDefault="00865005" w:rsidP="003E055A">
            <w:pPr>
              <w:numPr>
                <w:ilvl w:val="0"/>
                <w:numId w:val="7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Стенгазеты</w:t>
            </w:r>
          </w:p>
        </w:tc>
      </w:tr>
      <w:tr w:rsidR="00865005" w:rsidRPr="003E055A" w:rsidTr="00E73042">
        <w:trPr>
          <w:trHeight w:val="964"/>
          <w:jc w:val="center"/>
        </w:trPr>
        <w:tc>
          <w:tcPr>
            <w:tcW w:w="9315" w:type="dxa"/>
            <w:gridSpan w:val="3"/>
            <w:vAlign w:val="center"/>
          </w:tcPr>
          <w:p w:rsidR="00A553D1" w:rsidRDefault="00865005" w:rsidP="00A553D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Мероприятия</w:t>
            </w:r>
          </w:p>
          <w:p w:rsidR="00865005" w:rsidRPr="003E055A" w:rsidRDefault="00865005" w:rsidP="00A553D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(э</w:t>
            </w:r>
            <w:r w:rsidRPr="003E055A">
              <w:rPr>
                <w:rFonts w:ascii="Times New Roman" w:eastAsia="Calibri" w:hAnsi="Times New Roman" w:cs="Times New Roman"/>
                <w:lang w:eastAsia="ru-RU"/>
              </w:rPr>
              <w:t>то события, занятия, ситуации в группе, организуемые воспитателем или кем-нибудь другим для воспитанников с целью непосредственного</w:t>
            </w:r>
            <w:r w:rsidR="003E055A">
              <w:rPr>
                <w:rFonts w:ascii="Times New Roman" w:eastAsia="Calibri" w:hAnsi="Times New Roman" w:cs="Times New Roman"/>
                <w:lang w:eastAsia="ru-RU"/>
              </w:rPr>
              <w:t xml:space="preserve"> воспитательного воздействия на </w:t>
            </w:r>
            <w:r w:rsidRPr="003E055A">
              <w:rPr>
                <w:rFonts w:ascii="Times New Roman" w:eastAsia="Calibri" w:hAnsi="Times New Roman" w:cs="Times New Roman"/>
                <w:lang w:eastAsia="ru-RU"/>
              </w:rPr>
              <w:t>них).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Творческая мастерская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 xml:space="preserve"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</w:t>
            </w:r>
            <w:r w:rsidRPr="003E05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удивились? что узнали? что порадовало? и пр.).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numPr>
                <w:ilvl w:val="0"/>
                <w:numId w:val="8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Мастер класс</w:t>
            </w:r>
          </w:p>
          <w:p w:rsidR="00865005" w:rsidRPr="003E055A" w:rsidRDefault="00865005" w:rsidP="003E055A">
            <w:pPr>
              <w:numPr>
                <w:ilvl w:val="0"/>
                <w:numId w:val="8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Конкурсы</w:t>
            </w:r>
          </w:p>
          <w:p w:rsidR="00865005" w:rsidRPr="003E055A" w:rsidRDefault="00865005" w:rsidP="003E055A">
            <w:pPr>
              <w:numPr>
                <w:ilvl w:val="0"/>
                <w:numId w:val="8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Изготовление продуктов детской деятельности (рисование, лепка, конструирование, аппликация, творческие работы), Изготовление книг-самоделок, детских журналов,</w:t>
            </w:r>
          </w:p>
          <w:p w:rsidR="00865005" w:rsidRPr="003E055A" w:rsidRDefault="00865005" w:rsidP="003E055A">
            <w:pPr>
              <w:numPr>
                <w:ilvl w:val="0"/>
                <w:numId w:val="8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Составление маршрутов путешествия на природу,</w:t>
            </w:r>
          </w:p>
          <w:p w:rsidR="00865005" w:rsidRPr="003E055A" w:rsidRDefault="00865005" w:rsidP="003E055A">
            <w:pPr>
              <w:numPr>
                <w:ilvl w:val="0"/>
                <w:numId w:val="8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Оформление коллекции,</w:t>
            </w:r>
          </w:p>
          <w:p w:rsidR="00865005" w:rsidRPr="003E055A" w:rsidRDefault="00865005" w:rsidP="003E055A">
            <w:pPr>
              <w:numPr>
                <w:ilvl w:val="0"/>
                <w:numId w:val="8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 xml:space="preserve">Создание продуктов детского рукоделия и занятия рукоделием, приобщение к </w:t>
            </w:r>
            <w:r w:rsidRPr="003E055A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народным промыслам («В гостях у народных мастеров»),</w:t>
            </w:r>
          </w:p>
          <w:p w:rsidR="00865005" w:rsidRPr="003E055A" w:rsidRDefault="00865005" w:rsidP="003E055A">
            <w:pPr>
              <w:numPr>
                <w:ilvl w:val="0"/>
                <w:numId w:val="8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Просмотр познавательных презентаций,</w:t>
            </w:r>
          </w:p>
          <w:p w:rsidR="00865005" w:rsidRPr="003E055A" w:rsidRDefault="00865005" w:rsidP="003E055A">
            <w:pPr>
              <w:numPr>
                <w:ilvl w:val="0"/>
                <w:numId w:val="8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Оформление художественной галереи, книжного уголка или библиотеки («Мастерская книгопечатания», «В гостях у сказки»),</w:t>
            </w:r>
          </w:p>
          <w:p w:rsidR="00865005" w:rsidRPr="003E055A" w:rsidRDefault="00865005" w:rsidP="003E055A">
            <w:pPr>
              <w:numPr>
                <w:ilvl w:val="0"/>
                <w:numId w:val="8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Игры и коллекционирование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Клубы по интересам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Клубы по интересам – это объединения постоянного состава на длительный срок на основе совместной деятельности. Клубы могут иметь различную направленность.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numPr>
                <w:ilvl w:val="0"/>
                <w:numId w:val="9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Спортивные клубы,</w:t>
            </w:r>
          </w:p>
          <w:p w:rsidR="00865005" w:rsidRPr="003E055A" w:rsidRDefault="00865005" w:rsidP="003E055A">
            <w:pPr>
              <w:numPr>
                <w:ilvl w:val="0"/>
                <w:numId w:val="9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Литературные клубы,</w:t>
            </w:r>
          </w:p>
          <w:p w:rsidR="00865005" w:rsidRPr="003E055A" w:rsidRDefault="00865005" w:rsidP="003E055A">
            <w:pPr>
              <w:numPr>
                <w:ilvl w:val="0"/>
                <w:numId w:val="9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Музыкальные клубы, клубы любителей песни,</w:t>
            </w:r>
          </w:p>
          <w:p w:rsidR="00865005" w:rsidRPr="003E055A" w:rsidRDefault="00865005" w:rsidP="003E055A">
            <w:pPr>
              <w:numPr>
                <w:ilvl w:val="0"/>
                <w:numId w:val="9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Театральные клубы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Концерт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Публичное исполнение музыкальных произведений, возможно в сочетании с хореографией, декламацией и другими номерами». Другими словами, концерт- это, представление, предполагающее демонстрацию выступающими для зрителей художественных номеров.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numPr>
                <w:ilvl w:val="0"/>
                <w:numId w:val="10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Танец,</w:t>
            </w:r>
          </w:p>
          <w:p w:rsidR="00865005" w:rsidRPr="003E055A" w:rsidRDefault="00865005" w:rsidP="003E055A">
            <w:pPr>
              <w:numPr>
                <w:ilvl w:val="0"/>
                <w:numId w:val="10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Песня,</w:t>
            </w:r>
          </w:p>
          <w:p w:rsidR="00865005" w:rsidRPr="003E055A" w:rsidRDefault="00865005" w:rsidP="003E055A">
            <w:pPr>
              <w:numPr>
                <w:ilvl w:val="0"/>
                <w:numId w:val="10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Театральная миниатюра</w:t>
            </w:r>
          </w:p>
        </w:tc>
      </w:tr>
      <w:tr w:rsidR="00865005" w:rsidRPr="003E055A" w:rsidTr="00E73042">
        <w:trPr>
          <w:trHeight w:val="794"/>
          <w:jc w:val="center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D1" w:rsidRDefault="00865005" w:rsidP="003E055A">
            <w:pPr>
              <w:spacing w:after="0"/>
              <w:ind w:left="318" w:hanging="28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Дела </w:t>
            </w:r>
          </w:p>
          <w:p w:rsidR="00865005" w:rsidRPr="003E055A" w:rsidRDefault="00865005" w:rsidP="003E055A">
            <w:pPr>
              <w:spacing w:after="0"/>
              <w:ind w:left="318" w:hanging="28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(э</w:t>
            </w:r>
            <w:r w:rsidRPr="003E055A">
              <w:rPr>
                <w:rFonts w:ascii="Times New Roman" w:eastAsia="Calibri" w:hAnsi="Times New Roman" w:cs="Times New Roman"/>
                <w:lang w:eastAsia="ru-RU"/>
              </w:rPr>
              <w:t>то общая работа, важные события, осуществляемые и организуемые членами коллектива на пользу и радость кому-либо, в том числе и самим себе).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Проекты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widowControl w:val="0"/>
              <w:tabs>
                <w:tab w:val="left" w:pos="3719"/>
              </w:tabs>
              <w:autoSpaceDE w:val="0"/>
              <w:autoSpaceDN w:val="0"/>
              <w:spacing w:after="0"/>
              <w:ind w:right="113"/>
              <w:jc w:val="both"/>
              <w:rPr>
                <w:rFonts w:ascii="Times New Roman" w:eastAsia="Calibri" w:hAnsi="Times New Roman" w:cs="Times New Roman"/>
              </w:rPr>
            </w:pP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</w:rPr>
              <w:t>Это способ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организации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педагогического процесса, основанный на взаимодействии педагога и воспитанника, способ взаимодействия с окружающей средой, поэтапная практическая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деятельность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</w:rPr>
              <w:t>по достижению поставленной цели.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spacing w:after="0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Проекты по направлениям воспитательной работы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Тематические недели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widowControl w:val="0"/>
              <w:tabs>
                <w:tab w:val="left" w:pos="3719"/>
              </w:tabs>
              <w:autoSpaceDE w:val="0"/>
              <w:autoSpaceDN w:val="0"/>
              <w:spacing w:after="0"/>
              <w:ind w:right="113" w:hanging="17"/>
              <w:jc w:val="both"/>
              <w:rPr>
                <w:rFonts w:ascii="Times New Roman" w:eastAsia="Calibri" w:hAnsi="Times New Roman" w:cs="Times New Roman"/>
              </w:rPr>
            </w:pP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Это комплексная форма </w:t>
            </w:r>
            <w:r w:rsidRPr="003E055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воспитательно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 w:rsidRPr="003E055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образовательной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работы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объединяющая всех участников педагогического процесса вокруг актуальной проблемы. Они предполагают реализацию такого подхода к осуществлению </w:t>
            </w:r>
            <w:r w:rsidRPr="003E055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воспитательно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 w:rsidRPr="003E055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образовательной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работы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в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</w:rPr>
              <w:t>детском саду, который позволяет вовлечь педагогов, родителей и детей в активную поисково - исследовательскую и творческую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деятельность</w:t>
            </w:r>
            <w:r w:rsidRPr="003E055A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spacing w:after="0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По направлениям воспитательной работы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Совместная игра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Это воображаемая или реальная деятельность, целенаправленно организуемая в коллективе воспитанников с целью отдыха, развлечения, обучения. Характерные признаки: не несут в себе выраженной общественно полезной направленности, но полезны для развития и воспитания их участников; имеет место опосредованное педагогическое воздействие, скрытое игровыми целями. Виды форм: р.</w:t>
            </w:r>
          </w:p>
          <w:p w:rsidR="00865005" w:rsidRPr="003E055A" w:rsidRDefault="00865005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numPr>
                <w:ilvl w:val="0"/>
                <w:numId w:val="11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Деловые игры,</w:t>
            </w:r>
          </w:p>
          <w:p w:rsidR="00865005" w:rsidRPr="003E055A" w:rsidRDefault="00865005" w:rsidP="003E055A">
            <w:pPr>
              <w:numPr>
                <w:ilvl w:val="0"/>
                <w:numId w:val="11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Сюжетно-ролевые,</w:t>
            </w:r>
          </w:p>
          <w:p w:rsidR="00865005" w:rsidRPr="003E055A" w:rsidRDefault="00865005" w:rsidP="003E055A">
            <w:pPr>
              <w:numPr>
                <w:ilvl w:val="0"/>
                <w:numId w:val="11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Игры на местности,</w:t>
            </w:r>
          </w:p>
          <w:p w:rsidR="00865005" w:rsidRPr="003E055A" w:rsidRDefault="00865005" w:rsidP="003E055A">
            <w:pPr>
              <w:numPr>
                <w:ilvl w:val="0"/>
                <w:numId w:val="11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Спортивные игры,</w:t>
            </w:r>
          </w:p>
          <w:p w:rsidR="00865005" w:rsidRPr="003E055A" w:rsidRDefault="00865005" w:rsidP="003E055A">
            <w:pPr>
              <w:numPr>
                <w:ilvl w:val="0"/>
                <w:numId w:val="11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Познавательные и д.</w:t>
            </w:r>
          </w:p>
          <w:p w:rsidR="00865005" w:rsidRPr="003E055A" w:rsidRDefault="00865005" w:rsidP="003E055A">
            <w:pPr>
              <w:numPr>
                <w:ilvl w:val="0"/>
                <w:numId w:val="11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Ситуации общения и накопления положительного социально- эмоционального опыта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воспитанники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Беседы</w:t>
            </w:r>
          </w:p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Проблемные ситуации</w:t>
            </w:r>
          </w:p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Беседы по картинам</w:t>
            </w:r>
          </w:p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Составление рассказов</w:t>
            </w:r>
          </w:p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Рассматривание и обсуждение иллюстрации</w:t>
            </w:r>
          </w:p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Рассматривание альбома</w:t>
            </w:r>
          </w:p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Речевые игры</w:t>
            </w:r>
          </w:p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Обсуждение мультфильмов</w:t>
            </w:r>
          </w:p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Виртуальная экскурсия</w:t>
            </w:r>
          </w:p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Заучивание из лит произведений</w:t>
            </w:r>
          </w:p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Письма – обращения</w:t>
            </w:r>
          </w:p>
          <w:p w:rsidR="00865005" w:rsidRPr="003E055A" w:rsidRDefault="00865005" w:rsidP="003E055A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Просмотр презентаций, фильмов, мультфильмов</w:t>
            </w:r>
          </w:p>
          <w:p w:rsidR="00865005" w:rsidRPr="003E055A" w:rsidRDefault="00865005" w:rsidP="003E055A">
            <w:pPr>
              <w:spacing w:after="0"/>
              <w:ind w:left="318" w:hanging="28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Коллективная и индивидуальная трудовая </w:t>
            </w: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деятельность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spacing w:after="0"/>
              <w:ind w:firstLine="29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 xml:space="preserve">В детском саду трудовое воспитание заключается в ознакомлении детей с трудом взрослых, в приобщении детей к доступной им трудовой деятельности. </w:t>
            </w:r>
            <w:r w:rsidRPr="003E055A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numPr>
                <w:ilvl w:val="0"/>
                <w:numId w:val="13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Хозяйственно- бытовой труд</w:t>
            </w:r>
          </w:p>
          <w:p w:rsidR="00865005" w:rsidRPr="003E055A" w:rsidRDefault="00865005" w:rsidP="003E055A">
            <w:pPr>
              <w:numPr>
                <w:ilvl w:val="0"/>
                <w:numId w:val="13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Труд в природе</w:t>
            </w:r>
          </w:p>
          <w:p w:rsidR="00865005" w:rsidRPr="003E055A" w:rsidRDefault="00865005" w:rsidP="003E055A">
            <w:pPr>
              <w:numPr>
                <w:ilvl w:val="0"/>
                <w:numId w:val="13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Трудовые поручения</w:t>
            </w:r>
          </w:p>
          <w:p w:rsidR="00865005" w:rsidRPr="003E055A" w:rsidRDefault="00865005" w:rsidP="003E055A">
            <w:pPr>
              <w:numPr>
                <w:ilvl w:val="0"/>
                <w:numId w:val="13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Дежурства</w:t>
            </w:r>
          </w:p>
        </w:tc>
      </w:tr>
      <w:tr w:rsidR="00865005" w:rsidRPr="003E055A" w:rsidTr="008569A6">
        <w:trPr>
          <w:trHeight w:val="23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5" w:rsidRPr="003E055A" w:rsidRDefault="00865005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b/>
                <w:lang w:eastAsia="ru-RU"/>
              </w:rPr>
              <w:t>Игра - путешествие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spacing w:after="0"/>
              <w:ind w:hanging="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Это комплексная форма организации деятельности детей, при которой решается целый ряд педагогических задач: образовательных, воспитательных, общеразвивающих.  Игра-путешествие – не просто созерцание какого-либо действа со сцены, а передвижение, чередование различных видов деятельности.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5" w:rsidRPr="003E055A" w:rsidRDefault="00865005" w:rsidP="003E055A">
            <w:pPr>
              <w:numPr>
                <w:ilvl w:val="0"/>
                <w:numId w:val="14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Маршрутная игра,</w:t>
            </w:r>
          </w:p>
          <w:p w:rsidR="00865005" w:rsidRPr="003E055A" w:rsidRDefault="00865005" w:rsidP="003E055A">
            <w:pPr>
              <w:numPr>
                <w:ilvl w:val="0"/>
                <w:numId w:val="14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Игра на преодоление этапов,</w:t>
            </w:r>
          </w:p>
          <w:p w:rsidR="00865005" w:rsidRPr="003E055A" w:rsidRDefault="00865005" w:rsidP="003E055A">
            <w:pPr>
              <w:numPr>
                <w:ilvl w:val="0"/>
                <w:numId w:val="14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Игра по станциям,</w:t>
            </w:r>
          </w:p>
          <w:p w:rsidR="00865005" w:rsidRPr="003E055A" w:rsidRDefault="00865005" w:rsidP="003E055A">
            <w:pPr>
              <w:numPr>
                <w:ilvl w:val="0"/>
                <w:numId w:val="14"/>
              </w:numPr>
              <w:spacing w:after="0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055A">
              <w:rPr>
                <w:rFonts w:ascii="Times New Roman" w:eastAsia="Calibri" w:hAnsi="Times New Roman" w:cs="Times New Roman"/>
                <w:lang w:eastAsia="ru-RU"/>
              </w:rPr>
              <w:t>Игра-эстафета</w:t>
            </w:r>
          </w:p>
        </w:tc>
      </w:tr>
    </w:tbl>
    <w:p w:rsidR="008569A6" w:rsidRDefault="008569A6" w:rsidP="003E055A">
      <w:pPr>
        <w:spacing w:after="0"/>
        <w:ind w:firstLine="709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</w:p>
    <w:p w:rsidR="003E055A" w:rsidRDefault="003E055A" w:rsidP="003E055A">
      <w:pPr>
        <w:spacing w:after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</w:p>
    <w:p w:rsidR="00FC6B11" w:rsidRPr="00CE7409" w:rsidRDefault="003E055A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CE7409">
        <w:rPr>
          <w:rFonts w:ascii="Times New Roman" w:eastAsia="LiberationSerif" w:hAnsi="Times New Roman" w:cs="Times New Roman"/>
          <w:b/>
          <w:sz w:val="24"/>
          <w:szCs w:val="24"/>
        </w:rPr>
        <w:t>2.4. ОСОБЕННОСТИ ВЗАИМОДЕЙСТВИЯ ПЕДАГОГИЧЕСКОГО КОЛЛЕКТИВА С СЕМЬЯМИ ВОСПИТАННИКОВ</w:t>
      </w:r>
    </w:p>
    <w:p w:rsidR="00CE7409" w:rsidRDefault="00CE7409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FC6B11" w:rsidRPr="00F20D50" w:rsidRDefault="00FC6B11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20D50">
        <w:rPr>
          <w:rFonts w:ascii="Times New Roman" w:eastAsia="LiberationSerif" w:hAnsi="Times New Roman" w:cs="Times New Roman"/>
          <w:sz w:val="24"/>
          <w:szCs w:val="24"/>
        </w:rPr>
        <w:t>Детские дошкольные учреждения в тесном сотрудничестве с семьей осуществляют всестороннее гармоническое развитие и воспитание детей. Единство педагогических целей общества и семьи определяет тесную связь между общественным и семейным воспитанием.</w:t>
      </w:r>
    </w:p>
    <w:p w:rsidR="00FC6B11" w:rsidRPr="00F20D50" w:rsidRDefault="00FC6B11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20D50">
        <w:rPr>
          <w:rFonts w:ascii="Times New Roman" w:eastAsia="LiberationSerif" w:hAnsi="Times New Roman" w:cs="Times New Roman"/>
          <w:sz w:val="24"/>
          <w:szCs w:val="24"/>
        </w:rPr>
        <w:t>Невозможно переоценить огромную роль семьи в формировании личности ребенка, особенно в раннем и дошкольном возрасте. Семья располагает условиями, которые наиболее соответствуют особенностям и потребностям детей этого возраста. Атмосфера любви, взаимного внимания и заботы в семье, воздействует на формирование чувств ребенка. Поскольку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развития личности ребенка. Гуманные чувства, закладываемые семьей, являются важной предпосылкой воспитания ребенка в сфере развития его личности.</w:t>
      </w:r>
    </w:p>
    <w:p w:rsidR="00FC6B11" w:rsidRPr="00F20D50" w:rsidRDefault="00FC6B11" w:rsidP="003E0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D50">
        <w:rPr>
          <w:rFonts w:ascii="Times New Roman" w:hAnsi="Times New Roman" w:cs="Times New Roman"/>
          <w:sz w:val="24"/>
          <w:szCs w:val="24"/>
        </w:rPr>
        <w:t>Для нормальной, благополучной семьи характерны атмосфе</w:t>
      </w:r>
      <w:r w:rsidRPr="00F20D50">
        <w:rPr>
          <w:rFonts w:ascii="Times New Roman" w:hAnsi="Times New Roman" w:cs="Times New Roman"/>
          <w:sz w:val="24"/>
          <w:szCs w:val="24"/>
        </w:rPr>
        <w:softHyphen/>
        <w:t>ра родственных эмоциональных связей, насыщенность, непо</w:t>
      </w:r>
      <w:r w:rsidRPr="00F20D50">
        <w:rPr>
          <w:rFonts w:ascii="Times New Roman" w:hAnsi="Times New Roman" w:cs="Times New Roman"/>
          <w:sz w:val="24"/>
          <w:szCs w:val="24"/>
        </w:rPr>
        <w:softHyphen/>
        <w:t xml:space="preserve">средственность и открытость проявлений ими любви, заботы, сопереживания. </w:t>
      </w:r>
    </w:p>
    <w:p w:rsidR="00FC6B11" w:rsidRPr="00F20D50" w:rsidRDefault="00FC6B11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20D50">
        <w:rPr>
          <w:rFonts w:ascii="Times New Roman" w:eastAsia="LiberationSerif" w:hAnsi="Times New Roman" w:cs="Times New Roman"/>
          <w:sz w:val="24"/>
          <w:szCs w:val="24"/>
        </w:rPr>
        <w:t>Наиболее велико влияние этой атмосферы на ребенка в дошкольном возрасте. Ребенок особенно нуждается</w:t>
      </w:r>
      <w:r w:rsidRPr="00F20D50">
        <w:rPr>
          <w:rFonts w:ascii="Times New Roman" w:hAnsi="Times New Roman" w:cs="Times New Roman"/>
          <w:sz w:val="24"/>
          <w:szCs w:val="24"/>
        </w:rPr>
        <w:t xml:space="preserve"> </w:t>
      </w:r>
      <w:r w:rsidRPr="00F20D50">
        <w:rPr>
          <w:rFonts w:ascii="Times New Roman" w:eastAsia="LiberationSerif" w:hAnsi="Times New Roman" w:cs="Times New Roman"/>
          <w:sz w:val="24"/>
          <w:szCs w:val="24"/>
        </w:rPr>
        <w:t>в любви и ласке родителей, у него огромная потребность в общении со взрослыми, которую наиболее полно удовлетворяет семья. Любовь родителей к ребёнку, их забота о нём вызывают у малыша ответный отклик, делают его особенно восприимчивым к нравственным установкам и требованиям матери и отца.</w:t>
      </w:r>
    </w:p>
    <w:p w:rsidR="00FC6B11" w:rsidRPr="00FC6B11" w:rsidRDefault="00FC6B11" w:rsidP="003E055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Эффективность </w:t>
      </w:r>
      <w:r w:rsidRPr="00F2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воспитания </w:t>
      </w:r>
      <w:r w:rsidRPr="00FC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</w:t>
      </w:r>
      <w:r w:rsidRPr="00FC6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мье определяется следующими педагогическими условиями:</w:t>
      </w:r>
    </w:p>
    <w:p w:rsidR="00FC6B11" w:rsidRPr="003E055A" w:rsidRDefault="00FC6B11" w:rsidP="003E055A">
      <w:pPr>
        <w:pStyle w:val="a5"/>
        <w:widowControl w:val="0"/>
        <w:numPr>
          <w:ilvl w:val="0"/>
          <w:numId w:val="20"/>
        </w:numPr>
        <w:tabs>
          <w:tab w:val="left" w:pos="610"/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каждая семья, независимо от структуры и состава, должна создавать и развивать свои традиции;</w:t>
      </w:r>
    </w:p>
    <w:p w:rsidR="00FC6B11" w:rsidRPr="003E055A" w:rsidRDefault="00FC6B11" w:rsidP="003E055A">
      <w:pPr>
        <w:pStyle w:val="a5"/>
        <w:widowControl w:val="0"/>
        <w:numPr>
          <w:ilvl w:val="0"/>
          <w:numId w:val="20"/>
        </w:numPr>
        <w:tabs>
          <w:tab w:val="left" w:pos="620"/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семья не должна существовать изолированно. Для пра</w:t>
      </w:r>
      <w:r w:rsidRPr="003E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вильного воспитания детей нужно создавать специальный круг семейных знакомств по принципу дружбы семей и дружбы по интересам;</w:t>
      </w:r>
    </w:p>
    <w:p w:rsidR="00FC6B11" w:rsidRPr="003E055A" w:rsidRDefault="00FC6B11" w:rsidP="003E055A">
      <w:pPr>
        <w:pStyle w:val="a5"/>
        <w:widowControl w:val="0"/>
        <w:numPr>
          <w:ilvl w:val="0"/>
          <w:numId w:val="20"/>
        </w:numPr>
        <w:tabs>
          <w:tab w:val="left" w:pos="615"/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 в семье должны выполнять определенную посильную, но нужную для всех членов работу;</w:t>
      </w:r>
    </w:p>
    <w:p w:rsidR="00FC6B11" w:rsidRPr="003E055A" w:rsidRDefault="00FC6B11" w:rsidP="003E055A">
      <w:pPr>
        <w:pStyle w:val="a5"/>
        <w:widowControl w:val="0"/>
        <w:numPr>
          <w:ilvl w:val="0"/>
          <w:numId w:val="20"/>
        </w:numPr>
        <w:tabs>
          <w:tab w:val="left" w:pos="615"/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семье должна существовать система правил и норм: по</w:t>
      </w:r>
      <w:r w:rsidRPr="003E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ведения, общения, деятельности каждого её члена;</w:t>
      </w:r>
    </w:p>
    <w:p w:rsidR="00FC6B11" w:rsidRPr="003E055A" w:rsidRDefault="00FC6B11" w:rsidP="003E055A">
      <w:pPr>
        <w:pStyle w:val="a5"/>
        <w:widowControl w:val="0"/>
        <w:numPr>
          <w:ilvl w:val="0"/>
          <w:numId w:val="20"/>
        </w:numPr>
        <w:tabs>
          <w:tab w:val="left" w:pos="615"/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семья должна способствовать участию детей в обществен</w:t>
      </w:r>
      <w:r w:rsidRPr="003E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видах труда, в помощи другим семьям и детям;</w:t>
      </w:r>
    </w:p>
    <w:p w:rsidR="00FC6B11" w:rsidRPr="003E055A" w:rsidRDefault="00FC6B11" w:rsidP="003E055A">
      <w:pPr>
        <w:pStyle w:val="a5"/>
        <w:widowControl w:val="0"/>
        <w:numPr>
          <w:ilvl w:val="0"/>
          <w:numId w:val="20"/>
        </w:numPr>
        <w:tabs>
          <w:tab w:val="left" w:pos="620"/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семья должна постоянно интересоваться успехами ребёнка, знать круг его общения, друзей;</w:t>
      </w:r>
    </w:p>
    <w:p w:rsidR="00FC6B11" w:rsidRDefault="00FC6B11" w:rsidP="003E055A">
      <w:pPr>
        <w:pStyle w:val="a5"/>
        <w:widowControl w:val="0"/>
        <w:numPr>
          <w:ilvl w:val="0"/>
          <w:numId w:val="20"/>
        </w:numPr>
        <w:tabs>
          <w:tab w:val="left" w:pos="625"/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семье нужно постоянно обращаться к истокам народной культуры: к народным играм, праздникам и т. д.</w:t>
      </w:r>
    </w:p>
    <w:p w:rsidR="003E055A" w:rsidRPr="003E055A" w:rsidRDefault="003E055A" w:rsidP="003E055A">
      <w:pPr>
        <w:pStyle w:val="a5"/>
        <w:widowControl w:val="0"/>
        <w:tabs>
          <w:tab w:val="left" w:pos="625"/>
          <w:tab w:val="left" w:pos="851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B11" w:rsidRPr="00F20D50" w:rsidRDefault="00FC6B11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20D50">
        <w:rPr>
          <w:rFonts w:ascii="Times New Roman" w:eastAsia="LiberationSerif" w:hAnsi="Times New Roman" w:cs="Times New Roman"/>
          <w:sz w:val="24"/>
          <w:szCs w:val="24"/>
        </w:rPr>
        <w:t xml:space="preserve">В повышении уровня семейного воспитания дошкольников ответственная роль принадлежит дошкольному образовательному учреждению. Возможность ежедневного непосредственного контакта с детьми и их родителями (законными представителями) позволяет педагогам и специалистам </w:t>
      </w:r>
      <w:r w:rsidR="003D5880">
        <w:rPr>
          <w:rFonts w:ascii="Times New Roman" w:eastAsia="LiberationSerif" w:hAnsi="Times New Roman" w:cs="Times New Roman"/>
          <w:sz w:val="24"/>
          <w:szCs w:val="24"/>
        </w:rPr>
        <w:t xml:space="preserve">МАДОУ «Детский сад №7» </w:t>
      </w:r>
      <w:r w:rsidRPr="00F20D50">
        <w:rPr>
          <w:rFonts w:ascii="Times New Roman" w:eastAsia="LiberationSerif" w:hAnsi="Times New Roman" w:cs="Times New Roman"/>
          <w:sz w:val="24"/>
          <w:szCs w:val="24"/>
        </w:rPr>
        <w:t>выявлять характер семейного воспитания, добиваться единства влияний на ребенка в ДОУ и семье.</w:t>
      </w:r>
    </w:p>
    <w:p w:rsidR="00FC6B11" w:rsidRPr="00F20D50" w:rsidRDefault="00FC6B11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20D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Оказать помощь современной семье в правильной организа</w:t>
      </w:r>
      <w:r w:rsidRPr="00F20D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ции воспитания ребёнка – главная задача  педагогического коллектива</w:t>
      </w:r>
      <w:r w:rsidR="00F20D50" w:rsidRPr="00F20D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F20D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FC6B11" w:rsidRPr="00F20D50" w:rsidRDefault="00FC6B11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20D50">
        <w:rPr>
          <w:rFonts w:ascii="Times New Roman" w:eastAsia="LiberationSerif" w:hAnsi="Times New Roman" w:cs="Times New Roman"/>
          <w:sz w:val="24"/>
          <w:szCs w:val="24"/>
        </w:rPr>
        <w:t xml:space="preserve">Уровень семейного воспитания в большой мере зависит от уровня педагогической культуры родителей (законных представителей) детей, важнейшей составной частью которой являются конкретные педагогические знания об особенностях ребенка того или иного возраста, о содержании и методах его воспитания. Поэтому одна из важных задач— </w:t>
      </w:r>
      <w:r w:rsidR="006529AA">
        <w:rPr>
          <w:rFonts w:ascii="Times New Roman" w:eastAsia="LiberationSerif" w:hAnsi="Times New Roman" w:cs="Times New Roman"/>
          <w:color w:val="FF0000"/>
          <w:sz w:val="24"/>
          <w:szCs w:val="24"/>
        </w:rPr>
        <w:t xml:space="preserve"> </w:t>
      </w:r>
      <w:r w:rsidRPr="00F20D50">
        <w:rPr>
          <w:rFonts w:ascii="Times New Roman" w:eastAsia="LiberationSerif" w:hAnsi="Times New Roman" w:cs="Times New Roman"/>
          <w:sz w:val="24"/>
          <w:szCs w:val="24"/>
        </w:rPr>
        <w:t>педагогическое просвещение родителей (законных представителей) воспитанников.</w:t>
      </w:r>
    </w:p>
    <w:p w:rsidR="00FC6B11" w:rsidRPr="00F20D50" w:rsidRDefault="00FC6B11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20D50">
        <w:rPr>
          <w:rFonts w:ascii="Times New Roman" w:eastAsia="LiberationSerif" w:hAnsi="Times New Roman" w:cs="Times New Roman"/>
          <w:sz w:val="24"/>
          <w:szCs w:val="24"/>
        </w:rPr>
        <w:t xml:space="preserve">У большинства родителей (законных представителей) есть общие представления о целях воспитания детей, но мало конкретных знаний о том, каковы их физические и психические возможности, какими способами воспитывать у них необходимые умения, навыки, привычки поведения, качества характера и т. п. Поэтому в семьях нередко можно встретиться как с завышением, так и с занижением требований к детям, с преобладанием словесных методов воздействия и недостаточным использованием более эффективных средств воспитания. </w:t>
      </w:r>
    </w:p>
    <w:p w:rsidR="00FC6B11" w:rsidRDefault="00FC6B11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20D50">
        <w:rPr>
          <w:rFonts w:ascii="Times New Roman" w:eastAsia="LiberationSerif" w:hAnsi="Times New Roman" w:cs="Times New Roman"/>
          <w:sz w:val="24"/>
          <w:szCs w:val="24"/>
        </w:rPr>
        <w:t>В целях педагогического просвещения родителей (законных представителей) воспитанников используются как индивидуальные,</w:t>
      </w:r>
      <w:r w:rsidR="00F20D50" w:rsidRPr="00F20D50">
        <w:rPr>
          <w:rFonts w:ascii="Times New Roman" w:eastAsia="LiberationSerif" w:hAnsi="Times New Roman" w:cs="Times New Roman"/>
          <w:sz w:val="24"/>
          <w:szCs w:val="24"/>
        </w:rPr>
        <w:t xml:space="preserve"> так и коллективные формы работ </w:t>
      </w:r>
      <w:r w:rsidR="006529AA" w:rsidRPr="00F20D50">
        <w:rPr>
          <w:rFonts w:ascii="Times New Roman" w:eastAsia="LiberationSerif" w:hAnsi="Times New Roman" w:cs="Times New Roman"/>
          <w:sz w:val="24"/>
          <w:szCs w:val="24"/>
        </w:rPr>
        <w:t>(</w:t>
      </w:r>
      <w:r w:rsidR="00F20D50" w:rsidRPr="00F20D50">
        <w:rPr>
          <w:rFonts w:ascii="Times New Roman" w:eastAsia="LiberationSerif" w:hAnsi="Times New Roman" w:cs="Times New Roman"/>
          <w:sz w:val="24"/>
          <w:szCs w:val="24"/>
        </w:rPr>
        <w:t xml:space="preserve">таблица </w:t>
      </w:r>
      <w:r w:rsidR="001A1008">
        <w:rPr>
          <w:rFonts w:ascii="Times New Roman" w:eastAsia="LiberationSerif" w:hAnsi="Times New Roman" w:cs="Times New Roman"/>
          <w:sz w:val="24"/>
          <w:szCs w:val="24"/>
        </w:rPr>
        <w:t>16)</w:t>
      </w:r>
    </w:p>
    <w:p w:rsidR="00DD4A12" w:rsidRPr="003E055A" w:rsidRDefault="00DD4A12" w:rsidP="003E055A">
      <w:pPr>
        <w:spacing w:after="0"/>
        <w:ind w:firstLine="709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3E055A">
        <w:rPr>
          <w:rFonts w:ascii="Times New Roman" w:eastAsia="LiberationSerif" w:hAnsi="Times New Roman" w:cs="Times New Roman"/>
          <w:b/>
          <w:sz w:val="24"/>
          <w:szCs w:val="24"/>
        </w:rPr>
        <w:t>Формы взаимодействия с семьями воспитанников</w:t>
      </w:r>
    </w:p>
    <w:p w:rsidR="001A1008" w:rsidRPr="00F20D50" w:rsidRDefault="001A1008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7271"/>
      </w:tblGrid>
      <w:tr w:rsidR="001A1008" w:rsidRPr="003E055A" w:rsidTr="007E75DC">
        <w:tc>
          <w:tcPr>
            <w:tcW w:w="2299" w:type="dxa"/>
            <w:vAlign w:val="center"/>
          </w:tcPr>
          <w:p w:rsidR="001A1008" w:rsidRPr="003E055A" w:rsidRDefault="001A1008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7272" w:type="dxa"/>
          </w:tcPr>
          <w:p w:rsidR="001A1008" w:rsidRPr="003E055A" w:rsidRDefault="001A1008" w:rsidP="003E05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Необходимо,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выяснения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воспитания,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3E055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</w:t>
            </w:r>
            <w:r w:rsidRPr="003E05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контактов</w:t>
            </w:r>
            <w:r w:rsidRPr="003E05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05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r w:rsidRPr="003E05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(законными</w:t>
            </w:r>
            <w:r w:rsidRPr="003E05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представителями)</w:t>
            </w:r>
            <w:r w:rsidRPr="003E05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воспитанников.</w:t>
            </w:r>
            <w:r w:rsidRPr="003E055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анкетирования педагог сможет обратить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на то, какие вопросы, и в какой форме можно задавать родителям, что им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посоветовать, порекомендовать. Анкетирование подсказывает педагогам темы бесед</w:t>
            </w:r>
            <w:r w:rsidRPr="003E055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родителями (законными представителями),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консультаций, содержание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наглядной информации на информационном стенде и в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</w:t>
            </w:r>
            <w:r w:rsidRPr="003E05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уголках.</w:t>
            </w:r>
          </w:p>
        </w:tc>
      </w:tr>
      <w:tr w:rsidR="001A1008" w:rsidRPr="003E055A" w:rsidTr="007E75DC">
        <w:tc>
          <w:tcPr>
            <w:tcW w:w="2299" w:type="dxa"/>
            <w:vAlign w:val="center"/>
          </w:tcPr>
          <w:p w:rsidR="001A1008" w:rsidRPr="003E055A" w:rsidRDefault="001A1008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272" w:type="dxa"/>
          </w:tcPr>
          <w:p w:rsidR="001A1008" w:rsidRPr="003E055A" w:rsidRDefault="001A1008" w:rsidP="003E055A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наиболее распространенная и доступная форма индивидуальной</w:t>
            </w:r>
            <w:r w:rsidRPr="003E055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родителями (законными представителями) воспитанников. Она чаще всего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возникает непроизвольно, но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и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заранее предусмотрена. </w:t>
            </w:r>
          </w:p>
        </w:tc>
      </w:tr>
      <w:tr w:rsidR="001A1008" w:rsidRPr="003E055A" w:rsidTr="007E75DC">
        <w:tc>
          <w:tcPr>
            <w:tcW w:w="2299" w:type="dxa"/>
            <w:vAlign w:val="center"/>
          </w:tcPr>
          <w:p w:rsidR="001A1008" w:rsidRPr="003E055A" w:rsidRDefault="001A1008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7272" w:type="dxa"/>
          </w:tcPr>
          <w:p w:rsidR="001A1008" w:rsidRPr="003E055A" w:rsidRDefault="001A1008" w:rsidP="003E055A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индивидуальные и групповые. Тематика консультаций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актуальных вопросов родителей (законных представителей), связанных с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воспитанием</w:t>
            </w:r>
            <w:r w:rsidRPr="003E05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детей в</w:t>
            </w:r>
            <w:r w:rsidRPr="003E05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Pr="003E05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</w:t>
            </w:r>
            <w:r w:rsidRPr="003E05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развития.</w:t>
            </w:r>
          </w:p>
        </w:tc>
      </w:tr>
      <w:tr w:rsidR="001A1008" w:rsidRPr="003E055A" w:rsidTr="007E75DC">
        <w:tc>
          <w:tcPr>
            <w:tcW w:w="2299" w:type="dxa"/>
            <w:vAlign w:val="center"/>
          </w:tcPr>
          <w:p w:rsidR="001A1008" w:rsidRPr="003E055A" w:rsidRDefault="001A1008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7272" w:type="dxa"/>
          </w:tcPr>
          <w:p w:rsidR="001A1008" w:rsidRPr="003E055A" w:rsidRDefault="001A1008" w:rsidP="003E05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родительских собраний определяется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программными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AB5E7B"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рабочей программы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личностного развития. </w:t>
            </w:r>
          </w:p>
        </w:tc>
      </w:tr>
      <w:tr w:rsidR="001A1008" w:rsidRPr="003E055A" w:rsidTr="007E75DC">
        <w:tc>
          <w:tcPr>
            <w:tcW w:w="2299" w:type="dxa"/>
            <w:vAlign w:val="center"/>
          </w:tcPr>
          <w:p w:rsidR="001A1008" w:rsidRPr="003E055A" w:rsidRDefault="001A1008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дверей,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7272" w:type="dxa"/>
          </w:tcPr>
          <w:p w:rsidR="001A1008" w:rsidRPr="003E055A" w:rsidRDefault="001A1008" w:rsidP="003E05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</w:t>
            </w:r>
            <w:r w:rsidRPr="003E055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</w:t>
            </w:r>
            <w:r w:rsidRPr="003E05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</w:t>
            </w:r>
            <w:r w:rsidRPr="003E05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представителям)</w:t>
            </w:r>
            <w:r w:rsidRPr="003E05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3E05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3E05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детского сада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методы воспитания детей, которые могут быть использованы и в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семье.</w:t>
            </w:r>
            <w:r w:rsidRPr="003E055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008" w:rsidRPr="003E055A" w:rsidTr="007E75DC">
        <w:tc>
          <w:tcPr>
            <w:tcW w:w="2299" w:type="dxa"/>
            <w:vAlign w:val="center"/>
          </w:tcPr>
          <w:p w:rsidR="001A1008" w:rsidRPr="003E055A" w:rsidRDefault="001A1008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7272" w:type="dxa"/>
          </w:tcPr>
          <w:p w:rsidR="001A1008" w:rsidRPr="003E055A" w:rsidRDefault="001A1008" w:rsidP="003E05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 w:rsidR="00AB5E7B"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–это 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</w:t>
            </w:r>
            <w:r w:rsidRPr="003E05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помещаются краткие</w:t>
            </w:r>
            <w:r w:rsidRPr="003E055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тексты</w:t>
            </w:r>
            <w:r w:rsidRPr="003E055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r w:rsidRPr="003E055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педагогические</w:t>
            </w:r>
            <w:r w:rsidRPr="003E055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темы,</w:t>
            </w:r>
            <w:r w:rsidRPr="003E055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</w:t>
            </w:r>
            <w:r w:rsidRPr="003E055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  <w:r w:rsidRPr="003E055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E055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3E055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</w:t>
            </w:r>
            <w:r w:rsidRPr="003E055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</w:t>
            </w:r>
            <w:r w:rsidRPr="003E055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отражающие</w:t>
            </w:r>
            <w:r w:rsidRPr="003E05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r w:rsidRPr="003E055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3E05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55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детском саду</w:t>
            </w:r>
            <w:r w:rsidRPr="003E05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05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5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</w:t>
            </w:r>
            <w:r w:rsidRPr="003E05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работы, списки рекомендуемой детской и педагогической </w:t>
            </w:r>
            <w:r w:rsidR="00AB5E7B"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3E055A" w:rsidRDefault="003E055A" w:rsidP="003E055A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bookmarkStart w:id="22" w:name="_Toc73049879"/>
    </w:p>
    <w:p w:rsidR="007E75DC" w:rsidRPr="00685B49" w:rsidRDefault="003E055A" w:rsidP="003E055A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685B49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2.5. ВЗАИМОСВЯЗЬ В РАБОТЕ ПЕДАГОГОВ  СПЕЦИАЛИСТОВ</w:t>
      </w:r>
      <w:bookmarkEnd w:id="22"/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 МАДОУ «ДЕТСКИЙ САД №7»</w:t>
      </w:r>
    </w:p>
    <w:p w:rsidR="00522917" w:rsidRPr="00522917" w:rsidRDefault="00522917" w:rsidP="003E055A">
      <w:pPr>
        <w:keepNext/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52291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Функциональные обязанности педагогов и специалистов по реализации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Р</w:t>
      </w:r>
      <w:r w:rsidRPr="0052291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абочей программы воспитания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35"/>
      </w:tblGrid>
      <w:tr w:rsidR="007E75DC" w:rsidRPr="003E055A" w:rsidTr="003E055A">
        <w:tc>
          <w:tcPr>
            <w:tcW w:w="2269" w:type="dxa"/>
            <w:vAlign w:val="center"/>
          </w:tcPr>
          <w:p w:rsidR="007E75DC" w:rsidRPr="003E055A" w:rsidRDefault="006C4968" w:rsidP="003E055A">
            <w:pPr>
              <w:widowControl w:val="0"/>
              <w:autoSpaceDE w:val="0"/>
              <w:autoSpaceDN w:val="0"/>
              <w:spacing w:after="0"/>
              <w:ind w:right="113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  <w:p w:rsidR="007E75DC" w:rsidRPr="003E055A" w:rsidRDefault="007E75DC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</w:tcPr>
          <w:p w:rsidR="007E75DC" w:rsidRPr="003E055A" w:rsidRDefault="007E75DC" w:rsidP="003E055A">
            <w:pPr>
              <w:widowControl w:val="0"/>
              <w:autoSpaceDE w:val="0"/>
              <w:autoSpaceDN w:val="0"/>
              <w:spacing w:after="0"/>
              <w:ind w:right="113" w:firstLine="34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Основные виды деятельности:</w:t>
            </w:r>
          </w:p>
          <w:p w:rsidR="007E75DC" w:rsidRPr="003E055A" w:rsidRDefault="007E75DC" w:rsidP="003E055A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74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Организует текущее и перспективное планирование </w:t>
            </w:r>
            <w:r w:rsidR="006439BF" w:rsidRPr="003E055A">
              <w:rPr>
                <w:rFonts w:ascii="Times New Roman" w:eastAsia="Times New Roman" w:hAnsi="Times New Roman" w:cs="Times New Roman"/>
                <w:sz w:val="24"/>
              </w:rPr>
              <w:t xml:space="preserve"> воспитательной работы в 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ДОУ</w:t>
            </w:r>
          </w:p>
          <w:p w:rsidR="007E75DC" w:rsidRPr="003E055A" w:rsidRDefault="007E75DC" w:rsidP="003E055A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74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Оказывает методическую </w:t>
            </w:r>
            <w:r w:rsidR="006439BF" w:rsidRPr="003E055A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воспитателям, способствует повышению их самообразования, обобщению инновационного педагогического опыта работы, повышению квалификации воспитателей, развитию их творческих инициатив.</w:t>
            </w:r>
          </w:p>
          <w:p w:rsidR="007E75DC" w:rsidRPr="003E055A" w:rsidRDefault="007E75DC" w:rsidP="003E055A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74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Оказывает </w:t>
            </w:r>
            <w:r w:rsidR="006439BF" w:rsidRPr="003E055A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педагогическим работникам в освоении и разработке инновационных технологий.</w:t>
            </w:r>
          </w:p>
          <w:p w:rsidR="007E75DC" w:rsidRPr="003E055A" w:rsidRDefault="007E75DC" w:rsidP="003E055A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74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Осуществляет координацию деятельности воспитателей, педагогических работников, в проектировании развивающей среды.</w:t>
            </w:r>
          </w:p>
          <w:p w:rsidR="007E75DC" w:rsidRPr="003E055A" w:rsidRDefault="007E75DC" w:rsidP="003E055A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74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Осуществляет контроль за качеством воспитательно-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образовательного процесса, обеспечением уровня подготовки воспитанников.</w:t>
            </w:r>
          </w:p>
          <w:p w:rsidR="007E75DC" w:rsidRPr="003E055A" w:rsidRDefault="007E75DC" w:rsidP="003E055A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74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Организует повышение квалификации профессионального мастерства педагогов ДОУ через разные формы методической работы (педсоветы, методические </w:t>
            </w:r>
            <w:r w:rsidR="006439BF" w:rsidRPr="003E055A">
              <w:rPr>
                <w:rFonts w:ascii="Times New Roman" w:eastAsia="Times New Roman" w:hAnsi="Times New Roman" w:cs="Times New Roman"/>
                <w:sz w:val="24"/>
              </w:rPr>
              <w:t>объединения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>, семинары и практикумы, конкурсы профессионального мастерства и др.)</w:t>
            </w:r>
          </w:p>
          <w:p w:rsidR="007E75DC" w:rsidRPr="003E055A" w:rsidRDefault="007E75DC" w:rsidP="003E055A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74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Организует и проводит педагогические советы, методические советы и объединения, открытые просмотры педагогов.</w:t>
            </w:r>
          </w:p>
        </w:tc>
      </w:tr>
      <w:tr w:rsidR="00685B49" w:rsidRPr="003E055A" w:rsidTr="003E055A">
        <w:tc>
          <w:tcPr>
            <w:tcW w:w="2269" w:type="dxa"/>
            <w:vAlign w:val="center"/>
          </w:tcPr>
          <w:p w:rsidR="00685B49" w:rsidRPr="003E055A" w:rsidRDefault="00685B49" w:rsidP="003E055A">
            <w:pPr>
              <w:widowControl w:val="0"/>
              <w:autoSpaceDE w:val="0"/>
              <w:autoSpaceDN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7335" w:type="dxa"/>
          </w:tcPr>
          <w:p w:rsidR="0017513D" w:rsidRPr="003E055A" w:rsidRDefault="0017513D" w:rsidP="003E055A">
            <w:pPr>
              <w:pStyle w:val="a5"/>
              <w:widowControl w:val="0"/>
              <w:autoSpaceDE w:val="0"/>
              <w:autoSpaceDN w:val="0"/>
              <w:spacing w:after="0"/>
              <w:ind w:left="754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Основные виды деятельности:</w:t>
            </w:r>
          </w:p>
          <w:p w:rsidR="00685B49" w:rsidRPr="003E055A" w:rsidRDefault="00685B49" w:rsidP="003E055A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529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Осуществляет  методического руководства воспитательно-образовательным процессом  в соответствии с действующим законодательством в области дошкольного образования, Уставом  и программой, реализуемой в Учреждении.</w:t>
            </w:r>
          </w:p>
          <w:p w:rsidR="0017513D" w:rsidRPr="003E055A" w:rsidRDefault="00685B49" w:rsidP="003E055A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529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Обеспечивает эффективность воспитательно-образовательной деятельности с воспитанниками в группах; -взаимодействи</w:t>
            </w:r>
            <w:r w:rsidR="0017513D" w:rsidRPr="003E055A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воспитателей со специалистами Учреждения; </w:t>
            </w:r>
          </w:p>
          <w:p w:rsidR="0017513D" w:rsidRPr="003E055A" w:rsidRDefault="00685B49" w:rsidP="003E055A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529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режим  соблюдения  норм  и  правил  техники  безопасности  в  процессе  воспитательно-образовательной работы в Учреждении. </w:t>
            </w:r>
          </w:p>
          <w:p w:rsidR="0017513D" w:rsidRPr="003E055A" w:rsidRDefault="00685B49" w:rsidP="003E055A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529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Созда</w:t>
            </w:r>
            <w:r w:rsidR="0017513D" w:rsidRPr="003E055A">
              <w:rPr>
                <w:rFonts w:ascii="Times New Roman" w:eastAsia="Times New Roman" w:hAnsi="Times New Roman" w:cs="Times New Roman"/>
                <w:sz w:val="24"/>
              </w:rPr>
              <w:t>ет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благоприятн</w:t>
            </w:r>
            <w:r w:rsidR="0017513D" w:rsidRPr="003E055A">
              <w:rPr>
                <w:rFonts w:ascii="Times New Roman" w:eastAsia="Times New Roman" w:hAnsi="Times New Roman" w:cs="Times New Roman"/>
                <w:sz w:val="24"/>
              </w:rPr>
              <w:t>ый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психологическ</w:t>
            </w:r>
            <w:r w:rsidR="0017513D" w:rsidRPr="003E055A">
              <w:rPr>
                <w:rFonts w:ascii="Times New Roman" w:eastAsia="Times New Roman" w:hAnsi="Times New Roman" w:cs="Times New Roman"/>
                <w:sz w:val="24"/>
              </w:rPr>
              <w:t>ий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климат в педагогическом коллективе. </w:t>
            </w:r>
          </w:p>
          <w:p w:rsidR="0017513D" w:rsidRPr="003E055A" w:rsidRDefault="00FA3DAA" w:rsidP="003E055A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529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Взаимодействует с семьями воспитанников, оказывает</w:t>
            </w:r>
            <w:r w:rsidR="00685B49" w:rsidRPr="003E055A">
              <w:rPr>
                <w:rFonts w:ascii="Times New Roman" w:eastAsia="Times New Roman" w:hAnsi="Times New Roman" w:cs="Times New Roman"/>
                <w:sz w:val="24"/>
              </w:rPr>
              <w:t xml:space="preserve"> консультативн</w:t>
            </w:r>
            <w:r w:rsidR="0017513D" w:rsidRPr="003E055A">
              <w:rPr>
                <w:rFonts w:ascii="Times New Roman" w:eastAsia="Times New Roman" w:hAnsi="Times New Roman" w:cs="Times New Roman"/>
                <w:sz w:val="24"/>
              </w:rPr>
              <w:t>ую</w:t>
            </w:r>
            <w:r w:rsidR="00685B49" w:rsidRPr="003E05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>и практическую</w:t>
            </w:r>
            <w:r w:rsidR="00685B49" w:rsidRPr="003E055A">
              <w:rPr>
                <w:rFonts w:ascii="Times New Roman" w:eastAsia="Times New Roman" w:hAnsi="Times New Roman" w:cs="Times New Roman"/>
                <w:sz w:val="24"/>
              </w:rPr>
              <w:t xml:space="preserve"> помощ</w:t>
            </w:r>
            <w:r w:rsidR="0017513D" w:rsidRPr="003E055A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685B49" w:rsidRPr="003E055A">
              <w:rPr>
                <w:rFonts w:ascii="Times New Roman" w:eastAsia="Times New Roman" w:hAnsi="Times New Roman" w:cs="Times New Roman"/>
                <w:sz w:val="24"/>
              </w:rPr>
              <w:t xml:space="preserve"> в вопросах воспитания и развития детей. </w:t>
            </w:r>
          </w:p>
          <w:p w:rsidR="00685B49" w:rsidRPr="003E055A" w:rsidRDefault="00685B49" w:rsidP="003E055A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529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Установл</w:t>
            </w:r>
            <w:r w:rsidR="0017513D" w:rsidRPr="003E055A">
              <w:rPr>
                <w:rFonts w:ascii="Times New Roman" w:eastAsia="Times New Roman" w:hAnsi="Times New Roman" w:cs="Times New Roman"/>
                <w:sz w:val="24"/>
              </w:rPr>
              <w:t>ивает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контакт с организациями социума</w:t>
            </w:r>
          </w:p>
        </w:tc>
      </w:tr>
      <w:tr w:rsidR="006439BF" w:rsidRPr="003E055A" w:rsidTr="003E055A">
        <w:tc>
          <w:tcPr>
            <w:tcW w:w="2269" w:type="dxa"/>
            <w:vAlign w:val="center"/>
          </w:tcPr>
          <w:p w:rsidR="006439BF" w:rsidRPr="003E055A" w:rsidRDefault="006439BF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персонал</w:t>
            </w:r>
          </w:p>
        </w:tc>
        <w:tc>
          <w:tcPr>
            <w:tcW w:w="7335" w:type="dxa"/>
          </w:tcPr>
          <w:p w:rsidR="006439BF" w:rsidRPr="003E055A" w:rsidRDefault="006439BF" w:rsidP="003E055A">
            <w:pPr>
              <w:widowControl w:val="0"/>
              <w:autoSpaceDE w:val="0"/>
              <w:autoSpaceDN w:val="0"/>
              <w:spacing w:after="0"/>
              <w:ind w:right="113" w:firstLine="34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Основные виды деятельности:</w:t>
            </w:r>
          </w:p>
          <w:p w:rsidR="006439BF" w:rsidRPr="003E055A" w:rsidRDefault="00A553D1" w:rsidP="00FA3DAA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Организует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="00FA3DAA" w:rsidRPr="003E055A"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FA3DAA"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="00FA3DAA" w:rsidRPr="003E055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FA3DAA"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="00FA3DAA" w:rsidRPr="003E055A">
              <w:rPr>
                <w:rFonts w:ascii="Times New Roman" w:eastAsia="Times New Roman" w:hAnsi="Times New Roman" w:cs="Times New Roman"/>
                <w:sz w:val="24"/>
              </w:rPr>
              <w:t>оздоровительных</w:t>
            </w:r>
            <w:r w:rsidR="006439BF" w:rsidRPr="003E055A">
              <w:rPr>
                <w:rFonts w:ascii="Times New Roman" w:eastAsia="Times New Roman" w:hAnsi="Times New Roman" w:cs="Times New Roman"/>
                <w:sz w:val="24"/>
              </w:rPr>
              <w:t xml:space="preserve"> мероприятий;</w:t>
            </w:r>
          </w:p>
          <w:p w:rsidR="00FA3DAA" w:rsidRPr="00FA3DAA" w:rsidRDefault="00FA3DAA" w:rsidP="00FA3DAA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ind w:left="175"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FA3DAA">
              <w:rPr>
                <w:rFonts w:ascii="Times New Roman" w:eastAsia="Times New Roman" w:hAnsi="Times New Roman" w:cs="Times New Roman"/>
                <w:sz w:val="24"/>
              </w:rPr>
              <w:t>Осуществляет контроль  по соблюдению  требований  санитарно – эпидемиологических  норм  и  правил;</w:t>
            </w:r>
          </w:p>
          <w:p w:rsidR="00FA3DAA" w:rsidRDefault="00FA3DAA" w:rsidP="00FA3DAA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A3DAA">
              <w:rPr>
                <w:rFonts w:ascii="Times New Roman" w:eastAsia="Times New Roman" w:hAnsi="Times New Roman" w:cs="Times New Roman"/>
                <w:sz w:val="24"/>
              </w:rPr>
              <w:t>Осуществляет  контроль   по соблюдению режима  и  качества  питания.</w:t>
            </w:r>
          </w:p>
          <w:p w:rsidR="006439BF" w:rsidRPr="00FA3DAA" w:rsidRDefault="006439BF" w:rsidP="00FA3DAA">
            <w:pPr>
              <w:widowControl w:val="0"/>
              <w:tabs>
                <w:tab w:val="left" w:pos="544"/>
              </w:tabs>
              <w:autoSpaceDE w:val="0"/>
              <w:autoSpaceDN w:val="0"/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439BF" w:rsidRPr="003E055A" w:rsidTr="003E055A">
        <w:tc>
          <w:tcPr>
            <w:tcW w:w="2269" w:type="dxa"/>
            <w:vAlign w:val="center"/>
          </w:tcPr>
          <w:p w:rsidR="006439BF" w:rsidRPr="003E055A" w:rsidRDefault="006439BF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335" w:type="dxa"/>
          </w:tcPr>
          <w:p w:rsidR="006439BF" w:rsidRPr="003E055A" w:rsidRDefault="006C4968" w:rsidP="003E055A">
            <w:pPr>
              <w:widowControl w:val="0"/>
              <w:autoSpaceDE w:val="0"/>
              <w:autoSpaceDN w:val="0"/>
              <w:spacing w:after="0"/>
              <w:ind w:right="113" w:firstLine="34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сновные</w:t>
            </w:r>
            <w:r w:rsidR="006439BF"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виды деятельности:</w:t>
            </w:r>
          </w:p>
          <w:p w:rsidR="006439BF" w:rsidRPr="003E055A" w:rsidRDefault="006439BF" w:rsidP="003E055A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589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Организует проведение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>специально – организованных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>занятий по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>всем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>направлениям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Рабочей программы воспитания воспитанников, совместную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и самостоятельную  деятельность  детей;</w:t>
            </w:r>
          </w:p>
          <w:p w:rsidR="006439BF" w:rsidRPr="003E055A" w:rsidRDefault="006439BF" w:rsidP="003E055A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589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Организует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реализацию рекомендаций специалистов при осуществлении индивидуальной работы с детьми;</w:t>
            </w:r>
          </w:p>
          <w:p w:rsidR="006439BF" w:rsidRPr="003E055A" w:rsidRDefault="006439BF" w:rsidP="003E055A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589"/>
              </w:tabs>
              <w:autoSpaceDE w:val="0"/>
              <w:autoSpaceDN w:val="0"/>
              <w:spacing w:after="0"/>
              <w:ind w:left="175" w:right="11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Консультирует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родителей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39BF" w:rsidRPr="003E055A" w:rsidTr="003E055A">
        <w:tc>
          <w:tcPr>
            <w:tcW w:w="2269" w:type="dxa"/>
            <w:vAlign w:val="center"/>
          </w:tcPr>
          <w:p w:rsidR="006439BF" w:rsidRPr="003E055A" w:rsidRDefault="006439BF" w:rsidP="003E055A">
            <w:pPr>
              <w:widowControl w:val="0"/>
              <w:autoSpaceDE w:val="0"/>
              <w:autoSpaceDN w:val="0"/>
              <w:spacing w:after="0"/>
              <w:ind w:right="113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Музыкальный руководитель</w:t>
            </w:r>
          </w:p>
          <w:p w:rsidR="006439BF" w:rsidRPr="003E055A" w:rsidRDefault="006439BF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</w:tcPr>
          <w:p w:rsidR="006439BF" w:rsidRPr="003E055A" w:rsidRDefault="006439BF" w:rsidP="003E055A">
            <w:pPr>
              <w:widowControl w:val="0"/>
              <w:autoSpaceDE w:val="0"/>
              <w:autoSpaceDN w:val="0"/>
              <w:spacing w:after="0"/>
              <w:ind w:right="113" w:firstLine="34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Основные виды деятельности:</w:t>
            </w:r>
          </w:p>
          <w:p w:rsidR="006439BF" w:rsidRPr="003E055A" w:rsidRDefault="006439BF" w:rsidP="003E055A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74"/>
              </w:tabs>
              <w:autoSpaceDE w:val="0"/>
              <w:autoSpaceDN w:val="0"/>
              <w:spacing w:after="0"/>
              <w:ind w:left="34" w:right="113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Осуществляет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музыкальное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эстетическое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воспитание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детей в соответствии с содержание рабочей программы воспитания;</w:t>
            </w:r>
          </w:p>
          <w:p w:rsidR="006439BF" w:rsidRPr="003E055A" w:rsidRDefault="006439BF" w:rsidP="003E055A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74"/>
              </w:tabs>
              <w:autoSpaceDE w:val="0"/>
              <w:autoSpaceDN w:val="0"/>
              <w:spacing w:after="0"/>
              <w:ind w:left="34" w:right="113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подборе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музыкального,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песенного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репертуара использует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работе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с детьми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элементов психогимнастики, 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музыкотерапии,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коррекционной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ритмики,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пластических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этюдов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>пр.</w:t>
            </w:r>
          </w:p>
        </w:tc>
      </w:tr>
      <w:tr w:rsidR="006439BF" w:rsidRPr="003E055A" w:rsidTr="003E055A">
        <w:tc>
          <w:tcPr>
            <w:tcW w:w="2269" w:type="dxa"/>
            <w:vAlign w:val="center"/>
          </w:tcPr>
          <w:p w:rsidR="006439BF" w:rsidRPr="003E055A" w:rsidRDefault="006439BF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7335" w:type="dxa"/>
          </w:tcPr>
          <w:p w:rsidR="006439BF" w:rsidRPr="003E055A" w:rsidRDefault="006439BF" w:rsidP="003E055A">
            <w:pPr>
              <w:widowControl w:val="0"/>
              <w:autoSpaceDE w:val="0"/>
              <w:autoSpaceDN w:val="0"/>
              <w:spacing w:after="0"/>
              <w:ind w:right="113" w:firstLine="34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Основные виды деятельности:</w:t>
            </w:r>
          </w:p>
          <w:p w:rsidR="006439BF" w:rsidRPr="003E055A" w:rsidRDefault="006439BF" w:rsidP="003E055A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559"/>
              </w:tabs>
              <w:autoSpaceDE w:val="0"/>
              <w:autoSpaceDN w:val="0"/>
              <w:spacing w:after="0"/>
              <w:ind w:left="34" w:right="113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Составление и реализация перспективного планирования укрепления здоровья, физического и двигательного развития детей;</w:t>
            </w:r>
          </w:p>
          <w:p w:rsidR="006439BF" w:rsidRPr="003E055A" w:rsidRDefault="006439BF" w:rsidP="003E055A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559"/>
              </w:tabs>
              <w:autoSpaceDE w:val="0"/>
              <w:autoSpaceDN w:val="0"/>
              <w:spacing w:after="0"/>
              <w:ind w:left="34" w:right="113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плана – системы физкультурно-оздоровительных мероприятий в группе;</w:t>
            </w:r>
          </w:p>
          <w:p w:rsidR="006439BF" w:rsidRPr="003E055A" w:rsidRDefault="006439BF" w:rsidP="003E055A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559"/>
              </w:tabs>
              <w:autoSpaceDE w:val="0"/>
              <w:autoSpaceDN w:val="0"/>
              <w:spacing w:after="0"/>
              <w:ind w:left="34" w:right="113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Проведение физкультурных  занятий и праздников;</w:t>
            </w:r>
          </w:p>
          <w:p w:rsidR="006439BF" w:rsidRPr="003E055A" w:rsidRDefault="006439BF" w:rsidP="003E055A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559"/>
              </w:tabs>
              <w:autoSpaceDE w:val="0"/>
              <w:autoSpaceDN w:val="0"/>
              <w:spacing w:after="0"/>
              <w:ind w:left="34" w:right="113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Проведение тематических родительских собраний, бесед, индивидуальных и групповых консультаций, семинаров – практикумов, с использованием наглядной информации.</w:t>
            </w:r>
          </w:p>
        </w:tc>
      </w:tr>
      <w:tr w:rsidR="006439BF" w:rsidRPr="003E055A" w:rsidTr="003E055A">
        <w:tc>
          <w:tcPr>
            <w:tcW w:w="2269" w:type="dxa"/>
            <w:vAlign w:val="center"/>
          </w:tcPr>
          <w:p w:rsidR="006439BF" w:rsidRPr="003E055A" w:rsidRDefault="006439BF" w:rsidP="003E055A">
            <w:pPr>
              <w:widowControl w:val="0"/>
              <w:autoSpaceDE w:val="0"/>
              <w:autoSpaceDN w:val="0"/>
              <w:spacing w:after="0"/>
              <w:ind w:right="113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Педагог — психолог</w:t>
            </w:r>
          </w:p>
          <w:p w:rsidR="006439BF" w:rsidRPr="003E055A" w:rsidRDefault="006439BF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</w:tcPr>
          <w:p w:rsidR="006439BF" w:rsidRPr="003E055A" w:rsidRDefault="006439BF" w:rsidP="003E055A">
            <w:pPr>
              <w:widowControl w:val="0"/>
              <w:autoSpaceDE w:val="0"/>
              <w:autoSpaceDN w:val="0"/>
              <w:spacing w:after="0"/>
              <w:ind w:right="113" w:firstLine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Создание условий, способствующих охране физического и психического здоровья детей, обеспечение их эмоционального благополучия, свободному и эффективному развитию способностей каждого р</w:t>
            </w:r>
            <w:r w:rsidR="003E055A">
              <w:rPr>
                <w:rFonts w:ascii="Times New Roman" w:eastAsia="Times New Roman" w:hAnsi="Times New Roman" w:cs="Times New Roman"/>
                <w:sz w:val="24"/>
              </w:rPr>
              <w:t>ебенка.</w:t>
            </w:r>
          </w:p>
        </w:tc>
      </w:tr>
      <w:tr w:rsidR="006439BF" w:rsidRPr="003E055A" w:rsidTr="003E055A">
        <w:tc>
          <w:tcPr>
            <w:tcW w:w="2269" w:type="dxa"/>
            <w:vAlign w:val="center"/>
          </w:tcPr>
          <w:p w:rsidR="006439BF" w:rsidRPr="003E055A" w:rsidRDefault="006439BF" w:rsidP="003E055A">
            <w:pPr>
              <w:widowControl w:val="0"/>
              <w:autoSpaceDE w:val="0"/>
              <w:autoSpaceDN w:val="0"/>
              <w:spacing w:after="0"/>
              <w:ind w:right="113"/>
              <w:jc w:val="center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Учитель-логопед</w:t>
            </w:r>
          </w:p>
          <w:p w:rsidR="006439BF" w:rsidRPr="003E055A" w:rsidRDefault="006439BF" w:rsidP="003E0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</w:tcPr>
          <w:p w:rsidR="006439BF" w:rsidRPr="003E055A" w:rsidRDefault="006439BF" w:rsidP="003E055A">
            <w:pPr>
              <w:widowControl w:val="0"/>
              <w:autoSpaceDE w:val="0"/>
              <w:autoSpaceDN w:val="0"/>
              <w:spacing w:after="0"/>
              <w:ind w:right="113" w:firstLine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Создание условий, способствующих полноценному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речевому развитию детей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и оказания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освоении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055A">
              <w:rPr>
                <w:rFonts w:ascii="Times New Roman" w:eastAsia="Times New Roman" w:hAnsi="Times New Roman" w:cs="Times New Roman"/>
                <w:noProof/>
                <w:sz w:val="24"/>
              </w:rPr>
              <w:t>рабочей программы воспитания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439BF" w:rsidRPr="003E055A" w:rsidRDefault="006439BF" w:rsidP="003E055A">
            <w:pPr>
              <w:widowControl w:val="0"/>
              <w:autoSpaceDE w:val="0"/>
              <w:autoSpaceDN w:val="0"/>
              <w:spacing w:after="0"/>
              <w:ind w:right="113" w:firstLine="34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Основные виды деятельности:</w:t>
            </w:r>
          </w:p>
          <w:p w:rsidR="006439BF" w:rsidRPr="003E055A" w:rsidRDefault="006439BF" w:rsidP="003E055A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574"/>
              </w:tabs>
              <w:autoSpaceDE w:val="0"/>
              <w:autoSpaceDN w:val="0"/>
              <w:spacing w:after="0"/>
              <w:ind w:left="0" w:right="113" w:firstLine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Вводит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режимные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моменты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игры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упражнения, направленные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на практическое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овладение навыками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словообразования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и словоизменения, связной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речи в соответсвии с соедржанием рабочей программы воспитания</w:t>
            </w:r>
          </w:p>
          <w:p w:rsidR="006439BF" w:rsidRPr="003E055A" w:rsidRDefault="006439BF" w:rsidP="003E055A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574"/>
              </w:tabs>
              <w:autoSpaceDE w:val="0"/>
              <w:autoSpaceDN w:val="0"/>
              <w:spacing w:after="0"/>
              <w:ind w:left="0" w:right="113" w:firstLine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55A">
              <w:rPr>
                <w:rFonts w:ascii="Times New Roman" w:eastAsia="Times New Roman" w:hAnsi="Times New Roman" w:cs="Times New Roman"/>
                <w:sz w:val="24"/>
              </w:rPr>
              <w:t>Консультирует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педагогов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 xml:space="preserve"> родителей</w:t>
            </w:r>
            <w:r w:rsidRPr="003E055A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3E055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E055A" w:rsidRDefault="003E055A" w:rsidP="003E055A">
      <w:pPr>
        <w:spacing w:after="0"/>
        <w:ind w:firstLine="709"/>
        <w:jc w:val="center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3E055A" w:rsidRDefault="003E055A" w:rsidP="003E055A">
      <w:pPr>
        <w:spacing w:after="0"/>
        <w:ind w:firstLine="709"/>
        <w:jc w:val="center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4F41DE" w:rsidRPr="005D5314" w:rsidRDefault="003E055A" w:rsidP="003E055A">
      <w:pPr>
        <w:spacing w:after="0"/>
        <w:ind w:firstLine="709"/>
        <w:jc w:val="both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5D5314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2.6. СОТРУДНИЧЕСТВО С  СОЦИАЛЬНЫМИ ПАРТНЕРАМИ</w:t>
      </w:r>
    </w:p>
    <w:p w:rsidR="004F41DE" w:rsidRDefault="004F41DE" w:rsidP="003E055A">
      <w:pPr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</w:p>
    <w:p w:rsidR="004F41DE" w:rsidRPr="00892B61" w:rsidRDefault="004F41DE" w:rsidP="003E055A">
      <w:pPr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892B6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Детский сад не может существовать изолировано от города и страны в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Pr="00892B6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целом. Значение социума для дошкольника также велико, как и значение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Pr="00892B6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семьи. Именно здесь сходятся воедино задачи общества и </w:t>
      </w:r>
      <w:r w:rsidR="003E055A" w:rsidRP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МАДОУ «Детский сад №7»</w:t>
      </w:r>
      <w:r w:rsidRPr="00892B6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– это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Pr="00892B6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заинтересованность в воспитании нравственных сторон личности и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Pr="00892B6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патриотизма будущего гражданина.</w:t>
      </w:r>
    </w:p>
    <w:p w:rsidR="004F41DE" w:rsidRPr="0017513D" w:rsidRDefault="004F41DE" w:rsidP="003E055A">
      <w:pPr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892B6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Одним из путей повышения качества дошкольного образования -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Pr="00892B6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установление прочных связей с социумом, как главного акцентного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Pr="0017513D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направления дошкольного образования.</w:t>
      </w:r>
    </w:p>
    <w:p w:rsidR="004F41DE" w:rsidRPr="0017513D" w:rsidRDefault="004F41DE" w:rsidP="003E055A">
      <w:pPr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17513D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Приоритетным направлением является: создание условий для полноценного проживания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к жизни в современном обществе.</w:t>
      </w:r>
    </w:p>
    <w:p w:rsidR="004F41DE" w:rsidRDefault="004F41DE" w:rsidP="003E055A">
      <w:pPr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17513D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Социальными партнерами </w:t>
      </w:r>
      <w:r w:rsidR="003D5880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МАДОУ «Детский сад №7» </w:t>
      </w:r>
      <w:r w:rsidRPr="0017513D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являются:</w:t>
      </w:r>
    </w:p>
    <w:p w:rsidR="0017513D" w:rsidRPr="003E055A" w:rsidRDefault="0017513D" w:rsidP="003E055A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МАУ «Северский природный парк»</w:t>
      </w:r>
    </w:p>
    <w:p w:rsidR="0017513D" w:rsidRPr="003E055A" w:rsidRDefault="003E055A" w:rsidP="003E055A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МБОУ "Северский лицей»</w:t>
      </w:r>
      <w:r w:rsidR="0017513D" w:rsidRP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</w:p>
    <w:p w:rsidR="0017513D" w:rsidRPr="003E055A" w:rsidRDefault="0017513D" w:rsidP="003E055A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МБОУ "Средн</w:t>
      </w:r>
      <w:r w:rsidR="009410F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яя общеобразовательная школа №</w:t>
      </w:r>
      <w:r w:rsid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197"</w:t>
      </w:r>
      <w:r w:rsidRP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</w:p>
    <w:p w:rsidR="0017513D" w:rsidRPr="003E055A" w:rsidRDefault="003E055A" w:rsidP="003E055A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lastRenderedPageBreak/>
        <w:t>МБУ «Центральная библиотека»</w:t>
      </w:r>
    </w:p>
    <w:p w:rsidR="0017513D" w:rsidRPr="003E055A" w:rsidRDefault="003E055A" w:rsidP="003E055A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МАУДО «Детская школа искусств»</w:t>
      </w:r>
      <w:r w:rsidR="0017513D" w:rsidRP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</w:p>
    <w:p w:rsidR="0017513D" w:rsidRPr="003E055A" w:rsidRDefault="0017513D" w:rsidP="003E055A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МБУ «Музе</w:t>
      </w:r>
      <w:r w:rsid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й г. Северска»</w:t>
      </w:r>
    </w:p>
    <w:p w:rsidR="0017513D" w:rsidRDefault="0017513D" w:rsidP="003E055A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ГИБДД, </w:t>
      </w:r>
    </w:p>
    <w:p w:rsidR="003E055A" w:rsidRPr="003E055A" w:rsidRDefault="003E055A" w:rsidP="003E055A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ТГПУ</w:t>
      </w:r>
    </w:p>
    <w:p w:rsidR="0017513D" w:rsidRPr="003E055A" w:rsidRDefault="0017513D" w:rsidP="003E055A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пожарная часть, </w:t>
      </w:r>
    </w:p>
    <w:p w:rsidR="0017513D" w:rsidRPr="003E055A" w:rsidRDefault="0017513D" w:rsidP="003E055A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ФГБУ «Сибирский федеральный научно-клинический центр ФМБА» Северская клиническая больница — Педиатрическо-поликлиническое отделение №2.</w:t>
      </w:r>
    </w:p>
    <w:p w:rsidR="004F41DE" w:rsidRDefault="004F41DE" w:rsidP="003E055A">
      <w:pPr>
        <w:spacing w:after="0"/>
        <w:ind w:firstLine="709"/>
        <w:jc w:val="both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</w:p>
    <w:p w:rsidR="004F41DE" w:rsidRDefault="004F41DE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92B61">
        <w:rPr>
          <w:rFonts w:ascii="Times New Roman" w:eastAsia="LiberationSerif" w:hAnsi="Times New Roman" w:cs="Times New Roman"/>
          <w:sz w:val="24"/>
          <w:szCs w:val="24"/>
        </w:rPr>
        <w:t>Взаимодействие с социальными партнерами создает благоприятные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92B61">
        <w:rPr>
          <w:rFonts w:ascii="Times New Roman" w:eastAsia="LiberationSerif" w:hAnsi="Times New Roman" w:cs="Times New Roman"/>
          <w:sz w:val="24"/>
          <w:szCs w:val="24"/>
        </w:rPr>
        <w:t>возможности для обогащения деятельности, опыта в ДОУ, расширяет спектр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92B61">
        <w:rPr>
          <w:rFonts w:ascii="Times New Roman" w:eastAsia="LiberationSerif" w:hAnsi="Times New Roman" w:cs="Times New Roman"/>
          <w:sz w:val="24"/>
          <w:szCs w:val="24"/>
        </w:rPr>
        <w:t>возможностей по осуществлению сотрудничества с социокультурными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892B61">
        <w:rPr>
          <w:rFonts w:ascii="Times New Roman" w:eastAsia="LiberationSerif" w:hAnsi="Times New Roman" w:cs="Times New Roman"/>
          <w:sz w:val="24"/>
          <w:szCs w:val="24"/>
        </w:rPr>
        <w:t>учреждениями в рамках разностороннего развития воспитанников.</w:t>
      </w:r>
    </w:p>
    <w:p w:rsidR="004F41DE" w:rsidRDefault="004F41DE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8732BE">
        <w:rPr>
          <w:rFonts w:ascii="Times New Roman" w:eastAsia="LiberationSerif" w:hAnsi="Times New Roman" w:cs="Times New Roman"/>
          <w:sz w:val="24"/>
          <w:szCs w:val="24"/>
        </w:rPr>
        <w:t>Сотрудничество с учреждениями социокультурной сферы микрорайона и города позволяет укреплять физическое здоровье и удовлетворять познавательные потребности детей, обогащать эстетический опыт, расширять кругозор, приобщать к истокам народной культуры.</w:t>
      </w:r>
    </w:p>
    <w:p w:rsidR="003E055A" w:rsidRPr="003E055A" w:rsidRDefault="003E055A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32"/>
          <w:szCs w:val="32"/>
        </w:rPr>
      </w:pPr>
    </w:p>
    <w:p w:rsidR="00574B05" w:rsidRPr="003E055A" w:rsidRDefault="005D5314" w:rsidP="003E055A">
      <w:pPr>
        <w:keepNext/>
        <w:spacing w:before="240" w:after="60"/>
        <w:ind w:firstLine="567"/>
        <w:jc w:val="center"/>
        <w:outlineLvl w:val="0"/>
        <w:rPr>
          <w:rFonts w:ascii="Times New Roman" w:eastAsia="Century Schoolbook" w:hAnsi="Times New Roman" w:cs="Arial"/>
          <w:b/>
          <w:bCs/>
          <w:kern w:val="32"/>
          <w:sz w:val="32"/>
          <w:szCs w:val="32"/>
          <w:lang w:eastAsia="ru-RU"/>
        </w:rPr>
      </w:pPr>
      <w:bookmarkStart w:id="23" w:name="_Toc71929230"/>
      <w:bookmarkStart w:id="24" w:name="_Toc71929325"/>
      <w:bookmarkStart w:id="25" w:name="_Toc73049880"/>
      <w:r w:rsidRPr="003E055A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3</w:t>
      </w:r>
      <w:r w:rsidR="00574B05" w:rsidRPr="003E055A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. ОРГАНИЗАЦИОННЫЙ РАЗДЕЛ</w:t>
      </w:r>
      <w:bookmarkEnd w:id="23"/>
      <w:bookmarkEnd w:id="24"/>
      <w:bookmarkEnd w:id="25"/>
    </w:p>
    <w:p w:rsidR="00574B05" w:rsidRPr="00574B05" w:rsidRDefault="00574B05" w:rsidP="003E055A">
      <w:pPr>
        <w:keepNext/>
        <w:spacing w:before="240" w:after="60"/>
        <w:ind w:firstLine="709"/>
        <w:jc w:val="both"/>
        <w:outlineLvl w:val="0"/>
        <w:rPr>
          <w:rFonts w:ascii="Times New Roman" w:eastAsia="LiberationSerif" w:hAnsi="Times New Roman" w:cs="Arial"/>
          <w:b/>
          <w:bCs/>
          <w:kern w:val="32"/>
          <w:sz w:val="24"/>
          <w:szCs w:val="24"/>
          <w:lang w:eastAsia="ru-RU"/>
        </w:rPr>
      </w:pPr>
      <w:bookmarkStart w:id="26" w:name="_Toc73049881"/>
      <w:r w:rsidRPr="00574B05">
        <w:rPr>
          <w:rFonts w:ascii="Times New Roman" w:eastAsia="Century Schoolbook" w:hAnsi="Times New Roman" w:cs="Arial"/>
          <w:b/>
          <w:bCs/>
          <w:kern w:val="32"/>
          <w:sz w:val="24"/>
          <w:szCs w:val="24"/>
          <w:lang w:eastAsia="ru-RU"/>
        </w:rPr>
        <w:t>3.1</w:t>
      </w:r>
      <w:r w:rsidR="003E055A" w:rsidRPr="00574B05">
        <w:rPr>
          <w:rFonts w:ascii="Times New Roman" w:eastAsia="Century Schoolbook" w:hAnsi="Times New Roman" w:cs="Arial"/>
          <w:b/>
          <w:bCs/>
          <w:kern w:val="32"/>
          <w:sz w:val="24"/>
          <w:szCs w:val="24"/>
          <w:lang w:eastAsia="ru-RU"/>
        </w:rPr>
        <w:t>. ПСИХОЛОГО – ПЕДАГОГИЧЕСКИЕ УСЛОВИЯ</w:t>
      </w:r>
      <w:r w:rsidR="003E055A" w:rsidRPr="00574B05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, ОБЕСПЕЧИВАЮЩИЕ РАЗВИТИЕ РЕБЕНКА. РОЛЬ ПЕДАГОГА В ОРГАНИЗАЦИИ ПСИХОЛОГО – ПЕДАГОГИЧЕСКИХ УСЛОВИЙ</w:t>
      </w:r>
      <w:bookmarkEnd w:id="26"/>
    </w:p>
    <w:p w:rsidR="00574B05" w:rsidRDefault="00574B05" w:rsidP="003E055A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74B05" w:rsidRPr="00574B05" w:rsidRDefault="00574B05" w:rsidP="003E055A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4B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Важнейшим условием реализации </w:t>
      </w:r>
      <w:r w:rsidRPr="00574B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рабочей программы воспитания</w:t>
      </w:r>
      <w:r w:rsidRPr="00574B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создание развивающей и эмоционально комфортной для ребёнка воспитательной среды. Пребывание в детском саду должно доставлять воспитаннику радость, а воспитательные ситуации должны быть увлекательными.</w:t>
      </w:r>
    </w:p>
    <w:p w:rsidR="00574B05" w:rsidRPr="00574B05" w:rsidRDefault="00574B05" w:rsidP="003E055A">
      <w:pPr>
        <w:widowControl w:val="0"/>
        <w:autoSpaceDE w:val="0"/>
        <w:autoSpaceDN w:val="0"/>
        <w:spacing w:after="0"/>
        <w:ind w:right="113" w:firstLine="567"/>
        <w:jc w:val="both"/>
        <w:rPr>
          <w:rFonts w:ascii="Times New Roman" w:eastAsia="Times New Roman" w:hAnsi="Times New Roman" w:cs="Times New Roman"/>
          <w:b/>
          <w:i/>
          <w:sz w:val="24"/>
          <w:lang w:val="en-US" w:bidi="ru-RU"/>
        </w:rPr>
      </w:pPr>
      <w:r w:rsidRPr="003E055A">
        <w:rPr>
          <w:rFonts w:ascii="Times New Roman" w:eastAsia="Times New Roman" w:hAnsi="Times New Roman" w:cs="Times New Roman"/>
          <w:b/>
          <w:sz w:val="24"/>
          <w:lang w:val="en-US" w:bidi="ru-RU"/>
        </w:rPr>
        <w:t>Педагогам рекомендуется</w:t>
      </w:r>
      <w:r w:rsidRPr="00574B05">
        <w:rPr>
          <w:rFonts w:ascii="Times New Roman" w:eastAsia="Times New Roman" w:hAnsi="Times New Roman" w:cs="Times New Roman"/>
          <w:b/>
          <w:i/>
          <w:sz w:val="24"/>
          <w:lang w:val="en-US" w:bidi="ru-RU"/>
        </w:rPr>
        <w:t>:</w:t>
      </w:r>
    </w:p>
    <w:p w:rsidR="00574B05" w:rsidRPr="003E055A" w:rsidRDefault="00574B05" w:rsidP="003E055A">
      <w:pPr>
        <w:pStyle w:val="a5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/>
        <w:ind w:left="0" w:right="113" w:firstLine="709"/>
        <w:jc w:val="both"/>
        <w:rPr>
          <w:rFonts w:ascii="Times New Roman" w:eastAsia="Times New Roman" w:hAnsi="Times New Roman" w:cs="Times New Roman"/>
          <w:sz w:val="24"/>
        </w:rPr>
      </w:pPr>
      <w:r w:rsidRPr="003E055A">
        <w:rPr>
          <w:rFonts w:ascii="Times New Roman" w:eastAsia="Times New Roman" w:hAnsi="Times New Roman" w:cs="Times New Roman"/>
          <w:sz w:val="24"/>
        </w:rPr>
        <w:t>Проявлять уважение к личности воспитанника и развивать демократический стиль взаимодействия с ним и с другими педагогами;</w:t>
      </w:r>
    </w:p>
    <w:p w:rsidR="00574B05" w:rsidRPr="003E055A" w:rsidRDefault="00574B05" w:rsidP="003E055A">
      <w:pPr>
        <w:pStyle w:val="a5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/>
        <w:ind w:left="0" w:right="113" w:firstLine="709"/>
        <w:jc w:val="both"/>
        <w:rPr>
          <w:rFonts w:ascii="Times New Roman" w:eastAsia="Times New Roman" w:hAnsi="Times New Roman" w:cs="Times New Roman"/>
          <w:sz w:val="24"/>
        </w:rPr>
      </w:pPr>
      <w:r w:rsidRPr="003E055A">
        <w:rPr>
          <w:rFonts w:ascii="Times New Roman" w:eastAsia="Times New Roman" w:hAnsi="Times New Roman" w:cs="Times New Roman"/>
          <w:sz w:val="24"/>
        </w:rPr>
        <w:t>Создавать условия для принятия воспитанником ответственности и проявления эмпатии к другим людям;</w:t>
      </w:r>
    </w:p>
    <w:p w:rsidR="00574B05" w:rsidRPr="003E055A" w:rsidRDefault="00574B05" w:rsidP="003E055A">
      <w:pPr>
        <w:pStyle w:val="a5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/>
        <w:ind w:left="0" w:right="113" w:firstLine="709"/>
        <w:jc w:val="both"/>
        <w:rPr>
          <w:rFonts w:ascii="Times New Roman" w:eastAsia="Times New Roman" w:hAnsi="Times New Roman" w:cs="Times New Roman"/>
          <w:sz w:val="24"/>
        </w:rPr>
      </w:pPr>
      <w:r w:rsidRPr="003E055A">
        <w:rPr>
          <w:rFonts w:ascii="Times New Roman" w:eastAsia="Times New Roman" w:hAnsi="Times New Roman" w:cs="Times New Roman"/>
          <w:sz w:val="24"/>
        </w:rPr>
        <w:t>Обсуждать вместе с воспитанниками возникающие конфликты, помогать решать их, вырабатывать общие правила, учить проявлять уважение друг к другу;</w:t>
      </w:r>
    </w:p>
    <w:p w:rsidR="00574B05" w:rsidRPr="003E055A" w:rsidRDefault="00574B05" w:rsidP="003E055A">
      <w:pPr>
        <w:pStyle w:val="a5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/>
        <w:ind w:left="0" w:right="113" w:firstLine="709"/>
        <w:jc w:val="both"/>
        <w:rPr>
          <w:rFonts w:ascii="Times New Roman" w:eastAsia="Times New Roman" w:hAnsi="Times New Roman" w:cs="Times New Roman"/>
          <w:sz w:val="24"/>
        </w:rPr>
      </w:pPr>
      <w:r w:rsidRPr="003E055A">
        <w:rPr>
          <w:rFonts w:ascii="Times New Roman" w:eastAsia="Times New Roman" w:hAnsi="Times New Roman" w:cs="Times New Roman"/>
          <w:sz w:val="24"/>
        </w:rPr>
        <w:t>Обсуждать с воспитанниками важные жизненные вопросы, стимулировать проявление позиции ребенка;</w:t>
      </w:r>
    </w:p>
    <w:p w:rsidR="00574B05" w:rsidRPr="003E055A" w:rsidRDefault="00574B05" w:rsidP="003E055A">
      <w:pPr>
        <w:pStyle w:val="a5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/>
        <w:ind w:left="0" w:right="113" w:firstLine="709"/>
        <w:jc w:val="both"/>
        <w:rPr>
          <w:rFonts w:ascii="Times New Roman" w:eastAsia="Times New Roman" w:hAnsi="Times New Roman" w:cs="Times New Roman"/>
          <w:sz w:val="24"/>
        </w:rPr>
      </w:pPr>
      <w:r w:rsidRPr="003E055A">
        <w:rPr>
          <w:rFonts w:ascii="Times New Roman" w:eastAsia="Times New Roman" w:hAnsi="Times New Roman" w:cs="Times New Roman"/>
          <w:sz w:val="24"/>
        </w:rPr>
        <w:t>Обращать внимание воспитанников на тот факт, что люди различаются по своим убеждениями ценностям, обсуждать, как это влияет на их поведение;</w:t>
      </w:r>
    </w:p>
    <w:p w:rsidR="00574B05" w:rsidRPr="003E055A" w:rsidRDefault="00574B05" w:rsidP="003E055A">
      <w:pPr>
        <w:pStyle w:val="a5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/>
        <w:ind w:left="0" w:right="113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3E055A">
        <w:rPr>
          <w:rFonts w:ascii="Times New Roman" w:eastAsia="Times New Roman" w:hAnsi="Times New Roman" w:cs="Times New Roman"/>
          <w:sz w:val="24"/>
        </w:rPr>
        <w:t>Обсуждать с родителями (законными представителями) целевые ориентиры, на достижение которых направлена деятельность педагогов дошкольного учреждения, и включать членов</w:t>
      </w:r>
      <w:r w:rsidRPr="003E055A">
        <w:rPr>
          <w:rFonts w:ascii="Times New Roman" w:eastAsia="Times New Roman" w:hAnsi="Times New Roman" w:cs="Times New Roman"/>
          <w:sz w:val="24"/>
          <w:lang w:bidi="ru-RU"/>
        </w:rPr>
        <w:t xml:space="preserve"> семьи в совместное взаимодействие по достижению этих целей.</w:t>
      </w:r>
    </w:p>
    <w:p w:rsidR="00F20D50" w:rsidRDefault="00F20D50" w:rsidP="003E055A">
      <w:pPr>
        <w:tabs>
          <w:tab w:val="left" w:pos="851"/>
        </w:tabs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3E055A" w:rsidRPr="00ED0AF7" w:rsidRDefault="003E055A" w:rsidP="003E055A">
      <w:pPr>
        <w:keepNext/>
        <w:spacing w:before="240" w:after="60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noProof/>
          <w:kern w:val="32"/>
          <w:sz w:val="24"/>
          <w:szCs w:val="24"/>
          <w:lang w:eastAsia="ru-RU"/>
        </w:rPr>
      </w:pPr>
      <w:bookmarkStart w:id="27" w:name="_Toc15601791"/>
      <w:bookmarkStart w:id="28" w:name="_Toc71929232"/>
      <w:bookmarkStart w:id="29" w:name="_Toc71929327"/>
      <w:bookmarkStart w:id="30" w:name="_Toc73049882"/>
      <w:r w:rsidRPr="00ED0AF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lastRenderedPageBreak/>
        <w:t xml:space="preserve">3.2. МАТЕРИАЛЬНО – ТЕХНИЧЕСКОЕ ОБЕСПЕЧЕНИЕ </w:t>
      </w:r>
      <w:bookmarkEnd w:id="27"/>
      <w:bookmarkEnd w:id="28"/>
      <w:bookmarkEnd w:id="29"/>
      <w:bookmarkEnd w:id="30"/>
      <w:r w:rsidRPr="00ED0AF7">
        <w:rPr>
          <w:rFonts w:ascii="Times New Roman" w:eastAsia="Times New Roman" w:hAnsi="Times New Roman" w:cs="Arial"/>
          <w:b/>
          <w:bCs/>
          <w:noProof/>
          <w:kern w:val="32"/>
          <w:sz w:val="24"/>
          <w:szCs w:val="24"/>
          <w:lang w:eastAsia="ru-RU"/>
        </w:rPr>
        <w:t>РАБОЧЕЙ ПРОГРАММЫ ВОСПИТАНИЯ</w:t>
      </w:r>
    </w:p>
    <w:p w:rsidR="009037BA" w:rsidRPr="009037BA" w:rsidRDefault="009037BA" w:rsidP="003E05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1" w:name="_Toc15601792"/>
      <w:bookmarkStart w:id="32" w:name="_Toc71929233"/>
      <w:bookmarkStart w:id="33" w:name="_Toc71929328"/>
      <w:bookmarkStart w:id="34" w:name="_Toc73049883"/>
      <w:r w:rsidRPr="009037BA">
        <w:rPr>
          <w:rFonts w:ascii="Times New Roman" w:hAnsi="Times New Roman"/>
          <w:sz w:val="24"/>
          <w:szCs w:val="24"/>
        </w:rPr>
        <w:t xml:space="preserve">На территории МБДОУ в соответствии с СанПин оборудованы площадки для каждой возрастной группы, где имеется материал для разнообразной продуктивной деятельности, организации сюжетно – ролевых, подвижных игр, игр с водой и песком в летний период. Образовательная работа с детьми в теплые периоды года, преимущественно, организуется на свежем воздухе. </w:t>
      </w:r>
    </w:p>
    <w:p w:rsidR="009037BA" w:rsidRPr="009037BA" w:rsidRDefault="009037BA" w:rsidP="003E05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37BA">
        <w:rPr>
          <w:rFonts w:ascii="Times New Roman" w:hAnsi="Times New Roman"/>
          <w:sz w:val="24"/>
          <w:szCs w:val="24"/>
        </w:rPr>
        <w:t xml:space="preserve">Один раз в квартал, а в летний период 1 раз в месяц в дошкольных группах проводятся тематические «Дни здоровья». Содержание образовательной деятельности направлено на формирование у воспитанников ДОУ основ культуры личного здоровья. Режим дня насыщен активной двигательной деятельностью на свежем воздухе, играми, оздоровительными мероприятиями, исследовательской и опытнической деятельностью, решением занимательных задач, встречами с интересными людьми, «персонажами» любимых книг и многими другими мероприятиями.  </w:t>
      </w:r>
    </w:p>
    <w:p w:rsidR="009037BA" w:rsidRPr="009037BA" w:rsidRDefault="009037BA" w:rsidP="003E05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37BA">
        <w:rPr>
          <w:rFonts w:ascii="Times New Roman" w:hAnsi="Times New Roman"/>
          <w:sz w:val="24"/>
          <w:szCs w:val="24"/>
        </w:rPr>
        <w:t xml:space="preserve">Качество образовательного процесса, жизнедеятельность детей и сотрудников в целом в прямую зависит от  </w:t>
      </w:r>
      <w:r w:rsidRPr="009037BA">
        <w:rPr>
          <w:rFonts w:ascii="Times New Roman" w:hAnsi="Times New Roman"/>
          <w:b/>
          <w:i/>
          <w:sz w:val="24"/>
          <w:szCs w:val="24"/>
        </w:rPr>
        <w:t>безопасности среды в здании и на прилегающей к ДОУ территории</w:t>
      </w:r>
      <w:r w:rsidRPr="009037BA">
        <w:rPr>
          <w:rFonts w:ascii="Times New Roman" w:hAnsi="Times New Roman"/>
          <w:sz w:val="24"/>
          <w:szCs w:val="24"/>
        </w:rPr>
        <w:t>. Обеспечение безопасности воспитанников и сотрудников детского сада определяется следующими направлениями: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num" w:pos="0"/>
          <w:tab w:val="left" w:pos="851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55A">
        <w:rPr>
          <w:rFonts w:ascii="Times New Roman" w:eastAsia="Calibri" w:hAnsi="Times New Roman" w:cs="Times New Roman"/>
          <w:sz w:val="24"/>
          <w:szCs w:val="24"/>
        </w:rPr>
        <w:t>охрана жизни и здоровья воспитанников;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num" w:pos="0"/>
          <w:tab w:val="left" w:pos="851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55A">
        <w:rPr>
          <w:rFonts w:ascii="Times New Roman" w:eastAsia="Calibri" w:hAnsi="Times New Roman" w:cs="Times New Roman"/>
          <w:sz w:val="24"/>
          <w:szCs w:val="24"/>
        </w:rPr>
        <w:t>охрана труда сотрудников детского сада;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num" w:pos="0"/>
          <w:tab w:val="left" w:pos="851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55A">
        <w:rPr>
          <w:rFonts w:ascii="Times New Roman" w:eastAsia="Calibri" w:hAnsi="Times New Roman" w:cs="Times New Roman"/>
          <w:sz w:val="24"/>
          <w:szCs w:val="24"/>
        </w:rPr>
        <w:t>пожарная безопасность;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num" w:pos="0"/>
          <w:tab w:val="left" w:pos="851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55A">
        <w:rPr>
          <w:rFonts w:ascii="Times New Roman" w:eastAsia="Calibri" w:hAnsi="Times New Roman" w:cs="Times New Roman"/>
          <w:sz w:val="24"/>
          <w:szCs w:val="24"/>
        </w:rPr>
        <w:t>гражданская оборона;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num" w:pos="0"/>
          <w:tab w:val="left" w:pos="851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55A">
        <w:rPr>
          <w:rFonts w:ascii="Times New Roman" w:eastAsia="Calibri" w:hAnsi="Times New Roman" w:cs="Times New Roman"/>
          <w:sz w:val="24"/>
          <w:szCs w:val="24"/>
        </w:rPr>
        <w:t>предупреждение и ликвидация чрезвычайных ситуаций;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num" w:pos="0"/>
          <w:tab w:val="left" w:pos="851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55A">
        <w:rPr>
          <w:rFonts w:ascii="Times New Roman" w:eastAsia="Calibri" w:hAnsi="Times New Roman" w:cs="Times New Roman"/>
          <w:sz w:val="24"/>
          <w:szCs w:val="24"/>
        </w:rPr>
        <w:t>антитеррористическая защита.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num" w:pos="0"/>
          <w:tab w:val="left" w:pos="851"/>
        </w:tabs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3E055A">
        <w:rPr>
          <w:rFonts w:ascii="Times New Roman" w:hAnsi="Times New Roman"/>
          <w:sz w:val="24"/>
          <w:szCs w:val="24"/>
        </w:rPr>
        <w:t>Ежегодно проводятся следующие мероприятия: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num" w:pos="0"/>
          <w:tab w:val="left" w:pos="851"/>
        </w:tabs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3E055A">
        <w:rPr>
          <w:rFonts w:ascii="Times New Roman" w:hAnsi="Times New Roman"/>
          <w:sz w:val="24"/>
          <w:szCs w:val="24"/>
        </w:rPr>
        <w:t>замеры сопротивления изоляции электрических сетей;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num" w:pos="0"/>
          <w:tab w:val="left" w:pos="851"/>
        </w:tabs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3E055A">
        <w:rPr>
          <w:rFonts w:ascii="Times New Roman" w:hAnsi="Times New Roman"/>
          <w:sz w:val="24"/>
          <w:szCs w:val="24"/>
        </w:rPr>
        <w:t>разрабатываются и реализуются планы противопожарных мероприятий с воспитанниками и сотрудниками;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num" w:pos="0"/>
          <w:tab w:val="left" w:pos="851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3E055A">
        <w:rPr>
          <w:rFonts w:ascii="Times New Roman" w:hAnsi="Times New Roman"/>
          <w:sz w:val="24"/>
          <w:szCs w:val="24"/>
        </w:rPr>
        <w:t>проводятся мероприятия по обеспечению пожарной безопасности (инструктажи по пожарной безопасности, практические занятия по отработке плана эвакуации и порядка действий при ЧС, по пользованию средствами пожаротушения и т.д.);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num" w:pos="0"/>
          <w:tab w:val="left" w:pos="851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3E055A">
        <w:rPr>
          <w:rFonts w:ascii="Times New Roman" w:hAnsi="Times New Roman"/>
          <w:sz w:val="24"/>
          <w:szCs w:val="24"/>
        </w:rPr>
        <w:t>проводятся учебные тренировки по частичной эвакуации воспитанников и сотрудников из здания детского сада.</w:t>
      </w:r>
    </w:p>
    <w:p w:rsidR="009037BA" w:rsidRPr="009037BA" w:rsidRDefault="009037BA" w:rsidP="003E055A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037BA">
        <w:rPr>
          <w:rFonts w:ascii="Times New Roman" w:hAnsi="Times New Roman"/>
          <w:sz w:val="24"/>
          <w:szCs w:val="24"/>
        </w:rPr>
        <w:t>Охрану детского сада в дневное время осуществляет дежурный администратор, а в вечернее и ночное время – сторож. В ДОУ оборудована кнопка тревожной сигнализации, работает автоматическая пожарная сигнализация. Сопровождение системы ОПС осуществляет  «ОВД» ЗАТО Северск</w:t>
      </w:r>
    </w:p>
    <w:p w:rsidR="009037BA" w:rsidRPr="009037BA" w:rsidRDefault="009037BA" w:rsidP="003E05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37BA">
        <w:rPr>
          <w:rFonts w:ascii="Times New Roman" w:hAnsi="Times New Roman"/>
          <w:sz w:val="24"/>
          <w:szCs w:val="24"/>
        </w:rPr>
        <w:t>Ежегодно проводятся плановые учебные эвакуации воспитанников и сотрудников. На информационных стендах оборудованы специальные уголки по ЧС и охране труда.</w:t>
      </w:r>
    </w:p>
    <w:p w:rsidR="009037BA" w:rsidRPr="009037BA" w:rsidRDefault="009037BA" w:rsidP="003E05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37BA">
        <w:rPr>
          <w:rFonts w:ascii="Times New Roman" w:hAnsi="Times New Roman"/>
          <w:sz w:val="24"/>
          <w:szCs w:val="24"/>
        </w:rPr>
        <w:t xml:space="preserve">Медицинское обслуживание детей в МБДОУ осуществляют специалисты ФГБУЗ «Клиническая Больница № 81» ФМБА России. Здоровье, работоспособность и даже усвоение детьми образовательной программы целиком и полностью зависит от </w:t>
      </w:r>
      <w:r w:rsidRPr="009037BA">
        <w:rPr>
          <w:rFonts w:ascii="Times New Roman" w:hAnsi="Times New Roman"/>
          <w:b/>
          <w:i/>
          <w:sz w:val="24"/>
          <w:szCs w:val="24"/>
        </w:rPr>
        <w:t xml:space="preserve">организации питания и его качества в детском саду.  </w:t>
      </w:r>
      <w:r w:rsidRPr="009037BA">
        <w:rPr>
          <w:rFonts w:ascii="Times New Roman" w:hAnsi="Times New Roman"/>
          <w:sz w:val="24"/>
          <w:szCs w:val="24"/>
        </w:rPr>
        <w:t xml:space="preserve">Соблюдению всех норм, предъявляемых к качеству и процессу питания детей в ДОУ уделяется особое внимание. Постоянно работающая </w:t>
      </w:r>
      <w:r w:rsidR="006C4968" w:rsidRPr="009037BA">
        <w:rPr>
          <w:rFonts w:ascii="Times New Roman" w:hAnsi="Times New Roman"/>
          <w:sz w:val="24"/>
          <w:szCs w:val="24"/>
        </w:rPr>
        <w:t>бракеражная</w:t>
      </w:r>
      <w:r w:rsidRPr="009037BA">
        <w:rPr>
          <w:rFonts w:ascii="Times New Roman" w:hAnsi="Times New Roman"/>
          <w:sz w:val="24"/>
          <w:szCs w:val="24"/>
        </w:rPr>
        <w:t xml:space="preserve"> комиссия обеспечивает строгий контроль  качества </w:t>
      </w:r>
      <w:r w:rsidRPr="009037BA">
        <w:rPr>
          <w:rFonts w:ascii="Times New Roman" w:hAnsi="Times New Roman"/>
          <w:sz w:val="24"/>
          <w:szCs w:val="24"/>
        </w:rPr>
        <w:lastRenderedPageBreak/>
        <w:t xml:space="preserve">питания, соблюдения необходимых требований к технологическому процессу приготовления пищи. Администрация, медицинский персонал, методическая служба контролируют режим питания, соблюдение санитарных норм, соблюдение методики кормления детей, технологии формирования у детей навыков культуры питания. Учреждение работает согласно централизованному 10-дневному меню. Меню составлено согласно требованиям СанПиН и полностью обеспечивает сбалансированное соотношение белков, жиров, углеводов, необходимый набор продуктов, калорийность. </w:t>
      </w:r>
    </w:p>
    <w:p w:rsidR="005B3C72" w:rsidRPr="003E055A" w:rsidRDefault="003E055A" w:rsidP="003E055A">
      <w:pPr>
        <w:keepNext/>
        <w:spacing w:before="240" w:after="60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ED0AF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3.3. МЕТОДИЧЕСКОЕ ОБЕСПЕЧЕНИЕ</w:t>
      </w:r>
      <w:bookmarkEnd w:id="31"/>
      <w:bookmarkEnd w:id="32"/>
      <w:bookmarkEnd w:id="33"/>
      <w:bookmarkEnd w:id="34"/>
    </w:p>
    <w:p w:rsidR="005B3C72" w:rsidRPr="003E055A" w:rsidRDefault="005B3C72" w:rsidP="003E0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Книжный фонд методического кабинета укомплектован справочной, детской  художественной литературой, учебными пособиями, педагогической и методической литературой для педагогических работников. В методическом кабинете ДОУ имеется наглядный, дидактический материал, пособия для работы с детьми, библиотека методической и детской литературы.</w:t>
      </w:r>
    </w:p>
    <w:p w:rsidR="005B3C72" w:rsidRPr="003E055A" w:rsidRDefault="005B3C72" w:rsidP="003E0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Все группы оснащены в соответствии с возрастом, полом детей, оборудованием для групповой и продуктивной деятельности: столы, стулья, кровати, шкафчики для раздевания, групповая мебель, игрушки, дидактические игры и пособия. Пространства групп организованы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5B3C72" w:rsidRPr="003E055A" w:rsidRDefault="005B3C72" w:rsidP="003E0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</w:t>
      </w:r>
    </w:p>
    <w:p w:rsidR="005B3C72" w:rsidRPr="003E055A" w:rsidRDefault="005B3C72" w:rsidP="003E0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В качестве таких центров развития выступают: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игровые уголки;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• уголки для разнообразных видов самостоятельной деятельности детей конструктивной, театрализованной, музыкальной и др.; 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книжные уголки;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художественные центры;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уголки для настольно-печатных игр;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выставка (детского рисунка, детского творчества, изделий народных мастеров и т.</w:t>
      </w:r>
    </w:p>
    <w:p w:rsidR="005B3C72" w:rsidRPr="003E055A" w:rsidRDefault="000A3530" w:rsidP="003E05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B3C72" w:rsidRPr="003E055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уголок пр</w:t>
      </w:r>
      <w:r w:rsidR="009410F7">
        <w:rPr>
          <w:rFonts w:ascii="Times New Roman" w:hAnsi="Times New Roman" w:cs="Times New Roman"/>
          <w:color w:val="000000"/>
          <w:sz w:val="24"/>
          <w:szCs w:val="24"/>
        </w:rPr>
        <w:t>ироды (наблюдений за природой);</w:t>
      </w: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 уголок безопасности;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уголок для игр с песком; опытно-экспериментальной деятельности;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уголки коллекционирования;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физкультурные уголки, и уголки здоровья;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научные центры;</w:t>
      </w:r>
    </w:p>
    <w:p w:rsidR="005B3C72" w:rsidRPr="003E055A" w:rsidRDefault="005B3C72" w:rsidP="003E055A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Используемые педагогические технологии: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здоровьесберегающие технологии;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технологии проектной деятельности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технология исследовательской деятельности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информационно-коммуникационные технологии;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личностно-ориентированные технологии;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технология портфолио дошкольника и воспитателя</w:t>
      </w:r>
    </w:p>
    <w:p w:rsidR="005B3C72" w:rsidRPr="003E055A" w:rsidRDefault="005B3C72" w:rsidP="003E0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• игровая технология</w:t>
      </w:r>
    </w:p>
    <w:p w:rsidR="00ED0AF7" w:rsidRPr="003E055A" w:rsidRDefault="005B3C72" w:rsidP="003E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>Реализуемые инновационные технологии способствуют 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F20D50" w:rsidRDefault="00F20D50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8B6A31" w:rsidRPr="008B6A31" w:rsidRDefault="003E055A" w:rsidP="003E055A">
      <w:pPr>
        <w:spacing w:after="0"/>
        <w:ind w:firstLine="709"/>
        <w:jc w:val="both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bookmarkStart w:id="35" w:name="_Toc73049884"/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3.4</w:t>
      </w:r>
      <w:r w:rsidRPr="008B6A31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.РЕГИОНАЛЬНЫЕ ОСОБЕННОСТИ РЕАЛИЗАЦИИ РАБОЧЕЙ ПРОГРАММЫ ВОСПИТАНИЯ</w:t>
      </w:r>
    </w:p>
    <w:p w:rsidR="00D0352C" w:rsidRPr="00D0352C" w:rsidRDefault="00D0352C" w:rsidP="003E055A">
      <w:pPr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D0352C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В целях совершенствования содержания образования с учетом географических,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Pr="00D0352C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природно-климатических, культурных, исторических и экономических особенностей региона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Pr="00D0352C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Pr="00D0352C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содержание дошкольного образования введены образовательные задачи по </w:t>
      </w:r>
      <w:r w:rsidR="00FA3DAA" w:rsidRPr="00FA3DA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формирования базовых  экологических компетенций дошкольников </w:t>
      </w:r>
      <w:r w:rsidRPr="00D0352C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– региональный компонент.</w:t>
      </w:r>
    </w:p>
    <w:p w:rsidR="00D0352C" w:rsidRPr="00D0352C" w:rsidRDefault="00D0352C" w:rsidP="003E055A">
      <w:pPr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D0352C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Pr="00D0352C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Pr="00D0352C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="00DA32D7"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базовых  экологических компетенций дошкольников</w:t>
      </w:r>
      <w:r w:rsidRPr="00D0352C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.</w:t>
      </w:r>
    </w:p>
    <w:p w:rsidR="00DA32D7" w:rsidRPr="00DA32D7" w:rsidRDefault="008B6A31" w:rsidP="00DA32D7">
      <w:pPr>
        <w:spacing w:after="0"/>
        <w:ind w:firstLine="709"/>
        <w:jc w:val="both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D0352C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С учетом регионального компонента в </w:t>
      </w:r>
      <w:r w:rsidR="003D5880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МАДОУ «Детский сад №7»</w:t>
      </w:r>
      <w:r w:rsid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решаютя </w:t>
      </w:r>
      <w:r w:rsidR="00DA32D7"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следующие </w:t>
      </w:r>
      <w:r w:rsidR="003D5880"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="00DA32D7"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задачи:</w:t>
      </w:r>
    </w:p>
    <w:p w:rsidR="00DA32D7" w:rsidRPr="00DA32D7" w:rsidRDefault="00DA32D7" w:rsidP="00DA32D7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Расширять и обобщать знания детей о мире природы, как целостной взаимосвязанной системе;</w:t>
      </w:r>
    </w:p>
    <w:p w:rsidR="00DA32D7" w:rsidRPr="00DA32D7" w:rsidRDefault="00DA32D7" w:rsidP="00DA32D7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Развивать поисково-исследовательскую деятельность, познавательный интерес, любознательность к миру живой природы, желание наблюдать, исследовать, получать новые знания, умения;</w:t>
      </w:r>
    </w:p>
    <w:p w:rsidR="00DA32D7" w:rsidRPr="00DA32D7" w:rsidRDefault="00DA32D7" w:rsidP="00DA32D7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Учить описывать, строить предположения и предлагать способы их проверки, находить причинно - следственные связи и делать выводы;</w:t>
      </w:r>
    </w:p>
    <w:p w:rsidR="00DA32D7" w:rsidRPr="00DA32D7" w:rsidRDefault="00DA32D7" w:rsidP="00DA32D7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Учить детей определять по характерным признакам: деревья, кустарники и травы. Различать  их  видовое разнообразие, особенности развития, строении, функциях и назначении частей растений (корень, ствол, ветки, листья);</w:t>
      </w:r>
    </w:p>
    <w:p w:rsidR="00DA32D7" w:rsidRPr="00DA32D7" w:rsidRDefault="00DA32D7" w:rsidP="00DA32D7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Приучать детей к элементарным трудовым навыкам по посадке, выращиванию и уходу за растениями;</w:t>
      </w:r>
    </w:p>
    <w:p w:rsidR="00DA32D7" w:rsidRPr="00DA32D7" w:rsidRDefault="00DA32D7" w:rsidP="00DA32D7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Развивать   индивидуальные способности дошкольников к творческому самовыражению;</w:t>
      </w:r>
    </w:p>
    <w:p w:rsidR="00DA32D7" w:rsidRPr="00DA32D7" w:rsidRDefault="00DA32D7" w:rsidP="00DA32D7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Формирование экологической культуры ребёнка, бережного отношения к природе, воспитание духовно богатой личности;</w:t>
      </w:r>
    </w:p>
    <w:p w:rsidR="00DA32D7" w:rsidRPr="00DA32D7" w:rsidRDefault="00DA32D7" w:rsidP="00DA32D7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Способствовать формированию социальных навыков, коммуникативных способностей и умения работать в команде;</w:t>
      </w:r>
    </w:p>
    <w:p w:rsidR="00DA32D7" w:rsidRPr="00DA32D7" w:rsidRDefault="00DA32D7" w:rsidP="00DA32D7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DA32D7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Вовлечение родителей в деятельность сада и совместную деятельность с детьми: в мини-исследования,  в роли помощников и консультантов.</w:t>
      </w:r>
    </w:p>
    <w:p w:rsidR="00D0352C" w:rsidRPr="008B6A31" w:rsidRDefault="00D0352C" w:rsidP="00FA3DAA">
      <w:pPr>
        <w:spacing w:after="0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</w:p>
    <w:p w:rsidR="008B6A31" w:rsidRPr="00C974DF" w:rsidRDefault="003E055A" w:rsidP="003E055A">
      <w:pPr>
        <w:spacing w:after="0"/>
        <w:ind w:firstLine="709"/>
        <w:jc w:val="both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3.5</w:t>
      </w:r>
      <w:r w:rsidRPr="00C974DF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.ОСОБЕННОСТИ ТРАДИЦИОННЫХ СОБЫТИЙ ПРАЗДНИКОВ И МЕРОПРИЯТИЙ В </w:t>
      </w:r>
      <w:r w:rsidRPr="003E055A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МАДОУ «ДЕТСКИЙ САД №7»</w:t>
      </w:r>
    </w:p>
    <w:p w:rsidR="008B6A31" w:rsidRPr="008B6A31" w:rsidRDefault="008B6A31" w:rsidP="003E055A">
      <w:pPr>
        <w:spacing w:after="0"/>
        <w:ind w:firstLine="709"/>
        <w:jc w:val="both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</w:p>
    <w:p w:rsidR="008B6A31" w:rsidRPr="008B6A31" w:rsidRDefault="008B6A31" w:rsidP="003E055A">
      <w:pPr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8B6A3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Традиция для</w:t>
      </w:r>
      <w:r w:rsidR="009037B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r w:rsidR="003D5880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МАДОУ «Детский сад №7» </w:t>
      </w:r>
      <w:r w:rsidRPr="008B6A3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- это ежегодные яркие запоминающиеся события, которые весьма ценны в плане нравственной составляющей для ребенка и взрослых людей, его окружающих. Традиции как часть общественной жизни имеют свою специфику. Традиционность облегчает организацию деятельности, так как педагоги уже </w:t>
      </w:r>
      <w:r w:rsidRPr="008B6A3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lastRenderedPageBreak/>
        <w:t>заранее могут распланировать совместную с родителями и детьми работу. Для детей младшего дошкольного возраста традиции становятся сюрпризом, а для детей старшего дошкольного возраста – это возможность приобрести определенный социальный опыт. Нравственный, эстетический опыт возможен в процессе соблюдения сложившихся традиций дошкольной организации, а также появления новых традиций, отвечающих требованиям и интересам коллектива детей и взрослых.</w:t>
      </w:r>
    </w:p>
    <w:p w:rsidR="008B6A31" w:rsidRPr="008B6A31" w:rsidRDefault="008B6A31" w:rsidP="003E055A">
      <w:pPr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8B6A3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8B6A31" w:rsidRDefault="008B6A31" w:rsidP="003E055A">
      <w:pPr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8B6A3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Особое внимание в Рабочей программе воспитания уделяется возможности реализации принципа приобщения детей к социокультурным нормам, традициям семьи, общества и государства.</w:t>
      </w:r>
    </w:p>
    <w:p w:rsidR="003E055A" w:rsidRPr="008B6A31" w:rsidRDefault="003E055A" w:rsidP="003E055A">
      <w:pPr>
        <w:spacing w:after="0"/>
        <w:ind w:firstLine="709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</w:p>
    <w:p w:rsidR="009037BA" w:rsidRPr="009037BA" w:rsidRDefault="009037BA" w:rsidP="003E055A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традиций, праздников и мероприятий</w:t>
      </w:r>
    </w:p>
    <w:p w:rsidR="009037BA" w:rsidRPr="009037BA" w:rsidRDefault="009037BA" w:rsidP="003E055A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организацию культурно-досуговой деятельности детей, задачами которой являются: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left" w:pos="0"/>
          <w:tab w:val="left" w:pos="709"/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культурного отдыха детей, их эмоциональная разрядка;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left" w:pos="0"/>
          <w:tab w:val="left" w:pos="709"/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творчества в различных видах деятельности;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left" w:pos="0"/>
          <w:tab w:val="left" w:pos="709"/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творческого взаимодействия детей и взрослых;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left" w:pos="0"/>
          <w:tab w:val="left" w:pos="709"/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личного опыта детей разнообразными впечатлениями;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left" w:pos="0"/>
          <w:tab w:val="left" w:pos="709"/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представления об активных формах культурного отдыха, воспитание потребности в их самостоятельной организации.</w:t>
      </w:r>
    </w:p>
    <w:p w:rsidR="009037BA" w:rsidRPr="003E055A" w:rsidRDefault="009037BA" w:rsidP="003E055A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/>
          <w:b/>
          <w:sz w:val="24"/>
          <w:szCs w:val="24"/>
          <w:lang w:eastAsia="ru-RU"/>
        </w:rPr>
        <w:t>Цикличность организации досуговой деятельности</w:t>
      </w:r>
    </w:p>
    <w:p w:rsidR="009037BA" w:rsidRPr="009037BA" w:rsidRDefault="009037BA" w:rsidP="003E055A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/>
          <w:sz w:val="24"/>
          <w:szCs w:val="24"/>
          <w:lang w:eastAsia="ru-RU"/>
        </w:rPr>
        <w:t>Организация досуговых совместных мероприятий с детьми и взрослым осуществляется согласно перспективному планированию таких праздников. Содержание досуговых мероприятий планируется в зависимости от календарных праздников, памятных дат, времени года, а так же детских потребностей  интересов. Для организации таких праздников привлекаются родители и все специалисты детского сада.</w:t>
      </w:r>
    </w:p>
    <w:p w:rsidR="009037BA" w:rsidRPr="009037BA" w:rsidRDefault="009037BA" w:rsidP="003E055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/>
          <w:sz w:val="24"/>
          <w:szCs w:val="24"/>
          <w:lang w:eastAsia="ru-RU"/>
        </w:rPr>
        <w:t>Формы организации досуговых мероприятий: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left" w:pos="0"/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 концерты;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left" w:pos="0"/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left" w:pos="0"/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left" w:pos="0"/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досуги;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left" w:pos="0"/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творчества детей, а так же педагогов и родителей;</w:t>
      </w:r>
    </w:p>
    <w:p w:rsidR="009037BA" w:rsidRPr="003E055A" w:rsidRDefault="009037BA" w:rsidP="003E055A">
      <w:pPr>
        <w:pStyle w:val="a5"/>
        <w:numPr>
          <w:ilvl w:val="0"/>
          <w:numId w:val="28"/>
        </w:numPr>
        <w:tabs>
          <w:tab w:val="clear" w:pos="1080"/>
          <w:tab w:val="left" w:pos="0"/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творческие проекты.</w:t>
      </w:r>
    </w:p>
    <w:p w:rsidR="009037BA" w:rsidRPr="009037BA" w:rsidRDefault="009037BA" w:rsidP="003E055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мероприятий  варьируется в зависимости от возраста детей  и содержания досуга.</w:t>
      </w:r>
    </w:p>
    <w:p w:rsidR="004E2F1F" w:rsidRDefault="004E2F1F" w:rsidP="003E055A">
      <w:pPr>
        <w:spacing w:after="0"/>
        <w:ind w:firstLine="709"/>
        <w:jc w:val="both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</w:p>
    <w:p w:rsidR="00ED0AF7" w:rsidRDefault="003E055A" w:rsidP="003E055A">
      <w:pPr>
        <w:spacing w:after="0"/>
        <w:ind w:firstLine="709"/>
        <w:jc w:val="center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3.6</w:t>
      </w:r>
      <w:r w:rsidRPr="00ED0AF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 </w:t>
      </w:r>
      <w:r w:rsidRPr="00ED0AF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ПЛАНИРОВАНИЕ ВОСПИТАТЕЛЬНОЙ РАБОТЫ</w:t>
      </w:r>
      <w:bookmarkEnd w:id="35"/>
    </w:p>
    <w:p w:rsidR="003E055A" w:rsidRPr="00ED0AF7" w:rsidRDefault="003E055A" w:rsidP="003E055A">
      <w:pPr>
        <w:spacing w:after="0"/>
        <w:ind w:firstLine="709"/>
        <w:jc w:val="center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ED0AF7" w:rsidRPr="00ED0AF7" w:rsidRDefault="00ED0AF7" w:rsidP="003E055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D0AF7">
        <w:rPr>
          <w:rFonts w:ascii="Times New Roman" w:eastAsia="Times New Roman" w:hAnsi="Times New Roman" w:cs="Times New Roman"/>
          <w:sz w:val="24"/>
        </w:rPr>
        <w:t>Планирование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воспитательной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работы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должно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обеспечить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интеграцию</w:t>
      </w:r>
      <w:r w:rsidR="004E2F1F">
        <w:rPr>
          <w:rFonts w:ascii="Times New Roman" w:eastAsia="Times New Roman" w:hAnsi="Times New Roman" w:cs="Times New Roman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разнообразного содержания форм работы с воспитанниками по всем образовательным областям ОП и направлениям рабочей программы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воспитания</w:t>
      </w:r>
      <w:r w:rsidRPr="00ED0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 всех</w:t>
      </w:r>
      <w:r w:rsidRPr="00ED0A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видах детской</w:t>
      </w:r>
      <w:r w:rsidRPr="00ED0A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ED0AF7" w:rsidRPr="00ED0AF7" w:rsidRDefault="00ED0AF7" w:rsidP="003E055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определению воспитания, в</w:t>
      </w:r>
      <w:r w:rsidRPr="00ED0A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законе от</w:t>
      </w:r>
      <w:r w:rsidRPr="00ED0A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№</w:t>
      </w:r>
      <w:r w:rsidRPr="00ED0A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273-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ФЗ</w:t>
      </w:r>
      <w:r w:rsidRPr="00ED0A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должна включать:</w:t>
      </w:r>
    </w:p>
    <w:p w:rsidR="00C45E67" w:rsidRPr="00A45079" w:rsidRDefault="00C45E67" w:rsidP="003E055A">
      <w:pPr>
        <w:pStyle w:val="Default"/>
        <w:numPr>
          <w:ilvl w:val="0"/>
          <w:numId w:val="29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color w:val="auto"/>
        </w:rPr>
        <w:t>патриотическо</w:t>
      </w:r>
      <w:r>
        <w:rPr>
          <w:color w:val="auto"/>
        </w:rPr>
        <w:t>е</w:t>
      </w:r>
      <w:r w:rsidRPr="00A45079">
        <w:rPr>
          <w:color w:val="auto"/>
        </w:rPr>
        <w:t xml:space="preserve"> направлени</w:t>
      </w:r>
      <w:r>
        <w:rPr>
          <w:color w:val="auto"/>
        </w:rPr>
        <w:t>е</w:t>
      </w:r>
      <w:r w:rsidRPr="00A45079">
        <w:rPr>
          <w:color w:val="auto"/>
        </w:rPr>
        <w:t xml:space="preserve"> воспитания. </w:t>
      </w:r>
    </w:p>
    <w:p w:rsidR="00C45E67" w:rsidRPr="00A45079" w:rsidRDefault="00C45E67" w:rsidP="003E055A">
      <w:pPr>
        <w:pStyle w:val="Default"/>
        <w:numPr>
          <w:ilvl w:val="0"/>
          <w:numId w:val="29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color w:val="auto"/>
        </w:rPr>
        <w:t>социально</w:t>
      </w:r>
      <w:r>
        <w:rPr>
          <w:color w:val="auto"/>
        </w:rPr>
        <w:t>е</w:t>
      </w:r>
      <w:r w:rsidRPr="00A45079">
        <w:rPr>
          <w:color w:val="auto"/>
        </w:rPr>
        <w:t xml:space="preserve"> направлени</w:t>
      </w:r>
      <w:r>
        <w:rPr>
          <w:color w:val="auto"/>
        </w:rPr>
        <w:t>е</w:t>
      </w:r>
      <w:r w:rsidRPr="00A45079">
        <w:rPr>
          <w:color w:val="auto"/>
        </w:rPr>
        <w:t xml:space="preserve"> воспитания. </w:t>
      </w:r>
    </w:p>
    <w:p w:rsidR="00C45E67" w:rsidRPr="00A45079" w:rsidRDefault="00C45E67" w:rsidP="003E055A">
      <w:pPr>
        <w:pStyle w:val="Default"/>
        <w:numPr>
          <w:ilvl w:val="0"/>
          <w:numId w:val="29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color w:val="auto"/>
        </w:rPr>
        <w:t>познавательно</w:t>
      </w:r>
      <w:r>
        <w:rPr>
          <w:color w:val="auto"/>
        </w:rPr>
        <w:t>е</w:t>
      </w:r>
      <w:r w:rsidRPr="00A45079">
        <w:rPr>
          <w:color w:val="auto"/>
        </w:rPr>
        <w:t xml:space="preserve"> направлени</w:t>
      </w:r>
      <w:r>
        <w:rPr>
          <w:color w:val="auto"/>
        </w:rPr>
        <w:t>е</w:t>
      </w:r>
      <w:r w:rsidRPr="00A45079">
        <w:rPr>
          <w:color w:val="auto"/>
        </w:rPr>
        <w:t xml:space="preserve"> воспитания. </w:t>
      </w:r>
    </w:p>
    <w:p w:rsidR="00C45E67" w:rsidRPr="00A45079" w:rsidRDefault="00C45E67" w:rsidP="003E055A">
      <w:pPr>
        <w:pStyle w:val="Default"/>
        <w:numPr>
          <w:ilvl w:val="0"/>
          <w:numId w:val="29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color w:val="auto"/>
        </w:rPr>
        <w:t>физическо</w:t>
      </w:r>
      <w:r>
        <w:rPr>
          <w:color w:val="auto"/>
        </w:rPr>
        <w:t>е</w:t>
      </w:r>
      <w:r w:rsidRPr="00A45079">
        <w:rPr>
          <w:color w:val="auto"/>
        </w:rPr>
        <w:t>о и оздоровительно</w:t>
      </w:r>
      <w:r>
        <w:rPr>
          <w:color w:val="auto"/>
        </w:rPr>
        <w:t>е</w:t>
      </w:r>
      <w:r w:rsidRPr="00A45079">
        <w:rPr>
          <w:color w:val="auto"/>
        </w:rPr>
        <w:t xml:space="preserve"> направления воспитания. </w:t>
      </w:r>
    </w:p>
    <w:p w:rsidR="00C45E67" w:rsidRPr="00A45079" w:rsidRDefault="00C45E67" w:rsidP="003E055A">
      <w:pPr>
        <w:pStyle w:val="Default"/>
        <w:numPr>
          <w:ilvl w:val="0"/>
          <w:numId w:val="29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color w:val="auto"/>
        </w:rPr>
        <w:t>трудово</w:t>
      </w:r>
      <w:r>
        <w:rPr>
          <w:color w:val="auto"/>
        </w:rPr>
        <w:t>е направление</w:t>
      </w:r>
      <w:r w:rsidRPr="00A45079">
        <w:rPr>
          <w:color w:val="auto"/>
        </w:rPr>
        <w:t xml:space="preserve"> воспитания. </w:t>
      </w:r>
    </w:p>
    <w:p w:rsidR="00C45E67" w:rsidRPr="00A45079" w:rsidRDefault="00C45E67" w:rsidP="003E055A">
      <w:pPr>
        <w:pStyle w:val="Default"/>
        <w:numPr>
          <w:ilvl w:val="0"/>
          <w:numId w:val="29"/>
        </w:numPr>
        <w:tabs>
          <w:tab w:val="left" w:pos="851"/>
        </w:tabs>
        <w:spacing w:line="276" w:lineRule="auto"/>
        <w:ind w:left="0" w:firstLine="709"/>
        <w:jc w:val="both"/>
        <w:rPr>
          <w:color w:val="auto"/>
        </w:rPr>
      </w:pPr>
      <w:r w:rsidRPr="00A45079">
        <w:rPr>
          <w:color w:val="auto"/>
        </w:rPr>
        <w:t>этико-эстетическо</w:t>
      </w:r>
      <w:r>
        <w:rPr>
          <w:color w:val="auto"/>
        </w:rPr>
        <w:t>е</w:t>
      </w:r>
      <w:r w:rsidRPr="00A45079">
        <w:rPr>
          <w:color w:val="auto"/>
        </w:rPr>
        <w:t xml:space="preserve"> направлени</w:t>
      </w:r>
      <w:r>
        <w:rPr>
          <w:color w:val="auto"/>
        </w:rPr>
        <w:t>е</w:t>
      </w:r>
      <w:r w:rsidRPr="00A45079">
        <w:rPr>
          <w:color w:val="auto"/>
        </w:rPr>
        <w:t xml:space="preserve"> воспитания. </w:t>
      </w:r>
    </w:p>
    <w:p w:rsidR="00ED0AF7" w:rsidRPr="00ED0AF7" w:rsidRDefault="00ED0AF7" w:rsidP="003E055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D0AF7">
        <w:rPr>
          <w:rFonts w:ascii="Times New Roman" w:eastAsia="Times New Roman" w:hAnsi="Times New Roman" w:cs="Times New Roman"/>
          <w:sz w:val="24"/>
        </w:rPr>
        <w:t>При организации воспитательного процесса необходимо обеспечить единство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воспитательных,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развивающих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и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обучающих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целей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и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задач.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Построение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воспитательного</w:t>
      </w:r>
      <w:r w:rsidRPr="00ED0A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процесса</w:t>
      </w:r>
      <w:r w:rsidRPr="00ED0A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с</w:t>
      </w:r>
      <w:r w:rsidRPr="00ED0A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помощью</w:t>
      </w:r>
      <w:r w:rsidRPr="00ED0A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календарного</w:t>
      </w:r>
      <w:r w:rsidRPr="00ED0A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плана</w:t>
      </w:r>
      <w:r w:rsidRPr="00ED0A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дает</w:t>
      </w:r>
      <w:r w:rsidRPr="00ED0A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возможность</w:t>
      </w:r>
      <w:r w:rsidRPr="00ED0A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достичь</w:t>
      </w:r>
      <w:r w:rsidRPr="00ED0AF7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планируемых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результатов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освоения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рабочей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программы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воспитания.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ED0AF7" w:rsidRPr="00ED0AF7" w:rsidRDefault="00ED0AF7" w:rsidP="003E055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D0AF7">
        <w:rPr>
          <w:rFonts w:ascii="Times New Roman" w:eastAsia="Times New Roman" w:hAnsi="Times New Roman" w:cs="Times New Roman"/>
          <w:sz w:val="24"/>
        </w:rPr>
        <w:t xml:space="preserve">Календарный план воспитательной работы </w:t>
      </w:r>
      <w:r w:rsidR="003D5880">
        <w:rPr>
          <w:rFonts w:ascii="Times New Roman" w:eastAsia="Times New Roman" w:hAnsi="Times New Roman" w:cs="Times New Roman"/>
          <w:sz w:val="24"/>
        </w:rPr>
        <w:t xml:space="preserve">МАДОУ «Детский сад №7» </w:t>
      </w:r>
      <w:r w:rsidR="004E2F1F">
        <w:rPr>
          <w:rFonts w:ascii="Times New Roman" w:eastAsia="Times New Roman" w:hAnsi="Times New Roman" w:cs="Times New Roman"/>
          <w:sz w:val="24"/>
        </w:rPr>
        <w:t>отражает</w:t>
      </w:r>
      <w:r w:rsidRPr="00ED0AF7">
        <w:rPr>
          <w:rFonts w:ascii="Times New Roman" w:eastAsia="Times New Roman" w:hAnsi="Times New Roman" w:cs="Times New Roman"/>
          <w:sz w:val="24"/>
        </w:rPr>
        <w:t xml:space="preserve"> мероприятия, направленные на воспитание детей в сфере их личностного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развития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по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каждому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направлению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рабочей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программы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воспитания,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определять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pacing w:val="-1"/>
          <w:sz w:val="24"/>
        </w:rPr>
        <w:t>целевую</w:t>
      </w:r>
      <w:r w:rsidRPr="00ED0AF7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pacing w:val="-1"/>
          <w:sz w:val="24"/>
        </w:rPr>
        <w:t>аудиторию</w:t>
      </w:r>
      <w:r w:rsidRPr="00ED0AF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ED0AF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ответственных</w:t>
      </w:r>
      <w:r w:rsidRPr="00ED0AF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за</w:t>
      </w:r>
      <w:r w:rsidRPr="00ED0AF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организацию</w:t>
      </w:r>
      <w:r w:rsidRPr="00ED0AF7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запланированных</w:t>
      </w:r>
      <w:r w:rsidRPr="00ED0AF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мероприятий.</w:t>
      </w:r>
      <w:r w:rsidRPr="00ED0AF7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С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целью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обеспечения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реализации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83DE9">
        <w:rPr>
          <w:rFonts w:ascii="Times New Roman" w:eastAsia="Times New Roman" w:hAnsi="Times New Roman" w:cs="Times New Roman"/>
          <w:sz w:val="24"/>
        </w:rPr>
        <w:t xml:space="preserve">основной образовательной программы 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и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рабочей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программы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воспитания,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календарный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план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воспитательной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работы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E2F1F">
        <w:rPr>
          <w:rFonts w:ascii="Times New Roman" w:eastAsia="Times New Roman" w:hAnsi="Times New Roman" w:cs="Times New Roman"/>
          <w:sz w:val="24"/>
        </w:rPr>
        <w:t>соответствует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комплексно -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тематическому планированию работы с воспитанниками и</w:t>
      </w:r>
      <w:r w:rsidRPr="00ED0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E2F1F">
        <w:rPr>
          <w:rFonts w:ascii="Times New Roman" w:eastAsia="Times New Roman" w:hAnsi="Times New Roman" w:cs="Times New Roman"/>
          <w:sz w:val="24"/>
        </w:rPr>
        <w:t>отражает</w:t>
      </w:r>
      <w:r w:rsidRPr="00ED0AF7">
        <w:rPr>
          <w:rFonts w:ascii="Times New Roman" w:eastAsia="Times New Roman" w:hAnsi="Times New Roman" w:cs="Times New Roman"/>
          <w:sz w:val="24"/>
        </w:rPr>
        <w:t>ся в</w:t>
      </w:r>
      <w:r w:rsidRPr="00ED0A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годовом</w:t>
      </w:r>
      <w:r w:rsidRPr="00ED0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плане</w:t>
      </w:r>
      <w:r w:rsidRPr="00ED0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работы.</w:t>
      </w:r>
    </w:p>
    <w:p w:rsidR="004E2F1F" w:rsidRDefault="00ED0AF7" w:rsidP="003E055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D0AF7">
        <w:rPr>
          <w:rFonts w:ascii="Times New Roman" w:eastAsia="Times New Roman" w:hAnsi="Times New Roman" w:cs="Times New Roman"/>
          <w:sz w:val="24"/>
        </w:rPr>
        <w:t>В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связи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с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тем,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что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комплексно-тематическое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планирование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ОП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предусматривает разделение на периоды, каждая из которых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может</w:t>
      </w:r>
      <w:r w:rsidRPr="00ED0A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занимать</w:t>
      </w:r>
      <w:r w:rsidRPr="00ED0A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от</w:t>
      </w:r>
      <w:r w:rsidRPr="00ED0A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одной</w:t>
      </w:r>
      <w:r w:rsidRPr="00ED0A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до</w:t>
      </w:r>
      <w:r w:rsidRPr="00ED0A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четырех</w:t>
      </w:r>
      <w:r w:rsidRPr="00ED0A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недель,</w:t>
      </w:r>
      <w:r w:rsidRPr="00ED0A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то</w:t>
      </w:r>
      <w:r w:rsidRPr="00ED0A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</w:t>
      </w:r>
      <w:r w:rsidRPr="00ED0A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календарном</w:t>
      </w:r>
      <w:r w:rsidRPr="00ED0A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плане</w:t>
      </w:r>
      <w:r w:rsidRPr="00ED0A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воспитательной работы отражаются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мероприятия,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обеспечивающие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реализацию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всех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шести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направлений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рабочей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программы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воспитания,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соответствующих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тематике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данного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E2F1F">
        <w:rPr>
          <w:rFonts w:ascii="Times New Roman" w:eastAsia="Times New Roman" w:hAnsi="Times New Roman" w:cs="Times New Roman"/>
          <w:sz w:val="24"/>
        </w:rPr>
        <w:t>периода, у</w:t>
      </w:r>
      <w:r w:rsidRPr="00ED0AF7">
        <w:rPr>
          <w:rFonts w:ascii="Times New Roman" w:eastAsia="Times New Roman" w:hAnsi="Times New Roman" w:cs="Times New Roman"/>
          <w:sz w:val="24"/>
        </w:rPr>
        <w:t>читывается</w:t>
      </w:r>
      <w:r w:rsidRPr="00ED0AF7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возможность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интеграции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разных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направлений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рабочей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программы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воспитания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в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одном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</w:rPr>
        <w:t>мероприятии.</w:t>
      </w:r>
      <w:r w:rsidR="004E2F1F">
        <w:rPr>
          <w:rFonts w:ascii="Times New Roman" w:eastAsia="Times New Roman" w:hAnsi="Times New Roman" w:cs="Times New Roman"/>
          <w:sz w:val="24"/>
        </w:rPr>
        <w:t xml:space="preserve"> </w:t>
      </w:r>
    </w:p>
    <w:p w:rsidR="00ED0AF7" w:rsidRPr="00ED0AF7" w:rsidRDefault="00ED0AF7" w:rsidP="003E055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то или иное мероприятие </w:t>
      </w:r>
      <w:r w:rsidR="004E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являться как 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Pr="00ED0AF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 w:rsidRPr="00ED0AF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ED0AF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0AF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4E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55A">
        <w:rPr>
          <w:rFonts w:ascii="Times New Roman" w:eastAsia="Times New Roman" w:hAnsi="Times New Roman" w:cs="Times New Roman"/>
          <w:sz w:val="24"/>
        </w:rPr>
        <w:t>МАДОУ «Детский сад №7»</w:t>
      </w:r>
      <w:r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37B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ED0AF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 w:rsidRPr="00ED0AF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0A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D0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уровнем мероприятия:</w:t>
      </w:r>
    </w:p>
    <w:p w:rsidR="00ED0AF7" w:rsidRPr="003E055A" w:rsidRDefault="00ED0AF7" w:rsidP="003E055A">
      <w:pPr>
        <w:pStyle w:val="a5"/>
        <w:widowControl w:val="0"/>
        <w:numPr>
          <w:ilvl w:val="0"/>
          <w:numId w:val="29"/>
        </w:numPr>
        <w:tabs>
          <w:tab w:val="left" w:pos="851"/>
          <w:tab w:val="left" w:pos="1732"/>
        </w:tabs>
        <w:autoSpaceDE w:val="0"/>
        <w:autoSpaceDN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ДОУ</w:t>
      </w:r>
      <w:r w:rsidR="006C49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воспитатель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мероприятия, предполагающие участие родителей</w:t>
      </w:r>
      <w:r w:rsidRPr="003E05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воспитанников, социальных партнеров, приглашенных</w:t>
      </w:r>
      <w:r w:rsidRPr="003E05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гостей;</w:t>
      </w:r>
    </w:p>
    <w:p w:rsidR="00ED0AF7" w:rsidRPr="003E055A" w:rsidRDefault="00ED0AF7" w:rsidP="003E055A">
      <w:pPr>
        <w:pStyle w:val="a5"/>
        <w:widowControl w:val="0"/>
        <w:numPr>
          <w:ilvl w:val="0"/>
          <w:numId w:val="29"/>
        </w:numPr>
        <w:tabs>
          <w:tab w:val="left" w:pos="851"/>
          <w:tab w:val="left" w:pos="1732"/>
        </w:tabs>
        <w:autoSpaceDE w:val="0"/>
        <w:autoSpaceDN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r w:rsidRPr="003E05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</w:t>
      </w:r>
      <w:r w:rsidRPr="003E05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3E05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05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 w:rsidRPr="003E05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предполагающие</w:t>
      </w:r>
      <w:r w:rsidRPr="003E05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воспитанников и (или) их родителей (законных представителей) одной или</w:t>
      </w:r>
      <w:r w:rsidRPr="003E05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 w:rsidRPr="003E05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групп;</w:t>
      </w:r>
    </w:p>
    <w:p w:rsidR="00ED0AF7" w:rsidRPr="003E055A" w:rsidRDefault="00ED0AF7" w:rsidP="003E055A">
      <w:pPr>
        <w:pStyle w:val="a5"/>
        <w:widowControl w:val="0"/>
        <w:numPr>
          <w:ilvl w:val="0"/>
          <w:numId w:val="29"/>
        </w:numPr>
        <w:tabs>
          <w:tab w:val="left" w:pos="851"/>
          <w:tab w:val="left" w:pos="1732"/>
        </w:tabs>
        <w:autoSpaceDE w:val="0"/>
        <w:autoSpaceDN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ПДД – мероприятия, мероприятия по профилактике детского дорожно – транспортного травматизма;</w:t>
      </w:r>
    </w:p>
    <w:p w:rsidR="00ED0AF7" w:rsidRPr="003E055A" w:rsidRDefault="00ED0AF7" w:rsidP="003E055A">
      <w:pPr>
        <w:pStyle w:val="a5"/>
        <w:widowControl w:val="0"/>
        <w:numPr>
          <w:ilvl w:val="0"/>
          <w:numId w:val="29"/>
        </w:numPr>
        <w:tabs>
          <w:tab w:val="left" w:pos="851"/>
          <w:tab w:val="left" w:pos="1732"/>
        </w:tabs>
        <w:autoSpaceDE w:val="0"/>
        <w:autoSpaceDN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Музыкальный</w:t>
      </w:r>
      <w:r w:rsidRPr="003E055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руководитель</w:t>
      </w:r>
      <w:r w:rsidRPr="003E055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055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 w:rsidRPr="003E055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 w:rsidRPr="003E055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музыкальной деятельности воспитанников</w:t>
      </w:r>
      <w:r w:rsidRPr="003E05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E05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r w:rsidRPr="003E05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уровне;</w:t>
      </w:r>
    </w:p>
    <w:p w:rsidR="00ED0AF7" w:rsidRPr="003E055A" w:rsidRDefault="00ED0AF7" w:rsidP="003E055A">
      <w:pPr>
        <w:pStyle w:val="a5"/>
        <w:widowControl w:val="0"/>
        <w:numPr>
          <w:ilvl w:val="0"/>
          <w:numId w:val="29"/>
        </w:numPr>
        <w:tabs>
          <w:tab w:val="left" w:pos="851"/>
          <w:tab w:val="left" w:pos="1732"/>
        </w:tabs>
        <w:autoSpaceDE w:val="0"/>
        <w:autoSpaceDN w:val="0"/>
        <w:spacing w:after="0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Инструктор по физической культуре</w:t>
      </w:r>
      <w:r w:rsidRPr="003E055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055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 w:rsidRPr="003E055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 w:rsidRPr="003E055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двигательной</w:t>
      </w:r>
      <w:r w:rsidRPr="003E05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воспитанников</w:t>
      </w:r>
      <w:r w:rsidRPr="003E05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E05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r w:rsidRPr="003E05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уровне.</w:t>
      </w:r>
    </w:p>
    <w:p w:rsidR="00ED0AF7" w:rsidRDefault="00ED0AF7" w:rsidP="003E055A">
      <w:pPr>
        <w:widowControl w:val="0"/>
        <w:tabs>
          <w:tab w:val="left" w:pos="709"/>
        </w:tabs>
        <w:autoSpaceDE w:val="0"/>
        <w:autoSpaceDN w:val="0"/>
        <w:spacing w:after="0"/>
        <w:ind w:right="113"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903734">
        <w:rPr>
          <w:rFonts w:ascii="Times New Roman" w:eastAsia="Times New Roman" w:hAnsi="Times New Roman" w:cs="Times New Roman"/>
          <w:sz w:val="24"/>
        </w:rPr>
        <w:t>Календарный</w:t>
      </w:r>
      <w:r w:rsidRPr="0090373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734">
        <w:rPr>
          <w:rFonts w:ascii="Times New Roman" w:eastAsia="Times New Roman" w:hAnsi="Times New Roman" w:cs="Times New Roman"/>
          <w:sz w:val="24"/>
        </w:rPr>
        <w:t>план</w:t>
      </w:r>
      <w:r w:rsidRPr="0090373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734">
        <w:rPr>
          <w:rFonts w:ascii="Times New Roman" w:eastAsia="Times New Roman" w:hAnsi="Times New Roman" w:cs="Times New Roman"/>
          <w:sz w:val="24"/>
        </w:rPr>
        <w:t>воспитательной</w:t>
      </w:r>
      <w:r w:rsidRPr="0090373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734">
        <w:rPr>
          <w:rFonts w:ascii="Times New Roman" w:eastAsia="Times New Roman" w:hAnsi="Times New Roman" w:cs="Times New Roman"/>
          <w:sz w:val="24"/>
        </w:rPr>
        <w:t>работы</w:t>
      </w:r>
      <w:r w:rsidRPr="0090373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734">
        <w:rPr>
          <w:rFonts w:ascii="Times New Roman" w:eastAsia="Times New Roman" w:hAnsi="Times New Roman" w:cs="Times New Roman"/>
          <w:sz w:val="24"/>
        </w:rPr>
        <w:t xml:space="preserve">включает </w:t>
      </w:r>
      <w:r w:rsidRPr="00903734">
        <w:rPr>
          <w:rFonts w:ascii="Times New Roman" w:eastAsia="Times New Roman" w:hAnsi="Times New Roman" w:cs="Times New Roman"/>
          <w:sz w:val="24"/>
          <w:lang w:bidi="ru-RU"/>
        </w:rPr>
        <w:t xml:space="preserve">воспитательные мероприятия в соответствии с календарными праздниками российского и международного значения и </w:t>
      </w:r>
      <w:r w:rsidRPr="00903734">
        <w:rPr>
          <w:rFonts w:ascii="Times New Roman" w:eastAsia="Times New Roman" w:hAnsi="Times New Roman" w:cs="Times New Roman"/>
          <w:sz w:val="24"/>
        </w:rPr>
        <w:t>утверждается</w:t>
      </w:r>
      <w:r w:rsidRPr="0090373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734">
        <w:rPr>
          <w:rFonts w:ascii="Times New Roman" w:eastAsia="Times New Roman" w:hAnsi="Times New Roman" w:cs="Times New Roman"/>
          <w:sz w:val="24"/>
        </w:rPr>
        <w:t>ежегодно</w:t>
      </w:r>
      <w:r w:rsidRPr="0090373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734">
        <w:rPr>
          <w:rFonts w:ascii="Times New Roman" w:eastAsia="Times New Roman" w:hAnsi="Times New Roman" w:cs="Times New Roman"/>
          <w:sz w:val="24"/>
        </w:rPr>
        <w:t>на</w:t>
      </w:r>
      <w:r w:rsidRPr="0090373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734">
        <w:rPr>
          <w:rFonts w:ascii="Times New Roman" w:eastAsia="Times New Roman" w:hAnsi="Times New Roman" w:cs="Times New Roman"/>
          <w:sz w:val="24"/>
        </w:rPr>
        <w:t>педагогическом</w:t>
      </w:r>
      <w:r w:rsidRPr="0090373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734">
        <w:rPr>
          <w:rFonts w:ascii="Times New Roman" w:eastAsia="Times New Roman" w:hAnsi="Times New Roman" w:cs="Times New Roman"/>
          <w:sz w:val="24"/>
        </w:rPr>
        <w:t>совете</w:t>
      </w:r>
      <w:r w:rsidR="00903734">
        <w:rPr>
          <w:rFonts w:ascii="Times New Roman" w:eastAsia="Times New Roman" w:hAnsi="Times New Roman" w:cs="Times New Roman"/>
          <w:sz w:val="24"/>
        </w:rPr>
        <w:t xml:space="preserve"> (П</w:t>
      </w:r>
      <w:r w:rsidR="00903734" w:rsidRPr="00903734">
        <w:rPr>
          <w:rFonts w:ascii="Times New Roman" w:eastAsia="Times New Roman" w:hAnsi="Times New Roman" w:cs="Times New Roman"/>
          <w:sz w:val="24"/>
        </w:rPr>
        <w:t>риложение 1</w:t>
      </w:r>
      <w:r w:rsidR="00DA32D7" w:rsidRPr="00903734">
        <w:rPr>
          <w:rFonts w:ascii="Times New Roman" w:eastAsia="Times New Roman" w:hAnsi="Times New Roman" w:cs="Times New Roman"/>
          <w:sz w:val="24"/>
        </w:rPr>
        <w:t>)</w:t>
      </w:r>
      <w:r w:rsidRPr="00ED0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03734"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3E055A" w:rsidRPr="003E055A" w:rsidRDefault="00C974DF" w:rsidP="003E055A">
      <w:pPr>
        <w:widowControl w:val="0"/>
        <w:tabs>
          <w:tab w:val="left" w:pos="709"/>
        </w:tabs>
        <w:autoSpaceDE w:val="0"/>
        <w:autoSpaceDN w:val="0"/>
        <w:spacing w:after="0"/>
        <w:ind w:right="11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В </w:t>
      </w:r>
      <w:r w:rsidR="009410F7">
        <w:rPr>
          <w:rFonts w:ascii="Times New Roman" w:eastAsia="Times New Roman" w:hAnsi="Times New Roman" w:cs="Times New Roman"/>
          <w:spacing w:val="1"/>
          <w:sz w:val="24"/>
        </w:rPr>
        <w:t>таблице представлен</w:t>
      </w:r>
      <w:r w:rsidR="005B1A1E">
        <w:rPr>
          <w:rFonts w:ascii="Times New Roman" w:eastAsia="Times New Roman" w:hAnsi="Times New Roman" w:cs="Times New Roman"/>
          <w:spacing w:val="1"/>
          <w:sz w:val="24"/>
        </w:rPr>
        <w:t xml:space="preserve"> перечень знаменательных дат и праздников на основе которых осуществляется планирование рабочей программы воспитания.</w:t>
      </w:r>
    </w:p>
    <w:p w:rsidR="003E055A" w:rsidRPr="004F41DE" w:rsidRDefault="003E055A" w:rsidP="003E055A">
      <w:pPr>
        <w:keepNext/>
        <w:spacing w:before="240" w:after="60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webHidden/>
          <w:kern w:val="32"/>
          <w:sz w:val="24"/>
          <w:szCs w:val="24"/>
          <w:lang w:eastAsia="ru-RU"/>
        </w:rPr>
      </w:pPr>
      <w:bookmarkStart w:id="36" w:name="_Toc73049885"/>
      <w:r w:rsidRPr="004F41DE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lastRenderedPageBreak/>
        <w:t xml:space="preserve">3.7. </w:t>
      </w:r>
      <w:r w:rsidRPr="004F41DE">
        <w:rPr>
          <w:rFonts w:ascii="Times New Roman" w:eastAsia="Century Schoolbook" w:hAnsi="Times New Roman" w:cs="Arial"/>
          <w:b/>
          <w:bCs/>
          <w:kern w:val="32"/>
          <w:sz w:val="24"/>
          <w:szCs w:val="24"/>
          <w:lang w:eastAsia="ru-RU"/>
        </w:rPr>
        <w:t>ОСОБЕННОСТИ ОРГАНИЗАЦИИ ПРЕДМЕТНО – ПРОСТРАНСТВЕННОЙ СРЕДЫ</w:t>
      </w:r>
      <w:bookmarkEnd w:id="36"/>
    </w:p>
    <w:p w:rsidR="003E055A" w:rsidRPr="000D0641" w:rsidRDefault="003E055A" w:rsidP="003E05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06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Развивающая предметно-пространственная среда (далее – РППС) - часть воспитательно среды, представленная специально организованным пространством, материалами, оборудованием, электронными ресурсами (в том числе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3E055A" w:rsidRPr="009037BA" w:rsidRDefault="003E055A" w:rsidP="003E05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BA">
        <w:rPr>
          <w:rFonts w:ascii="Times New Roman" w:hAnsi="Times New Roman" w:cs="Times New Roman"/>
          <w:sz w:val="24"/>
          <w:szCs w:val="24"/>
        </w:rPr>
        <w:t>Главная задача педагога при организации развивающей предметной среды состоит в создании детям возможности выбора занятий по своим интересам, проявления самостоятельности и инициативы, в обеспечении условий для самореализации через различные виды детских деятельностей (рисование, конструирование, проекты и пр.).</w:t>
      </w:r>
      <w:r w:rsidRPr="009037BA">
        <w:rPr>
          <w:rFonts w:ascii="Times New Roman" w:hAnsi="Times New Roman" w:cs="Times New Roman"/>
          <w:sz w:val="24"/>
          <w:szCs w:val="24"/>
        </w:rPr>
        <w:br/>
        <w:t xml:space="preserve">При этом обеспечить высокий уровень развития детей можно имея даже скромные материальные возможности, так как развивающим эффектом обладают не сами объекты развивающей среды, а детская деятельность, организуемая взрослыми или самостоятельная. Результат работы в первую очередь зависит от профессионализма и творческого потенциала педагогов. Для реализации требований Программы и ФГОС </w:t>
      </w:r>
      <w:r w:rsidR="009410F7" w:rsidRPr="009037BA">
        <w:rPr>
          <w:rFonts w:ascii="Times New Roman" w:hAnsi="Times New Roman" w:cs="Times New Roman"/>
          <w:sz w:val="24"/>
          <w:szCs w:val="24"/>
        </w:rPr>
        <w:t>ДО пространства</w:t>
      </w:r>
      <w:r w:rsidRPr="009037BA">
        <w:rPr>
          <w:rFonts w:ascii="Times New Roman" w:hAnsi="Times New Roman" w:cs="Times New Roman"/>
          <w:sz w:val="24"/>
          <w:szCs w:val="24"/>
        </w:rPr>
        <w:t xml:space="preserve"> группы следует организовывать в виде хорошо разграниченных зон («центры», «уголки», «площадки», «мастерские» и пр.), оснащенных большим количеством развивающих материалов (книги, игрушки, материалы для творчества, развивающее оборудование и пр.).</w:t>
      </w:r>
    </w:p>
    <w:p w:rsidR="003E055A" w:rsidRPr="009037BA" w:rsidRDefault="003E055A" w:rsidP="003E05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BA">
        <w:rPr>
          <w:rFonts w:ascii="Times New Roman" w:hAnsi="Times New Roman" w:cs="Times New Roman"/>
          <w:sz w:val="24"/>
          <w:szCs w:val="24"/>
        </w:rPr>
        <w:t>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деятельностью, используя конкретные материалы, без дополнительных пояснений и вмешательства со стороны взрослого. Кроме того, наличие центров активности помогает детям лучше понимать, где и как работать с материалами.</w:t>
      </w:r>
    </w:p>
    <w:p w:rsidR="003E055A" w:rsidRPr="009037BA" w:rsidRDefault="003E055A" w:rsidP="003E05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7BA">
        <w:rPr>
          <w:rFonts w:ascii="Times New Roman" w:hAnsi="Times New Roman" w:cs="Times New Roman"/>
          <w:color w:val="000000"/>
          <w:sz w:val="24"/>
          <w:szCs w:val="24"/>
        </w:rPr>
        <w:t>Количество и организация Центров варьируется в зависимости от возраста детей, размера и конфигурации помещения, возможностей ДОО. В Программе дается приблизительный перечень центров активности.</w:t>
      </w:r>
    </w:p>
    <w:p w:rsidR="003E055A" w:rsidRPr="009037BA" w:rsidRDefault="003E055A" w:rsidP="003E055A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7BA">
        <w:rPr>
          <w:rFonts w:ascii="Times New Roman" w:eastAsia="Calibri" w:hAnsi="Times New Roman" w:cs="Times New Roman"/>
          <w:sz w:val="24"/>
          <w:szCs w:val="24"/>
        </w:rPr>
        <w:t>В ДОУ созданы условия, обеспечивающие эмоциональное благополучие воспитанников, развитие и реализацию творческого потенциала каждого ребенка.</w:t>
      </w:r>
    </w:p>
    <w:p w:rsidR="003E055A" w:rsidRPr="009037BA" w:rsidRDefault="003E055A" w:rsidP="003E055A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7BA">
        <w:rPr>
          <w:rFonts w:ascii="Times New Roman" w:eastAsia="Calibri" w:hAnsi="Times New Roman" w:cs="Times New Roman"/>
          <w:sz w:val="24"/>
          <w:szCs w:val="24"/>
        </w:rPr>
        <w:t>Для получения качественного образования детьми с ограниченными возможностями здоровья созданы необходимые условия для: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55A">
        <w:rPr>
          <w:rFonts w:ascii="Times New Roman" w:eastAsia="Calibri" w:hAnsi="Times New Roman" w:cs="Times New Roman"/>
          <w:sz w:val="24"/>
          <w:szCs w:val="24"/>
        </w:rPr>
        <w:t>диагностики и коррекции нарушений развития и социальной адаптации,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0"/>
          <w:tab w:val="left" w:pos="709"/>
          <w:tab w:val="left" w:pos="851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55A">
        <w:rPr>
          <w:rFonts w:ascii="Times New Roman" w:eastAsia="Calibri" w:hAnsi="Times New Roman" w:cs="Times New Roman"/>
          <w:sz w:val="24"/>
          <w:szCs w:val="24"/>
        </w:rPr>
        <w:t>оказания ранней коррекционной помощи на основе специальных психолого-педагогических подходов и наиболее подходящих для этих детей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3E055A" w:rsidRPr="009037BA" w:rsidRDefault="003E055A" w:rsidP="003E055A">
      <w:pPr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7BA">
        <w:rPr>
          <w:rFonts w:ascii="Times New Roman" w:eastAsia="Calibri" w:hAnsi="Times New Roman" w:cs="Times New Roman"/>
          <w:sz w:val="24"/>
          <w:szCs w:val="24"/>
        </w:rPr>
        <w:t>РППС ДОУ отвечает требованиям ФГОС ДО: содержательно-насыщенная, трансформируемая, полифункциональная, вариативная, доступная и безопасная, и способствует гармоничному развитию детей во всех образовательных областях.</w:t>
      </w:r>
    </w:p>
    <w:p w:rsidR="003E055A" w:rsidRPr="009037BA" w:rsidRDefault="006C4968" w:rsidP="003E055A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учреждение имеет </w:t>
      </w:r>
      <w:r w:rsidRPr="006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групповых</w:t>
      </w:r>
      <w:r w:rsidR="003E055A" w:rsidRPr="006C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055A" w:rsidRPr="0090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ячеек</w:t>
      </w:r>
      <w:r w:rsidR="003E055A"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групповых комнатах обязательно выделено пространство для разнообразных видов детской деятельности в соответствии с возрастными особенностями детей, программными требованиями и </w:t>
      </w:r>
      <w:r w:rsidR="003E055A"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принципами построения предметно-развивающей среды. Это музыкальные, театральные уголки, изоуголки, речевая зона, зоны экологической и опытно-экспериментальной деятельности, познавательной деятельности, уголки Родиноведения, мини – музеи, уголок ОБЖ, созданы условия для конструктивных и сюжетно-ролевых игр и др.</w:t>
      </w:r>
    </w:p>
    <w:p w:rsidR="003E055A" w:rsidRPr="009037BA" w:rsidRDefault="003E055A" w:rsidP="003E055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каждого воспитателя – обогащать игровой опыт каждого ребёнка, что оказывает благотворное влияние на развитие его личности. Группы оснащены разнообразным игровым материалом: куклы разных размеров, пупсы, наборы чайной и кухонной посуды, кукольные коляски, кукольная мебель, машинки. Воспитатели способствуют развитию у детей различных форм игры: игры с правилами, игры – драматизации, способствуют началу режиссерской игры. Настольно-печатные игры домино, лото разнообразны по своей тематике. Для организации творческой игры воспитателями оформлены сюжетно-ролевые игры и приобретены игровые модули: «Семья», «Парикмахерская», «Супермаркет», «Салон красоты», «Библиотека», «Больница», «Школа», «Ателье», «Журналисты», «Ремонтная мастерская», «Военные», «Аптека», «Почта», «Космонавты» и др.</w:t>
      </w:r>
    </w:p>
    <w:p w:rsidR="003E055A" w:rsidRPr="009037BA" w:rsidRDefault="003E055A" w:rsidP="003E055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помещениях оформлены речевые уголки, с подбором картинок на составление рассказов и на звуки, схемы составления предложений и предлогов, подборка дидактических игр на развитие фонематического слуха и восприятия, пособия на развитие дыхания, комплексы артикуляционной гимнастики, пальчиковые игры и упражнения, игры на развитие мелкой моторики, подборка стихов, загадок и потешек, зеркала на подгруппу детей. На каждой группе оформлен книжный уголок с содержанием детской литературы и портретов писателей. Воспитатели приобщают детей к культуре чтения художественной литературы: читают детям книги, организуют совместное прослушивание звукозаписей, беседуют о прочитанном дома, организуют выставки в книжном уголке.</w:t>
      </w:r>
    </w:p>
    <w:p w:rsidR="003E055A" w:rsidRPr="009037BA" w:rsidRDefault="003E055A" w:rsidP="003E055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создают условия для развития у детей эстетического отношения к окружающему миру, через ознакомление с искусством: картины, альбомы, предметы народного декоративно – прикладного искусства, скульптуры, портреты художников. Центры изодеятельности оснащены разнообразным материалом для изобразительного творчества (бумага различной фактуры, ножницы, белый и цветной картон, природный и бросовый материал, карандаши, фломастеры, восковые мелки, сангина, угольный карандаш, ватные палочки и поролон и т.д.), в группах предусмотрены места для экспонирования детских работ. Кроме этого в изобразительной деятельности используется нетрадиционный и природный материал: семена, шишки, орешки, листья, хвойные иголки, песок – всё то, что так щедро представляет нам природа. Также в группах расположены «Полоски красоты» на который выставлены предметы декоративно-прикладного искусства. В удобном и освещенном месте у воспитанников есть возможность заниматься самостоятельным творчеством. Воспитатели вовлекают детей в коллективные формы творческой деятельности (создание панно, декораций). Работами воспитанников оформляются приемные групп и холл учреждения.</w:t>
      </w:r>
    </w:p>
    <w:p w:rsidR="003E055A" w:rsidRPr="009037BA" w:rsidRDefault="003E055A" w:rsidP="003E055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есть уголки конструирования, в которых находятся различные конструкторы, мелкий и крупный строительный материал, комплект больших и мягких модулей. Педагоги знакомят детей в соответствии с их возрастными возможностями со свойствами деталей и способами соединения в разных конструкциях, используя различный строительный материал (напольный – крупный, «Лего», деревянный, металлический). Воспитанники создают конструкции по образцу, заданным условиям, </w:t>
      </w:r>
      <w:r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схемам, чертежам и моделям. Известно, что важным побудителем творчества является разнообразие, и привлекательность используемого материала, этому способствует мелкий игровой материал (фигуры животных и людей для обыгрывания построек, машинки и др.) При организации игры «Архитекторы» старшие дошкольники учатся различать геометрические и архитектурные формы: куб, призма, цилиндр, конус, арка, колонна.</w:t>
      </w:r>
    </w:p>
    <w:p w:rsidR="003E055A" w:rsidRPr="009037BA" w:rsidRDefault="003E055A" w:rsidP="003E055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дидактические пособия по помогают ребёнку проанализировать объект, увидеть его во всем многообразии свойств, установить связи и зависимости, определить элементарные отношения и отличия. </w:t>
      </w:r>
    </w:p>
    <w:p w:rsidR="003E055A" w:rsidRPr="009037BA" w:rsidRDefault="003E055A" w:rsidP="003E055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предметно – развивающая среда на группе знакомит дошкольников с разнообразием окружающего мира. Эффективным в работе с детьми является использование тематических наборов: «Животные с детенышами», «Птицы», «Овощи», «Фрукты», «Одежда», «Посуда», «Мебель», «Транспорт», «Предметы обихода», «Игрушки», «Экосистемы», «Климатические зоны», «Рыбы», «Родной город», «Бытовые приборы», «Пресмыкающиеся», «Разные национальности», «Древние люди», «Российская армия», «Символика России», «Российские праздники» «Деревья», «Цветы», «Времена года», «Дорожные знаки и светофор», макетов «Космос и Солнечная система» и микрорайона, географической карты и глобуса, муляжей: грибов, фруктов и овощей, коллекций ткани и древесины, разнообразных гербариев и др. Организуя опытническую и исследовательскую деятельность с воспитанниками, педагоги знакомят их с различными свойствами веществ: твердость, мягкость, сыпучесть, плавучесть, растворимость и т.д. Для этого в групповом помещении оснащено место для игр с водой и элементарного детского экспериментирования:  имеются наборы мерных стаканов, микроскопы, колбы, лупа, тазики, природный и бросовый материал, бутылочки, воронки, мерные ложки, поролоновые губки, весы, пластмассовые и резиновые игрушки. </w:t>
      </w:r>
    </w:p>
    <w:p w:rsidR="003E055A" w:rsidRPr="009037BA" w:rsidRDefault="003E055A" w:rsidP="003E055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обеспечивают условия для развития у детей экологического сознания. Внимание уделяется окружающей ребенка среде: природной уголок, с наличием комнатных растений, огорода на окне. На территории дошкольного учреждения организуется разные формы работы с детьми на огороде, теплице и парнике, цветнике. С лекарственными растениями и растениями, занесенными в Красную книгу, у детей есть возможность познакомиться на экологической тропе и в уголке леса.</w:t>
      </w:r>
    </w:p>
    <w:p w:rsidR="003E055A" w:rsidRPr="009037BA" w:rsidRDefault="003E055A" w:rsidP="003E055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подбирают оборудование для труда, который соответствует возможностям детей. Весь инвентарь имеет привлекательный вид, дающий возможность ребенку выполнить задание аккуратно, получить результат, располагать его к деятельности, вызывающий желание трудится. Для этого в группах и на участках организованы места для хранения трудового инвентаря: тазики, фартуки (хлопчатобумажные и клеенчатые), опрыскиватели, тряпочки, лейки, совок и щетка, совочки, лопатки для уборки снега, грабли для уборки листьев, палочки для рыхления, метелки, носилки с бортиками, тачки, ящики для перевозки снега.</w:t>
      </w:r>
    </w:p>
    <w:p w:rsidR="003E055A" w:rsidRPr="009037BA" w:rsidRDefault="003E055A" w:rsidP="003E055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постановлением Администрации ЗАТО Северск от 30.12.2014 № 3509 и в рамках реализации муниципальной программы «Социальная поддержка населения ЗАТО Северск» был утвержден паспорт доступности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МАДОУ «Детский сад №7» </w:t>
      </w:r>
      <w:r w:rsidRPr="009037B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инвалидов (см. «Паспорт доступности для инвалидов» на сайте </w:t>
      </w:r>
      <w:r w:rsidRPr="003E055A">
        <w:rPr>
          <w:rFonts w:ascii="Times New Roman" w:eastAsia="Times New Roman" w:hAnsi="Times New Roman"/>
          <w:sz w:val="24"/>
          <w:szCs w:val="24"/>
          <w:lang w:eastAsia="ru-RU"/>
        </w:rPr>
        <w:t>МАДОУ «Детский сад №7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9" w:history="1">
        <w:r w:rsidRPr="00A46FF3">
          <w:rPr>
            <w:rStyle w:val="ac"/>
          </w:rPr>
          <w:t>http://ds7.seversk.ru/</w:t>
        </w:r>
      </w:hyperlink>
      <w:r>
        <w:t xml:space="preserve"> </w:t>
      </w:r>
      <w:r w:rsidRPr="009037BA">
        <w:rPr>
          <w:rFonts w:ascii="Times New Roman" w:eastAsia="Times New Roman" w:hAnsi="Times New Roman"/>
          <w:sz w:val="24"/>
          <w:szCs w:val="24"/>
          <w:lang w:eastAsia="ru-RU"/>
        </w:rPr>
        <w:t xml:space="preserve">). Основная цель данного направления, формирование среды одинаково доступной для всех воспитанников </w:t>
      </w:r>
      <w:r w:rsidRPr="003E055A">
        <w:rPr>
          <w:rFonts w:ascii="Times New Roman" w:eastAsia="Times New Roman" w:hAnsi="Times New Roman"/>
          <w:sz w:val="24"/>
          <w:szCs w:val="24"/>
          <w:lang w:eastAsia="ru-RU"/>
        </w:rPr>
        <w:t>МАДОУ «Детский сад №7</w:t>
      </w:r>
      <w:r w:rsidRPr="009037BA">
        <w:rPr>
          <w:rFonts w:ascii="Times New Roman" w:eastAsia="Times New Roman" w:hAnsi="Times New Roman"/>
          <w:sz w:val="24"/>
          <w:szCs w:val="24"/>
          <w:lang w:eastAsia="ru-RU"/>
        </w:rPr>
        <w:t xml:space="preserve"> в ключевых сферах жизнедеятельности, в том числе выявлений и устранений </w:t>
      </w:r>
      <w:r w:rsidRPr="009037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препятствий и барьеров, мешающих доступу детей с инвалидностью. Был разработан план мероприятий по обеспечению условий доступности для инвалидов Мероприятия выполняются в соответствии с графиком (см. «План мероприятий по обеспечению условий доступности для инвалидов» на сайте</w:t>
      </w:r>
      <w:r w:rsidRPr="009037BA">
        <w:rPr>
          <w:rFonts w:ascii="Times New Roman" w:hAnsi="Times New Roman"/>
          <w:sz w:val="24"/>
          <w:szCs w:val="24"/>
        </w:rPr>
        <w:t xml:space="preserve"> </w:t>
      </w:r>
      <w:r w:rsidRPr="003E055A">
        <w:rPr>
          <w:rFonts w:ascii="Times New Roman" w:hAnsi="Times New Roman"/>
          <w:sz w:val="24"/>
          <w:szCs w:val="24"/>
        </w:rPr>
        <w:t>МАДОУ «Детский сад №7</w:t>
      </w:r>
      <w:r w:rsidRPr="003E055A">
        <w:t xml:space="preserve"> </w:t>
      </w:r>
      <w:hyperlink r:id="rId10" w:history="1">
        <w:r w:rsidRPr="00A46FF3">
          <w:rPr>
            <w:rStyle w:val="ac"/>
            <w:rFonts w:ascii="Times New Roman" w:hAnsi="Times New Roman"/>
            <w:sz w:val="24"/>
            <w:szCs w:val="24"/>
          </w:rPr>
          <w:t>http://ds7.seversk.ru/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037B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3E055A" w:rsidRPr="009037BA" w:rsidRDefault="003E055A" w:rsidP="003E055A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055A" w:rsidRPr="004F41DE" w:rsidRDefault="003E055A" w:rsidP="003E055A">
      <w:pPr>
        <w:keepNext/>
        <w:spacing w:before="240" w:after="60"/>
        <w:ind w:firstLine="567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bookmarkStart w:id="37" w:name="_Toc73049886"/>
      <w:r w:rsidRPr="004F41DE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3.8. САМОАНАЛИЗ</w:t>
      </w:r>
      <w:r w:rsidRPr="004F41DE">
        <w:rPr>
          <w:rFonts w:ascii="Times New Roman" w:eastAsia="Times New Roman" w:hAnsi="Times New Roman" w:cs="Arial"/>
          <w:b/>
          <w:bCs/>
          <w:spacing w:val="-4"/>
          <w:kern w:val="32"/>
          <w:sz w:val="24"/>
          <w:szCs w:val="24"/>
          <w:lang w:eastAsia="ru-RU"/>
        </w:rPr>
        <w:t xml:space="preserve"> </w:t>
      </w:r>
      <w:r w:rsidRPr="004F41DE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ВОСПИТАТЕЛЬНОЙ</w:t>
      </w:r>
      <w:r w:rsidRPr="004F41DE">
        <w:rPr>
          <w:rFonts w:ascii="Times New Roman" w:eastAsia="Times New Roman" w:hAnsi="Times New Roman" w:cs="Arial"/>
          <w:b/>
          <w:bCs/>
          <w:spacing w:val="-4"/>
          <w:kern w:val="32"/>
          <w:sz w:val="24"/>
          <w:szCs w:val="24"/>
          <w:lang w:eastAsia="ru-RU"/>
        </w:rPr>
        <w:t xml:space="preserve"> </w:t>
      </w:r>
      <w:r w:rsidRPr="004F41DE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РАБОТЫ</w:t>
      </w:r>
      <w:bookmarkEnd w:id="37"/>
    </w:p>
    <w:p w:rsidR="003E055A" w:rsidRPr="000D0641" w:rsidRDefault="003E055A" w:rsidP="003E05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организуемой в М</w:t>
      </w:r>
      <w:r w:rsidR="00AD69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0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  их решения.</w:t>
      </w:r>
    </w:p>
    <w:p w:rsidR="003E055A" w:rsidRPr="000D0641" w:rsidRDefault="003E055A" w:rsidP="003E05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3E055A" w:rsidRPr="009037BA" w:rsidRDefault="003E055A" w:rsidP="003E05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Самоанализ воспитательной работы, организуемой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МАДОУ «Детский сад №7» </w:t>
      </w:r>
      <w:r w:rsidRPr="0090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осуществляется по направлениям</w:t>
      </w:r>
      <w:r w:rsidRPr="009037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69CB" w:rsidRPr="003E055A" w:rsidRDefault="00AD69CB" w:rsidP="00AD69CB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ребенка, нравственное воспитание, развитие общения;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и чувства принадлежности к своей  семье и обществу;</w:t>
      </w:r>
    </w:p>
    <w:p w:rsidR="00AD69CB" w:rsidRPr="003E055A" w:rsidRDefault="00AD69CB" w:rsidP="00AD69CB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сознания;</w:t>
      </w:r>
    </w:p>
    <w:p w:rsidR="00AD69CB" w:rsidRPr="003E055A" w:rsidRDefault="00AD69CB" w:rsidP="00AD69CB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истории своей страны и любви к Родине;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установок к труду и творчеству;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безопасности и ценностного отношения к здоровому образу жизни;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истории, культуре других стран и народов;</w:t>
      </w:r>
    </w:p>
    <w:p w:rsidR="003E055A" w:rsidRPr="000D0641" w:rsidRDefault="003E055A" w:rsidP="003E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проводится с целью выявления основных проблем воспитания детей в сфере их личностного развития в возрасте от 2 до 8 лет и последующего их решения.</w:t>
      </w:r>
    </w:p>
    <w:p w:rsidR="003E055A" w:rsidRPr="00371166" w:rsidRDefault="003E055A" w:rsidP="003E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являются</w:t>
      </w:r>
      <w:r w:rsidRPr="003711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приоритета анализа важных сторон воспитания, ориентирующий педагогов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с их сверстниками и педагогами;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характера осуществляемого анализа, ориентирующий педагогов на использование его результатов для совершенствования воспитательной деятельности: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социализации, и саморазвития детей.</w:t>
      </w:r>
    </w:p>
    <w:p w:rsidR="003E055A" w:rsidRPr="00371166" w:rsidRDefault="003E055A" w:rsidP="003E05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критериями анализа, организуемого в ДОУ воспитательного процесса являются</w:t>
      </w:r>
      <w:r w:rsidRPr="003711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ребенка, нравственн</w:t>
      </w:r>
      <w:r w:rsidR="00AD6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воспитание, развитие общения;</w:t>
      </w:r>
    </w:p>
    <w:p w:rsidR="00AD69CB" w:rsidRPr="003E055A" w:rsidRDefault="00AD69CB" w:rsidP="00AD69CB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и чувства принадле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 к своей семье и обществу;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истори</w:t>
      </w:r>
      <w:r w:rsidR="00AD69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своей страны и любви к Родине;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</w:t>
      </w:r>
      <w:r w:rsidR="00AD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к труду и творчеству;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AD69CB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основ экологического сознания;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безопасности.</w:t>
      </w:r>
    </w:p>
    <w:p w:rsidR="003E055A" w:rsidRPr="00371166" w:rsidRDefault="003E055A" w:rsidP="003E055A">
      <w:pPr>
        <w:keepNext/>
        <w:keepLines/>
        <w:spacing w:before="40" w:after="0"/>
        <w:ind w:firstLine="567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объектами анализа, организуемого </w:t>
      </w:r>
      <w:r w:rsidRPr="0090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МАДОУ «Детский сад №7» </w:t>
      </w:r>
      <w:r w:rsidRPr="0037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воспитательного процесса являются: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воспитания, социализации и саморазвития дошкольников.  </w:t>
      </w:r>
      <w:r w:rsidRPr="003E0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Критерием, на основе которого осуществляется данный анализ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0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является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динамика личностного развития воспитанника каждой возрастной группы. 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МАДОУ «Детский сад №7.  </w:t>
      </w:r>
      <w:r w:rsidRPr="003E0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Способом получения информации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3E055A" w:rsidRPr="003E055A" w:rsidRDefault="003E055A" w:rsidP="003E055A">
      <w:pPr>
        <w:pStyle w:val="a5"/>
        <w:numPr>
          <w:ilvl w:val="0"/>
          <w:numId w:val="29"/>
        </w:numPr>
        <w:tabs>
          <w:tab w:val="left" w:pos="851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организуемой в МАДОУ «Детский сад №7совместной деятельности детей и взрослых. </w:t>
      </w:r>
      <w:r w:rsidRPr="003E0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Критерием, на основе которого осуществляется данный анализ, является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 детском саду комфортной и личностно развивающей совместной деятельности детей и взрослых. Осуществляется анализ заведующим и старшим воспитателем, воспитателями. </w:t>
      </w:r>
      <w:r w:rsidRPr="003E0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Способами получения информации</w:t>
      </w:r>
      <w:r w:rsidRPr="003E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МАДОУ «Детский сад №7.</w:t>
      </w:r>
    </w:p>
    <w:p w:rsidR="003E055A" w:rsidRPr="000D0641" w:rsidRDefault="003E055A" w:rsidP="003E055A">
      <w:pPr>
        <w:tabs>
          <w:tab w:val="left" w:pos="851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5A" w:rsidRPr="000D0641" w:rsidRDefault="003E055A" w:rsidP="003E055A">
      <w:pPr>
        <w:spacing w:after="0"/>
        <w:ind w:firstLine="567"/>
        <w:jc w:val="both"/>
        <w:rPr>
          <w:rFonts w:ascii="Times New Roman" w:eastAsia="LiberationSerif" w:hAnsi="Times New Roman" w:cs="Times New Roman"/>
          <w:b/>
          <w:sz w:val="24"/>
          <w:szCs w:val="24"/>
          <w:lang w:eastAsia="ru-RU"/>
        </w:rPr>
      </w:pPr>
      <w:r w:rsidRPr="000D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Итогом самоанализа организуемой в </w:t>
      </w:r>
      <w:r w:rsidRPr="003E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«Детский сад №7</w:t>
      </w:r>
      <w:r w:rsidRPr="000D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0D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055A" w:rsidRPr="003E055A" w:rsidRDefault="003E055A" w:rsidP="00DA3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ПОНЯТИЯ, ИСПОЛЬЗУЕМЫЕ В ПРОГРАММЕ</w:t>
      </w: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Воспитание </w:t>
      </w: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</w:t>
      </w: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3E05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ситуация </w:t>
      </w: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3E05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Воспитательные события </w:t>
      </w: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разновидностью образовательных ситуаций. </w:t>
      </w: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3E05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среда – </w:t>
      </w: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 w:rsidRPr="003E05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воспитывающей среде</w:t>
      </w: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Общность </w:t>
      </w: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 </w:t>
      </w: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Портрет ребенка </w:t>
      </w: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– это совокупность характеристик личностных результатов и достижений ребенка на определенном возрастном этапе. </w:t>
      </w: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Социокультурные ценности </w:t>
      </w: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 </w:t>
      </w: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Субъектность </w:t>
      </w:r>
      <w:r w:rsidRPr="003E055A">
        <w:rPr>
          <w:rFonts w:ascii="Times New Roman" w:hAnsi="Times New Roman" w:cs="Times New Roman"/>
          <w:color w:val="000000"/>
          <w:sz w:val="24"/>
          <w:szCs w:val="24"/>
        </w:rPr>
        <w:t xml:space="preserve">– 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 </w:t>
      </w: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Уклад </w:t>
      </w:r>
      <w:r w:rsidRPr="003E055A">
        <w:rPr>
          <w:rFonts w:ascii="Times New Roman" w:hAnsi="Times New Roman" w:cs="Times New Roman"/>
          <w:color w:val="000000"/>
          <w:sz w:val="24"/>
          <w:szCs w:val="24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3E055A" w:rsidRP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5A" w:rsidRDefault="003E055A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29E" w:rsidRPr="003E055A" w:rsidRDefault="00DF229E" w:rsidP="003E0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F229E" w:rsidRPr="003E055A" w:rsidSect="00A553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7DA8" w:rsidRDefault="003E055A" w:rsidP="003E055A">
      <w:pPr>
        <w:keepNext/>
        <w:keepLines/>
        <w:spacing w:before="40" w:after="0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№1</w:t>
      </w:r>
    </w:p>
    <w:p w:rsidR="00903734" w:rsidRDefault="00903734" w:rsidP="00903734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3734" w:rsidRDefault="00903734" w:rsidP="00903734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055A">
        <w:rPr>
          <w:rFonts w:ascii="Times New Roman" w:eastAsia="Times New Roman" w:hAnsi="Times New Roman" w:cs="Times New Roman"/>
          <w:lang w:eastAsia="ru-RU"/>
        </w:rPr>
        <w:t>МУНИЦИПАЛЬНОЕ АВТОНОМНОЕ ДОШКОЛ</w:t>
      </w:r>
      <w:r>
        <w:rPr>
          <w:rFonts w:ascii="Times New Roman" w:eastAsia="Times New Roman" w:hAnsi="Times New Roman" w:cs="Times New Roman"/>
          <w:lang w:eastAsia="ru-RU"/>
        </w:rPr>
        <w:t>ЬНОЕ ОБРАЗОВАТЕЛЬНОЕ УЧРЕЖДЕНИЕ «ДЕТСКИЙ САД № 7»</w:t>
      </w:r>
    </w:p>
    <w:p w:rsidR="00903734" w:rsidRDefault="00903734" w:rsidP="00903734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3734" w:rsidRPr="00903734" w:rsidRDefault="00903734" w:rsidP="00903734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7404"/>
      </w:tblGrid>
      <w:tr w:rsidR="00903734" w:rsidTr="00903734">
        <w:trPr>
          <w:trHeight w:val="1207"/>
        </w:trPr>
        <w:tc>
          <w:tcPr>
            <w:tcW w:w="7402" w:type="dxa"/>
          </w:tcPr>
          <w:p w:rsidR="00903734" w:rsidRPr="00903734" w:rsidRDefault="00AB0B1F" w:rsidP="002E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903734" w:rsidRPr="00903734" w:rsidRDefault="00903734" w:rsidP="002E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03734" w:rsidRPr="00903734" w:rsidRDefault="00903734" w:rsidP="002E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7»                                                                                             Протокол №     </w:t>
            </w:r>
          </w:p>
          <w:p w:rsidR="00903734" w:rsidRPr="00903734" w:rsidRDefault="00903734" w:rsidP="002E57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   »              2022 г.</w:t>
            </w:r>
          </w:p>
          <w:p w:rsidR="00903734" w:rsidRPr="00903734" w:rsidRDefault="00903734" w:rsidP="002E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</w:tcPr>
          <w:p w:rsidR="00903734" w:rsidRPr="00903734" w:rsidRDefault="00903734" w:rsidP="002E5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03734" w:rsidRPr="00903734" w:rsidRDefault="00903734" w:rsidP="002E5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03734" w:rsidRPr="00903734" w:rsidRDefault="00903734" w:rsidP="002E5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  <w:p w:rsidR="00903734" w:rsidRPr="00903734" w:rsidRDefault="00903734" w:rsidP="002E5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>___________Хомякова Ж.В.</w:t>
            </w:r>
          </w:p>
          <w:p w:rsidR="00903734" w:rsidRPr="00903734" w:rsidRDefault="00903734" w:rsidP="009037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734">
              <w:rPr>
                <w:rFonts w:ascii="Times New Roman" w:hAnsi="Times New Roman" w:cs="Times New Roman"/>
                <w:sz w:val="24"/>
                <w:szCs w:val="24"/>
              </w:rPr>
              <w:t>«___»_____________2022 г.</w:t>
            </w:r>
          </w:p>
        </w:tc>
      </w:tr>
    </w:tbl>
    <w:p w:rsidR="00903734" w:rsidRDefault="00903734" w:rsidP="003E055A">
      <w:pPr>
        <w:keepNext/>
        <w:keepLines/>
        <w:spacing w:before="40" w:after="0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03734" w:rsidRPr="005F7DA8" w:rsidRDefault="00903734" w:rsidP="003E055A">
      <w:pPr>
        <w:keepNext/>
        <w:keepLines/>
        <w:spacing w:before="40" w:after="0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1746B" w:rsidRDefault="0091746B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1746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КАЛЕНДАРНЫЙ ПЛАН ВОСПИТАТЕЛЬНОЙ РАБОТЫ</w:t>
      </w:r>
      <w:r w:rsidR="003E055A" w:rsidRPr="005F7D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7E47C7" w:rsidRDefault="0091746B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2022-2023 УЧЕБНЫЙ ГОД</w:t>
      </w: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3E055A">
      <w:pPr>
        <w:keepNext/>
        <w:keepLines/>
        <w:spacing w:before="40" w:after="0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sectPr w:rsidR="00903734" w:rsidSect="00617E41">
          <w:pgSz w:w="16838" w:h="11906" w:orient="landscape"/>
          <w:pgMar w:top="1440" w:right="1440" w:bottom="1440" w:left="180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Северск 2022г.</w:t>
      </w:r>
    </w:p>
    <w:p w:rsidR="00903734" w:rsidRDefault="00903734" w:rsidP="00903734">
      <w:pPr>
        <w:keepNext/>
        <w:keepLines/>
        <w:spacing w:before="40" w:after="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3734" w:rsidRDefault="00903734" w:rsidP="007E47C7">
      <w:pPr>
        <w:keepNext/>
        <w:keepLines/>
        <w:spacing w:before="40" w:after="0"/>
        <w:ind w:firstLine="567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E47C7" w:rsidRDefault="007E47C7" w:rsidP="007E47C7">
      <w:pPr>
        <w:keepNext/>
        <w:keepLines/>
        <w:spacing w:before="40" w:after="0"/>
        <w:ind w:firstLine="567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2022 гол – год народного искусства и нематериального культурного наследия России;</w:t>
      </w:r>
    </w:p>
    <w:p w:rsidR="00DF229E" w:rsidRPr="005F7DA8" w:rsidRDefault="007E47C7" w:rsidP="006A38C5">
      <w:pPr>
        <w:keepNext/>
        <w:keepLines/>
        <w:spacing w:before="40" w:after="0"/>
        <w:ind w:firstLine="567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2021 </w:t>
      </w:r>
      <w:r w:rsidR="006A38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год – Год педагога и наставника</w:t>
      </w:r>
    </w:p>
    <w:p w:rsidR="005F7DA8" w:rsidRPr="005F7DA8" w:rsidRDefault="005F7DA8" w:rsidP="003E055A">
      <w:pPr>
        <w:spacing w:after="0"/>
        <w:ind w:left="-993" w:firstLine="567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72"/>
        <w:gridCol w:w="2039"/>
        <w:gridCol w:w="4819"/>
        <w:gridCol w:w="3196"/>
        <w:gridCol w:w="2444"/>
        <w:gridCol w:w="1808"/>
      </w:tblGrid>
      <w:tr w:rsidR="003451A0" w:rsidRPr="005F7DA8" w:rsidTr="003451A0">
        <w:trPr>
          <w:jc w:val="center"/>
        </w:trPr>
        <w:tc>
          <w:tcPr>
            <w:tcW w:w="440" w:type="dxa"/>
            <w:tcBorders>
              <w:bottom w:val="single" w:sz="12" w:space="0" w:color="auto"/>
            </w:tcBorders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3451A0" w:rsidRPr="003E055A" w:rsidRDefault="003451A0" w:rsidP="003E055A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55A">
              <w:rPr>
                <w:rFonts w:ascii="Times New Roman" w:eastAsia="Times New Roman" w:hAnsi="Times New Roman" w:cs="Times New Roman"/>
                <w:b/>
                <w:lang w:eastAsia="ru-RU"/>
              </w:rPr>
              <w:t>Календарная неделя</w:t>
            </w: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3451A0" w:rsidRPr="003E055A" w:rsidRDefault="003451A0" w:rsidP="00745D5E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3451A0" w:rsidRPr="003E055A" w:rsidRDefault="003451A0" w:rsidP="00943B08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3E055A">
              <w:rPr>
                <w:rFonts w:ascii="Times New Roman" w:eastAsia="Times New Roman" w:hAnsi="Times New Roman" w:cs="Times New Roman"/>
                <w:b/>
                <w:lang w:eastAsia="ru-RU"/>
              </w:rPr>
              <w:t>азвание праздника (события)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3451A0" w:rsidRPr="00943B08" w:rsidRDefault="003451A0" w:rsidP="00943B08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 мероприятия</w:t>
            </w:r>
            <w:r w:rsidRPr="00943B08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:rsidR="003451A0" w:rsidRDefault="003451A0" w:rsidP="00943B08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проекты/события</w:t>
            </w:r>
          </w:p>
        </w:tc>
        <w:tc>
          <w:tcPr>
            <w:tcW w:w="2444" w:type="dxa"/>
            <w:tcBorders>
              <w:bottom w:val="single" w:sz="12" w:space="0" w:color="auto"/>
            </w:tcBorders>
          </w:tcPr>
          <w:p w:rsidR="003451A0" w:rsidRDefault="003451A0" w:rsidP="00943B08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3B08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Направления воспитания/ценности</w:t>
            </w: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3451A0" w:rsidRPr="00943B08" w:rsidRDefault="003451A0" w:rsidP="00943B08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</w:tc>
      </w:tr>
      <w:tr w:rsidR="003451A0" w:rsidRPr="005F7DA8" w:rsidTr="003451A0">
        <w:trPr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3451A0" w:rsidRDefault="003451A0" w:rsidP="00943B0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1 неделя</w:t>
            </w:r>
          </w:p>
          <w:p w:rsidR="003451A0" w:rsidRPr="005F7DA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01.09 – 02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213">
              <w:rPr>
                <w:rFonts w:ascii="Times New Roman" w:eastAsia="Calibri" w:hAnsi="Times New Roman" w:cs="Times New Roman"/>
                <w:b/>
                <w:lang w:eastAsia="ru-RU"/>
              </w:rPr>
              <w:t>01 сентября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3451A0" w:rsidRPr="005F7DA8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lang w:eastAsia="ru-RU"/>
              </w:rPr>
              <w:t>День знаний</w:t>
            </w:r>
            <w:r w:rsidRPr="008C7801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61213" w:rsidRDefault="003451A0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612892">
              <w:rPr>
                <w:rFonts w:ascii="Times New Roman" w:eastAsia="Calibri" w:hAnsi="Times New Roman" w:cs="Times New Roman"/>
                <w:b/>
                <w:lang w:eastAsia="ru-RU"/>
              </w:rPr>
              <w:t>03 сентября</w:t>
            </w:r>
          </w:p>
        </w:tc>
        <w:tc>
          <w:tcPr>
            <w:tcW w:w="4819" w:type="dxa"/>
          </w:tcPr>
          <w:p w:rsidR="003451A0" w:rsidRPr="008C7801" w:rsidRDefault="003451A0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День окончания Второй мировой войны</w:t>
            </w:r>
          </w:p>
          <w:p w:rsidR="003451A0" w:rsidRPr="005F7DA8" w:rsidRDefault="003451A0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День солидарности в борьбе с терроризмом</w:t>
            </w:r>
          </w:p>
        </w:tc>
        <w:tc>
          <w:tcPr>
            <w:tcW w:w="3196" w:type="dxa"/>
          </w:tcPr>
          <w:p w:rsidR="003451A0" w:rsidRPr="008C7801" w:rsidRDefault="003451A0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444" w:type="dxa"/>
          </w:tcPr>
          <w:p w:rsidR="003451A0" w:rsidRPr="008C7801" w:rsidRDefault="003451A0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808" w:type="dxa"/>
          </w:tcPr>
          <w:p w:rsidR="003451A0" w:rsidRPr="008C7801" w:rsidRDefault="003451A0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3451A0" w:rsidRPr="005F7DA8" w:rsidTr="003451A0">
        <w:trPr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943B0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  <w:p w:rsidR="003451A0" w:rsidRPr="005F7DA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05.09 – 09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039" w:type="dxa"/>
            <w:vAlign w:val="center"/>
          </w:tcPr>
          <w:p w:rsidR="003451A0" w:rsidRPr="00612892" w:rsidRDefault="003451A0" w:rsidP="003E055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12892">
              <w:rPr>
                <w:rFonts w:ascii="Times New Roman" w:eastAsia="Calibri" w:hAnsi="Times New Roman" w:cs="Times New Roman"/>
                <w:b/>
                <w:lang w:eastAsia="ru-RU"/>
              </w:rPr>
              <w:t>07 сентября</w:t>
            </w:r>
          </w:p>
        </w:tc>
        <w:tc>
          <w:tcPr>
            <w:tcW w:w="4819" w:type="dxa"/>
          </w:tcPr>
          <w:p w:rsidR="003451A0" w:rsidRPr="008C7801" w:rsidRDefault="003451A0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210 лет со дня Бородинского сражения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.</w:t>
            </w:r>
          </w:p>
        </w:tc>
        <w:tc>
          <w:tcPr>
            <w:tcW w:w="3196" w:type="dxa"/>
          </w:tcPr>
          <w:p w:rsidR="003451A0" w:rsidRPr="008C7801" w:rsidRDefault="003451A0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444" w:type="dxa"/>
          </w:tcPr>
          <w:p w:rsidR="003451A0" w:rsidRPr="008C7801" w:rsidRDefault="003451A0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808" w:type="dxa"/>
          </w:tcPr>
          <w:p w:rsidR="003451A0" w:rsidRPr="008C7801" w:rsidRDefault="003451A0" w:rsidP="003E055A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3451A0" w:rsidRPr="005F7DA8" w:rsidTr="003451A0">
        <w:trPr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12892" w:rsidRDefault="003451A0" w:rsidP="0061289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12892">
              <w:rPr>
                <w:rFonts w:ascii="Times New Roman" w:eastAsia="Calibri" w:hAnsi="Times New Roman" w:cs="Times New Roman"/>
                <w:b/>
                <w:lang w:eastAsia="ru-RU"/>
              </w:rPr>
              <w:t>08 сентября</w:t>
            </w:r>
          </w:p>
        </w:tc>
        <w:tc>
          <w:tcPr>
            <w:tcW w:w="4819" w:type="dxa"/>
          </w:tcPr>
          <w:p w:rsidR="003451A0" w:rsidRPr="005F7DA8" w:rsidRDefault="003451A0" w:rsidP="0061289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Международный день распространения грамотности</w:t>
            </w: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3196" w:type="dxa"/>
          </w:tcPr>
          <w:p w:rsidR="003451A0" w:rsidRPr="008C7801" w:rsidRDefault="003451A0" w:rsidP="0061289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444" w:type="dxa"/>
          </w:tcPr>
          <w:p w:rsidR="003451A0" w:rsidRPr="008C7801" w:rsidRDefault="003451A0" w:rsidP="0061289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808" w:type="dxa"/>
          </w:tcPr>
          <w:p w:rsidR="003451A0" w:rsidRPr="008C7801" w:rsidRDefault="003451A0" w:rsidP="0061289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3451A0" w:rsidRPr="005F7DA8" w:rsidTr="003451A0">
        <w:trPr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943B0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  <w:p w:rsidR="003451A0" w:rsidRPr="005F7DA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12.09 – 16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039" w:type="dxa"/>
            <w:vAlign w:val="center"/>
          </w:tcPr>
          <w:p w:rsidR="003451A0" w:rsidRPr="00453076" w:rsidRDefault="003451A0" w:rsidP="00453076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3076"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  <w:t>15</w:t>
            </w:r>
            <w:r w:rsidRPr="00453076">
              <w:rPr>
                <w:rFonts w:ascii="Times New Roman" w:eastAsia="Calibri" w:hAnsi="Times New Roman" w:cs="Times New Roman"/>
                <w:b/>
                <w:highlight w:val="green"/>
                <w:lang w:eastAsia="ru-RU" w:bidi="ru-RU"/>
              </w:rPr>
              <w:t xml:space="preserve"> сентября</w:t>
            </w:r>
          </w:p>
          <w:p w:rsidR="003451A0" w:rsidRPr="00453076" w:rsidRDefault="003451A0" w:rsidP="00453076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3451A0" w:rsidRPr="00453076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lang w:eastAsia="ru-RU"/>
              </w:rPr>
              <w:t>Всероссийский день леса</w:t>
            </w:r>
            <w:r w:rsidRPr="008C780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69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453076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44D11" w:rsidRDefault="003451A0" w:rsidP="00453076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244D11">
              <w:rPr>
                <w:rFonts w:ascii="Times New Roman" w:eastAsia="Calibri" w:hAnsi="Times New Roman" w:cs="Times New Roman"/>
                <w:b/>
                <w:lang w:eastAsia="ru-RU" w:bidi="ru-RU"/>
              </w:rPr>
              <w:t>17 сентября</w:t>
            </w:r>
          </w:p>
          <w:p w:rsidR="003451A0" w:rsidRPr="00661213" w:rsidRDefault="003451A0" w:rsidP="00453076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244D11" w:rsidRDefault="003451A0" w:rsidP="00453076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bCs/>
                <w:lang w:eastAsia="ru-RU" w:bidi="ru-RU"/>
              </w:rPr>
              <w:t>165 лет</w:t>
            </w:r>
            <w:r w:rsidRPr="00244D11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со дня рождения русского ученого, писателя </w:t>
            </w:r>
            <w:r w:rsidRPr="008C7801">
              <w:rPr>
                <w:rFonts w:ascii="Times New Roman" w:eastAsia="Calibri" w:hAnsi="Times New Roman" w:cs="Times New Roman"/>
                <w:b/>
                <w:bCs/>
                <w:lang w:eastAsia="ru-RU" w:bidi="ru-RU"/>
              </w:rPr>
              <w:t>Константина Эдуардовича Циолк</w:t>
            </w:r>
            <w:r w:rsidRPr="00244D11">
              <w:rPr>
                <w:rFonts w:ascii="Times New Roman" w:eastAsia="Calibri" w:hAnsi="Times New Roman" w:cs="Times New Roman"/>
                <w:bCs/>
                <w:lang w:eastAsia="ru-RU" w:bidi="ru-RU"/>
              </w:rPr>
              <w:t>овского (1857-1935)</w:t>
            </w:r>
          </w:p>
        </w:tc>
        <w:tc>
          <w:tcPr>
            <w:tcW w:w="3196" w:type="dxa"/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 w:bidi="ru-RU"/>
              </w:rPr>
            </w:pPr>
          </w:p>
        </w:tc>
        <w:tc>
          <w:tcPr>
            <w:tcW w:w="2444" w:type="dxa"/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 w:bidi="ru-RU"/>
              </w:rPr>
            </w:pPr>
          </w:p>
        </w:tc>
        <w:tc>
          <w:tcPr>
            <w:tcW w:w="1808" w:type="dxa"/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 w:bidi="ru-RU"/>
              </w:rPr>
            </w:pPr>
          </w:p>
        </w:tc>
      </w:tr>
      <w:tr w:rsidR="003451A0" w:rsidRPr="005F7DA8" w:rsidTr="003451A0">
        <w:trPr>
          <w:trHeight w:val="265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451A0" w:rsidRDefault="003451A0" w:rsidP="00943B0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4 неделя</w:t>
            </w:r>
          </w:p>
          <w:p w:rsidR="003451A0" w:rsidRPr="005F7DA8" w:rsidRDefault="003451A0" w:rsidP="00453076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19.09 – 23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2039" w:type="dxa"/>
            <w:vAlign w:val="center"/>
          </w:tcPr>
          <w:p w:rsidR="003451A0" w:rsidRDefault="003451A0" w:rsidP="00453076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  <w:t>19</w:t>
            </w:r>
            <w:r w:rsidRPr="00453076">
              <w:rPr>
                <w:rFonts w:ascii="Times New Roman" w:eastAsia="Calibri" w:hAnsi="Times New Roman" w:cs="Times New Roman"/>
                <w:b/>
                <w:lang w:eastAsia="ru-RU" w:bidi="ru-RU"/>
              </w:rPr>
              <w:t xml:space="preserve"> </w:t>
            </w:r>
            <w:r w:rsidRPr="00453076">
              <w:rPr>
                <w:rFonts w:ascii="Times New Roman" w:eastAsia="Calibri" w:hAnsi="Times New Roman" w:cs="Times New Roman"/>
                <w:b/>
                <w:highlight w:val="cyan"/>
                <w:lang w:eastAsia="ru-RU" w:bidi="ru-RU"/>
              </w:rPr>
              <w:t>сентября</w:t>
            </w:r>
          </w:p>
          <w:p w:rsidR="003451A0" w:rsidRPr="00EE26BA" w:rsidRDefault="003451A0" w:rsidP="00EE26B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  <w:t>30</w:t>
            </w:r>
            <w:r w:rsidRPr="00453076">
              <w:rPr>
                <w:rFonts w:ascii="Times New Roman" w:eastAsia="Calibri" w:hAnsi="Times New Roman" w:cs="Times New Roman"/>
                <w:b/>
                <w:lang w:eastAsia="ru-RU" w:bidi="ru-RU"/>
              </w:rPr>
              <w:t xml:space="preserve"> </w:t>
            </w:r>
            <w:r w:rsidRPr="00453076">
              <w:rPr>
                <w:rFonts w:ascii="Times New Roman" w:eastAsia="Calibri" w:hAnsi="Times New Roman" w:cs="Times New Roman"/>
                <w:b/>
                <w:highlight w:val="cyan"/>
                <w:lang w:eastAsia="ru-RU" w:bidi="ru-RU"/>
              </w:rPr>
              <w:t>сентября</w:t>
            </w:r>
          </w:p>
        </w:tc>
        <w:tc>
          <w:tcPr>
            <w:tcW w:w="4819" w:type="dxa"/>
          </w:tcPr>
          <w:p w:rsidR="003451A0" w:rsidRPr="005F7DA8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  <w:t>Е</w:t>
            </w:r>
            <w:r w:rsidRPr="008C7801"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  <w:t>диный день дорожной безопасности</w:t>
            </w:r>
            <w:r w:rsidRPr="005F7D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</w:p>
        </w:tc>
        <w:tc>
          <w:tcPr>
            <w:tcW w:w="2444" w:type="dxa"/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</w:p>
        </w:tc>
        <w:tc>
          <w:tcPr>
            <w:tcW w:w="1808" w:type="dxa"/>
          </w:tcPr>
          <w:p w:rsidR="003451A0" w:rsidRPr="008C7801" w:rsidRDefault="003451A0" w:rsidP="00453076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</w:p>
        </w:tc>
      </w:tr>
      <w:tr w:rsidR="003451A0" w:rsidRPr="005F7DA8" w:rsidTr="003451A0">
        <w:trPr>
          <w:trHeight w:val="405"/>
          <w:jc w:val="center"/>
        </w:trPr>
        <w:tc>
          <w:tcPr>
            <w:tcW w:w="440" w:type="dxa"/>
            <w:vMerge/>
            <w:tcBorders>
              <w:bottom w:val="single" w:sz="12" w:space="0" w:color="auto"/>
            </w:tcBorders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3451A0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 неделя</w:t>
            </w:r>
          </w:p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26.09 – 30.09</w:t>
            </w: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3451A0" w:rsidRPr="00453076" w:rsidRDefault="003451A0" w:rsidP="000B410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53076">
              <w:rPr>
                <w:rFonts w:ascii="Times New Roman" w:eastAsia="Calibri" w:hAnsi="Times New Roman" w:cs="Times New Roman"/>
                <w:b/>
                <w:lang w:eastAsia="ru-RU"/>
              </w:rPr>
              <w:t>27</w:t>
            </w:r>
            <w:r w:rsidRPr="00453076">
              <w:rPr>
                <w:rFonts w:ascii="Times New Roman" w:eastAsia="Calibri" w:hAnsi="Times New Roman" w:cs="Times New Roman"/>
                <w:b/>
                <w:lang w:eastAsia="ru-RU" w:bidi="ru-RU"/>
              </w:rPr>
              <w:t xml:space="preserve"> сентября</w:t>
            </w:r>
          </w:p>
          <w:p w:rsidR="003451A0" w:rsidRPr="00661213" w:rsidRDefault="003451A0" w:rsidP="000B410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3451A0" w:rsidRPr="005F7DA8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День работника дошкольного образования</w:t>
            </w:r>
            <w:r w:rsidRPr="007740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3451A0" w:rsidRPr="008C7801" w:rsidRDefault="003451A0" w:rsidP="000B410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  <w:tcBorders>
              <w:bottom w:val="single" w:sz="12" w:space="0" w:color="auto"/>
            </w:tcBorders>
          </w:tcPr>
          <w:p w:rsidR="003451A0" w:rsidRPr="008C7801" w:rsidRDefault="003451A0" w:rsidP="000B410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3451A0" w:rsidRPr="008C7801" w:rsidRDefault="003451A0" w:rsidP="000B410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278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451A0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1 неделя </w:t>
            </w:r>
          </w:p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.10 – 08.10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451A0" w:rsidRPr="008C7801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lang w:eastAsia="ru-RU"/>
              </w:rPr>
              <w:t>01 октября</w:t>
            </w:r>
          </w:p>
          <w:p w:rsidR="003451A0" w:rsidRPr="008C7801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3451A0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lang w:eastAsia="ru-RU"/>
              </w:rPr>
              <w:t>Международный день пожилого человека</w:t>
            </w:r>
            <w:r w:rsidRPr="008C780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451A0" w:rsidRPr="008C7801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801">
              <w:rPr>
                <w:rFonts w:ascii="Times New Roman" w:eastAsia="Calibri" w:hAnsi="Times New Roman" w:cs="Times New Roman"/>
                <w:b/>
                <w:lang w:eastAsia="ru-RU"/>
              </w:rPr>
              <w:t>Международный день музыки.</w:t>
            </w:r>
            <w:r w:rsidRPr="005F7DA8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8C7801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8C7801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8C7801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7"/>
          <w:jc w:val="center"/>
        </w:trPr>
        <w:tc>
          <w:tcPr>
            <w:tcW w:w="440" w:type="dxa"/>
            <w:vMerge/>
            <w:shd w:val="clear" w:color="auto" w:fill="FFFFFF" w:themeFill="background1"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13D80">
              <w:rPr>
                <w:rFonts w:ascii="Times New Roman" w:eastAsia="Calibri" w:hAnsi="Times New Roman" w:cs="Times New Roman"/>
                <w:b/>
                <w:lang w:eastAsia="ru-RU"/>
              </w:rPr>
              <w:t>04 октября</w:t>
            </w:r>
          </w:p>
        </w:tc>
        <w:tc>
          <w:tcPr>
            <w:tcW w:w="4819" w:type="dxa"/>
          </w:tcPr>
          <w:p w:rsidR="003451A0" w:rsidRPr="005F7DA8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D80">
              <w:rPr>
                <w:rFonts w:ascii="Times New Roman" w:eastAsia="Calibri" w:hAnsi="Times New Roman" w:cs="Times New Roman"/>
                <w:b/>
                <w:lang w:eastAsia="ru-RU"/>
              </w:rPr>
              <w:t>Всемирный день животных.</w:t>
            </w:r>
          </w:p>
        </w:tc>
        <w:tc>
          <w:tcPr>
            <w:tcW w:w="3196" w:type="dxa"/>
          </w:tcPr>
          <w:p w:rsidR="003451A0" w:rsidRPr="00D13D80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D13D80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D13D80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433"/>
          <w:jc w:val="center"/>
        </w:trPr>
        <w:tc>
          <w:tcPr>
            <w:tcW w:w="440" w:type="dxa"/>
            <w:vMerge/>
            <w:shd w:val="clear" w:color="auto" w:fill="FFFFFF" w:themeFill="background1"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  <w:r w:rsidRPr="00D13D80"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  <w:t>04</w:t>
            </w:r>
            <w:r w:rsidRPr="00D13D8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  <w:t>октября</w:t>
            </w:r>
          </w:p>
        </w:tc>
        <w:tc>
          <w:tcPr>
            <w:tcW w:w="4819" w:type="dxa"/>
          </w:tcPr>
          <w:p w:rsidR="003451A0" w:rsidRPr="005F7DA8" w:rsidRDefault="003451A0" w:rsidP="00943B0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A4511E">
              <w:rPr>
                <w:rFonts w:ascii="Times New Roman" w:eastAsia="Calibri" w:hAnsi="Times New Roman" w:cs="Times New Roman"/>
                <w:b/>
                <w:highlight w:val="cyan"/>
                <w:lang w:eastAsia="ru-RU" w:bidi="ru-RU"/>
              </w:rPr>
              <w:t>Всероссийский открытый урок «ОБЖ»</w:t>
            </w:r>
            <w:r w:rsidRPr="00A4511E">
              <w:rPr>
                <w:rFonts w:ascii="Times New Roman" w:eastAsia="Calibri" w:hAnsi="Times New Roman" w:cs="Times New Roman"/>
                <w:b/>
                <w:lang w:eastAsia="ru-RU" w:bidi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 w:bidi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A4511E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 w:bidi="ru-RU"/>
              </w:rPr>
            </w:pPr>
          </w:p>
        </w:tc>
        <w:tc>
          <w:tcPr>
            <w:tcW w:w="2444" w:type="dxa"/>
          </w:tcPr>
          <w:p w:rsidR="003451A0" w:rsidRPr="00A4511E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 w:bidi="ru-RU"/>
              </w:rPr>
            </w:pPr>
          </w:p>
        </w:tc>
        <w:tc>
          <w:tcPr>
            <w:tcW w:w="1808" w:type="dxa"/>
          </w:tcPr>
          <w:p w:rsidR="003451A0" w:rsidRPr="00A4511E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 w:bidi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  <w:shd w:val="clear" w:color="auto" w:fill="FFFFFF" w:themeFill="background1"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3451A0" w:rsidRPr="00943B0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45DDB">
              <w:rPr>
                <w:rFonts w:ascii="Times New Roman" w:eastAsia="Calibri" w:hAnsi="Times New Roman" w:cs="Times New Roman"/>
                <w:b/>
                <w:lang w:eastAsia="ru-RU"/>
              </w:rPr>
              <w:t>05 октября</w:t>
            </w:r>
          </w:p>
        </w:tc>
        <w:tc>
          <w:tcPr>
            <w:tcW w:w="4819" w:type="dxa"/>
          </w:tcPr>
          <w:p w:rsidR="003451A0" w:rsidRPr="005F7DA8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47C">
              <w:rPr>
                <w:rFonts w:ascii="Times New Roman" w:eastAsia="Calibri" w:hAnsi="Times New Roman" w:cs="Times New Roman"/>
                <w:b/>
                <w:lang w:eastAsia="ru-RU"/>
              </w:rPr>
              <w:t>День учителя.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A4247C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A4247C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A4247C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190"/>
          <w:jc w:val="center"/>
        </w:trPr>
        <w:tc>
          <w:tcPr>
            <w:tcW w:w="440" w:type="dxa"/>
            <w:vMerge/>
            <w:shd w:val="clear" w:color="auto" w:fill="FFFFFF" w:themeFill="background1"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3451A0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2 неделя </w:t>
            </w:r>
          </w:p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10.10 –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14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A45DDB">
              <w:rPr>
                <w:rFonts w:ascii="Times New Roman" w:eastAsia="Calibri" w:hAnsi="Times New Roman" w:cs="Times New Roman"/>
                <w:b/>
                <w:lang w:eastAsia="ru-RU" w:bidi="ru-RU"/>
              </w:rPr>
              <w:lastRenderedPageBreak/>
              <w:t>15</w:t>
            </w:r>
            <w:r w:rsidRPr="00A45DD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ru-RU" w:bidi="ru-RU"/>
              </w:rPr>
              <w:t>октября</w:t>
            </w: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Всемирный</w:t>
            </w:r>
            <w:r w:rsidRPr="00A45DD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A45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  <w:r w:rsidRPr="00A45DD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A45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математики</w:t>
            </w:r>
            <w:r w:rsidRPr="005E03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A45DDB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</w:tcPr>
          <w:p w:rsidR="003451A0" w:rsidRPr="00A45DDB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3451A0" w:rsidRPr="00A45DDB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297"/>
          <w:jc w:val="center"/>
        </w:trPr>
        <w:tc>
          <w:tcPr>
            <w:tcW w:w="440" w:type="dxa"/>
            <w:vMerge/>
            <w:shd w:val="clear" w:color="auto" w:fill="FFFFFF" w:themeFill="background1"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3451A0" w:rsidRPr="00A45DDB" w:rsidRDefault="003451A0" w:rsidP="00A45D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 w:bidi="ru-RU"/>
              </w:rPr>
              <w:t>16</w:t>
            </w:r>
            <w:r w:rsidRPr="00A45DDB">
              <w:rPr>
                <w:rFonts w:ascii="Times New Roman" w:eastAsia="Calibri" w:hAnsi="Times New Roman" w:cs="Times New Roman"/>
                <w:b/>
                <w:lang w:eastAsia="ru-RU" w:bidi="ru-RU"/>
              </w:rPr>
              <w:t xml:space="preserve"> октября</w:t>
            </w:r>
          </w:p>
        </w:tc>
        <w:tc>
          <w:tcPr>
            <w:tcW w:w="4819" w:type="dxa"/>
          </w:tcPr>
          <w:p w:rsidR="003451A0" w:rsidRPr="00A45DDB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отца в России</w:t>
            </w:r>
          </w:p>
        </w:tc>
        <w:tc>
          <w:tcPr>
            <w:tcW w:w="3196" w:type="dxa"/>
          </w:tcPr>
          <w:p w:rsidR="003451A0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</w:tcPr>
          <w:p w:rsidR="003451A0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3451A0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197"/>
          <w:jc w:val="center"/>
        </w:trPr>
        <w:tc>
          <w:tcPr>
            <w:tcW w:w="440" w:type="dxa"/>
            <w:vMerge/>
            <w:shd w:val="clear" w:color="auto" w:fill="FFFFFF" w:themeFill="background1"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3451A0" w:rsidRDefault="003451A0" w:rsidP="00943B0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17</w:t>
            </w:r>
            <w:r w:rsidRPr="005F7DA8">
              <w:rPr>
                <w:rFonts w:ascii="Times New Roman" w:eastAsia="Calibri" w:hAnsi="Times New Roman" w:cs="Times New Roman"/>
                <w:lang w:val="en-US" w:eastAsia="ru-RU"/>
              </w:rPr>
              <w:t>.10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– 21</w:t>
            </w:r>
            <w:r w:rsidRPr="005F7DA8">
              <w:rPr>
                <w:rFonts w:ascii="Times New Roman" w:eastAsia="Calibri" w:hAnsi="Times New Roman" w:cs="Times New Roman"/>
                <w:lang w:val="en-US" w:eastAsia="ru-RU"/>
              </w:rPr>
              <w:t>.10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3451A0" w:rsidRPr="00943B0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45DDB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  <w:r w:rsidRPr="00A45DDB">
              <w:rPr>
                <w:rFonts w:ascii="Times New Roman" w:eastAsia="Calibri" w:hAnsi="Times New Roman" w:cs="Times New Roman"/>
                <w:b/>
                <w:lang w:eastAsia="ru-RU" w:bidi="ru-RU"/>
              </w:rPr>
              <w:t xml:space="preserve"> октября</w:t>
            </w:r>
          </w:p>
        </w:tc>
        <w:tc>
          <w:tcPr>
            <w:tcW w:w="4819" w:type="dxa"/>
          </w:tcPr>
          <w:p w:rsidR="003451A0" w:rsidRPr="005F7DA8" w:rsidRDefault="003451A0" w:rsidP="00943B0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DDB">
              <w:rPr>
                <w:rFonts w:ascii="Times New Roman" w:eastAsia="Calibri" w:hAnsi="Times New Roman" w:cs="Times New Roman"/>
                <w:b/>
                <w:lang w:eastAsia="ru-RU"/>
              </w:rPr>
              <w:t>День повара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A45DDB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A45DDB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A45DDB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401"/>
          <w:jc w:val="center"/>
        </w:trPr>
        <w:tc>
          <w:tcPr>
            <w:tcW w:w="440" w:type="dxa"/>
            <w:vMerge/>
            <w:shd w:val="clear" w:color="auto" w:fill="FFFFFF" w:themeFill="background1"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451A0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4 неделя </w:t>
            </w:r>
          </w:p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.10 – 29.10</w:t>
            </w:r>
          </w:p>
        </w:tc>
        <w:tc>
          <w:tcPr>
            <w:tcW w:w="203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451A0" w:rsidRPr="00943B08" w:rsidRDefault="003451A0" w:rsidP="00943B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4511E">
              <w:rPr>
                <w:rFonts w:ascii="Times New Roman" w:eastAsia="Calibri" w:hAnsi="Times New Roman" w:cs="Times New Roman"/>
                <w:b/>
                <w:lang w:eastAsia="ru-RU"/>
              </w:rPr>
              <w:t>25</w:t>
            </w:r>
            <w:r w:rsidRPr="00A4511E">
              <w:rPr>
                <w:rFonts w:ascii="Times New Roman" w:eastAsia="Calibri" w:hAnsi="Times New Roman" w:cs="Times New Roman"/>
                <w:b/>
                <w:lang w:eastAsia="ru-RU" w:bidi="ru-RU"/>
              </w:rPr>
              <w:t xml:space="preserve"> октября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3451A0" w:rsidRPr="005F7DA8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DDB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день школьных библиотек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3451A0" w:rsidRPr="00A45DDB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bottom w:val="single" w:sz="12" w:space="0" w:color="auto"/>
            </w:tcBorders>
          </w:tcPr>
          <w:p w:rsidR="003451A0" w:rsidRPr="00A45DDB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3451A0" w:rsidRPr="00A45DDB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3451A0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1 неделя </w:t>
            </w:r>
          </w:p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31.10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 – 03.11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:rsidR="003451A0" w:rsidRPr="00D77E1C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77E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03 ноября </w:t>
            </w:r>
          </w:p>
          <w:p w:rsidR="003451A0" w:rsidRPr="00D77E1C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3451A0" w:rsidRPr="00D77E1C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E1C">
              <w:rPr>
                <w:rFonts w:ascii="Times New Roman" w:eastAsia="Calibri" w:hAnsi="Times New Roman" w:cs="Times New Roman"/>
                <w:b/>
                <w:lang w:eastAsia="ru-RU"/>
              </w:rPr>
              <w:t>Д</w:t>
            </w:r>
            <w:r w:rsidRPr="00D77E1C">
              <w:rPr>
                <w:rFonts w:ascii="Times New Roman" w:eastAsia="Times New Roman" w:hAnsi="Times New Roman" w:cs="Times New Roman"/>
                <w:b/>
                <w:lang w:eastAsia="ru-RU"/>
              </w:rPr>
              <w:t>ень рождения детского писателя С. Маршак.</w:t>
            </w:r>
            <w:r w:rsidRPr="00D77E1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D77E1C" w:rsidRDefault="003451A0" w:rsidP="00D77E1C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D77E1C" w:rsidRDefault="003451A0" w:rsidP="00D77E1C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D77E1C" w:rsidRDefault="003451A0" w:rsidP="00D77E1C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943B0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45D5E">
              <w:rPr>
                <w:rFonts w:ascii="Times New Roman" w:eastAsia="Calibri" w:hAnsi="Times New Roman" w:cs="Times New Roman"/>
                <w:b/>
                <w:lang w:eastAsia="ru-RU"/>
              </w:rPr>
              <w:t>04 ноября</w:t>
            </w:r>
          </w:p>
        </w:tc>
        <w:tc>
          <w:tcPr>
            <w:tcW w:w="4819" w:type="dxa"/>
          </w:tcPr>
          <w:p w:rsidR="003451A0" w:rsidRPr="00745D5E" w:rsidRDefault="003451A0" w:rsidP="00943B0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5D5E">
              <w:rPr>
                <w:rFonts w:ascii="Times New Roman" w:eastAsia="Calibri" w:hAnsi="Times New Roman" w:cs="Times New Roman"/>
                <w:b/>
                <w:lang w:eastAsia="ru-RU"/>
              </w:rPr>
              <w:t>День народного единства</w:t>
            </w:r>
            <w:r w:rsidRPr="00745D5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. </w:t>
            </w:r>
          </w:p>
        </w:tc>
        <w:tc>
          <w:tcPr>
            <w:tcW w:w="3196" w:type="dxa"/>
          </w:tcPr>
          <w:p w:rsidR="003451A0" w:rsidRPr="00745D5E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745D5E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745D5E" w:rsidRDefault="003451A0" w:rsidP="008C7801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2 неделя </w:t>
            </w:r>
          </w:p>
          <w:p w:rsidR="003451A0" w:rsidRPr="005F7DA8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07.11 – 11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.11</w:t>
            </w:r>
          </w:p>
        </w:tc>
        <w:tc>
          <w:tcPr>
            <w:tcW w:w="2039" w:type="dxa"/>
            <w:vAlign w:val="center"/>
          </w:tcPr>
          <w:p w:rsidR="003451A0" w:rsidRPr="00336F1E" w:rsidRDefault="003451A0" w:rsidP="008C7801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336F1E">
              <w:rPr>
                <w:rFonts w:ascii="Times New Roman" w:eastAsia="Calibri" w:hAnsi="Times New Roman" w:cs="Times New Roman"/>
                <w:b/>
                <w:lang w:eastAsia="ru-RU"/>
              </w:rPr>
              <w:t>08 ноября</w:t>
            </w:r>
          </w:p>
        </w:tc>
        <w:tc>
          <w:tcPr>
            <w:tcW w:w="4819" w:type="dxa"/>
          </w:tcPr>
          <w:p w:rsidR="003451A0" w:rsidRPr="005F7DA8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F1E">
              <w:rPr>
                <w:rFonts w:ascii="Times New Roman" w:eastAsia="Times New Roman" w:hAnsi="Times New Roman" w:cs="Times New Roman"/>
                <w:b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336F1E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336F1E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336F1E" w:rsidRDefault="003451A0" w:rsidP="008C7801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185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943B0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02410"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  <w:t>10 ноября</w:t>
            </w:r>
          </w:p>
        </w:tc>
        <w:tc>
          <w:tcPr>
            <w:tcW w:w="4819" w:type="dxa"/>
          </w:tcPr>
          <w:p w:rsidR="003451A0" w:rsidRPr="005F7DA8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FE8">
              <w:rPr>
                <w:rFonts w:ascii="Times New Roman" w:eastAsia="Times New Roman" w:hAnsi="Times New Roman" w:cs="Times New Roman"/>
                <w:b/>
                <w:lang w:eastAsia="ru-RU"/>
              </w:rPr>
              <w:t>Всемирный день науки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D75FE8" w:rsidRDefault="003451A0" w:rsidP="00D75FE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D75FE8" w:rsidRDefault="003451A0" w:rsidP="00D75FE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D75FE8" w:rsidRDefault="003451A0" w:rsidP="00D75FE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561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75FE8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82059" w:rsidRDefault="003451A0" w:rsidP="00D75FE8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05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68205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68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ноября </w:t>
            </w:r>
          </w:p>
        </w:tc>
        <w:tc>
          <w:tcPr>
            <w:tcW w:w="4819" w:type="dxa"/>
          </w:tcPr>
          <w:p w:rsidR="003451A0" w:rsidRPr="0068205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53">
              <w:rPr>
                <w:rFonts w:ascii="Times New Roman" w:eastAsia="Times New Roman" w:hAnsi="Times New Roman" w:cs="Times New Roman"/>
                <w:b/>
                <w:lang w:eastAsia="ru-RU"/>
              </w:rPr>
              <w:t>День рождения детского писателя Е.Чарушина</w:t>
            </w:r>
            <w:r w:rsidRPr="0068205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3196" w:type="dxa"/>
          </w:tcPr>
          <w:p w:rsidR="003451A0" w:rsidRPr="005D7253" w:rsidRDefault="003451A0" w:rsidP="005D725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5D7253" w:rsidRDefault="003451A0" w:rsidP="005D725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5D7253" w:rsidRDefault="003451A0" w:rsidP="005D725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278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943B0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02410"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  <w:t>12 ноября</w:t>
            </w:r>
          </w:p>
        </w:tc>
        <w:tc>
          <w:tcPr>
            <w:tcW w:w="4819" w:type="dxa"/>
          </w:tcPr>
          <w:p w:rsidR="003451A0" w:rsidRPr="005F7DA8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53">
              <w:rPr>
                <w:rFonts w:ascii="Times New Roman" w:eastAsia="Calibri" w:hAnsi="Times New Roman" w:cs="Times New Roman"/>
                <w:b/>
                <w:lang w:eastAsia="ru-RU"/>
              </w:rPr>
              <w:t>День синички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  <w:p w:rsidR="003451A0" w:rsidRPr="005F7DA8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14.11 – 18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.11</w:t>
            </w:r>
          </w:p>
        </w:tc>
        <w:tc>
          <w:tcPr>
            <w:tcW w:w="2039" w:type="dxa"/>
            <w:vAlign w:val="center"/>
          </w:tcPr>
          <w:p w:rsidR="003451A0" w:rsidRPr="005D7253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D7253">
              <w:rPr>
                <w:rFonts w:ascii="Times New Roman" w:eastAsia="Calibri" w:hAnsi="Times New Roman" w:cs="Times New Roman"/>
                <w:b/>
                <w:lang w:eastAsia="ru-RU"/>
              </w:rPr>
              <w:t>16 ноября</w:t>
            </w:r>
          </w:p>
          <w:p w:rsidR="003451A0" w:rsidRPr="005D7253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3451A0" w:rsidRPr="005D7253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Всемирный день толерантности (терпимости). </w:t>
            </w:r>
          </w:p>
        </w:tc>
        <w:tc>
          <w:tcPr>
            <w:tcW w:w="3196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943B0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D7253">
              <w:rPr>
                <w:rFonts w:ascii="Times New Roman" w:eastAsia="Calibri" w:hAnsi="Times New Roman" w:cs="Times New Roman"/>
                <w:b/>
                <w:lang w:eastAsia="ru-RU"/>
              </w:rPr>
              <w:t>18 ноября</w:t>
            </w:r>
          </w:p>
        </w:tc>
        <w:tc>
          <w:tcPr>
            <w:tcW w:w="4819" w:type="dxa"/>
          </w:tcPr>
          <w:p w:rsidR="003451A0" w:rsidRPr="005D7253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53">
              <w:rPr>
                <w:rFonts w:ascii="Times New Roman" w:eastAsia="Calibri" w:hAnsi="Times New Roman" w:cs="Times New Roman"/>
                <w:b/>
                <w:lang w:eastAsia="ru-RU"/>
              </w:rPr>
              <w:t>День рождения Дед Мороза</w:t>
            </w:r>
            <w:r w:rsidRPr="005D725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196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5D7253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D7253">
              <w:rPr>
                <w:rFonts w:ascii="Times New Roman" w:eastAsia="Calibri" w:hAnsi="Times New Roman" w:cs="Times New Roman"/>
                <w:b/>
                <w:lang w:eastAsia="ru-RU"/>
              </w:rPr>
              <w:t>20 ноября</w:t>
            </w:r>
          </w:p>
          <w:p w:rsidR="003451A0" w:rsidRPr="005D7253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3451A0" w:rsidRPr="005D7253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53">
              <w:rPr>
                <w:rFonts w:ascii="Times New Roman" w:eastAsia="Calibri" w:hAnsi="Times New Roman" w:cs="Times New Roman"/>
                <w:b/>
                <w:lang w:eastAsia="ru-RU"/>
              </w:rPr>
              <w:t>День начала Нюрнбергского процесса</w:t>
            </w:r>
            <w:r w:rsidRPr="005D7253">
              <w:rPr>
                <w:rFonts w:ascii="Times New Roman" w:eastAsia="Times New Roman" w:hAnsi="Times New Roman" w:cs="Times New Roman"/>
                <w:lang w:eastAsia="ru-RU"/>
              </w:rPr>
              <w:t>. Начало суда </w:t>
            </w:r>
            <w:r w:rsidRPr="005D7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5D72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D7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ноября</w:t>
            </w:r>
            <w:r w:rsidRPr="005D72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D7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1945</w:t>
            </w:r>
            <w:r w:rsidRPr="005D725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196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5D7253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65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4 неделя </w:t>
            </w:r>
          </w:p>
          <w:p w:rsidR="003451A0" w:rsidRPr="005F7DA8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21.11 – 25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.11</w:t>
            </w:r>
          </w:p>
        </w:tc>
        <w:tc>
          <w:tcPr>
            <w:tcW w:w="2039" w:type="dxa"/>
            <w:vAlign w:val="center"/>
          </w:tcPr>
          <w:p w:rsidR="003451A0" w:rsidRPr="00EE26BA" w:rsidRDefault="003451A0" w:rsidP="00EE26BA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23 ноября</w:t>
            </w:r>
          </w:p>
        </w:tc>
        <w:tc>
          <w:tcPr>
            <w:tcW w:w="4819" w:type="dxa"/>
          </w:tcPr>
          <w:p w:rsidR="003451A0" w:rsidRPr="00D02410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410">
              <w:rPr>
                <w:rFonts w:ascii="Times New Roman" w:eastAsia="Calibri" w:hAnsi="Times New Roman" w:cs="Times New Roman"/>
                <w:b/>
                <w:lang w:eastAsia="ru-RU"/>
              </w:rPr>
              <w:t>Д</w:t>
            </w:r>
            <w:r w:rsidRPr="00D02410">
              <w:rPr>
                <w:rFonts w:ascii="Times New Roman" w:eastAsia="Times New Roman" w:hAnsi="Times New Roman" w:cs="Times New Roman"/>
                <w:b/>
                <w:lang w:eastAsia="ru-RU"/>
              </w:rPr>
              <w:t>ень рождения детского писателя Н. Носова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D02410" w:rsidRDefault="003451A0" w:rsidP="005D7253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D02410" w:rsidRDefault="003451A0" w:rsidP="005D7253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D02410" w:rsidRDefault="003451A0" w:rsidP="005D7253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943B0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02410"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  <w:t>24 ноября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3451A0" w:rsidRPr="00D02410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410">
              <w:rPr>
                <w:rFonts w:ascii="Times New Roman" w:eastAsia="Calibri" w:hAnsi="Times New Roman" w:cs="Times New Roman"/>
                <w:b/>
                <w:lang w:eastAsia="ru-RU"/>
              </w:rPr>
              <w:t>День моржа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D02410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D02410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D02410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189"/>
          <w:jc w:val="center"/>
        </w:trPr>
        <w:tc>
          <w:tcPr>
            <w:tcW w:w="440" w:type="dxa"/>
            <w:vMerge/>
            <w:tcBorders>
              <w:bottom w:val="single" w:sz="12" w:space="0" w:color="auto"/>
            </w:tcBorders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</w:tcPr>
          <w:p w:rsidR="003451A0" w:rsidRPr="005F7DA8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3451A0" w:rsidRPr="00943B08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0241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27 ноября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3451A0" w:rsidRPr="00D02410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410">
              <w:rPr>
                <w:rFonts w:ascii="Times New Roman" w:eastAsia="Calibri" w:hAnsi="Times New Roman" w:cs="Times New Roman"/>
                <w:b/>
                <w:lang w:eastAsia="ru-RU"/>
              </w:rPr>
              <w:t>День матери</w:t>
            </w:r>
            <w:r w:rsidRPr="00D02410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D0241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3451A0" w:rsidRPr="00D02410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bottom w:val="single" w:sz="12" w:space="0" w:color="auto"/>
            </w:tcBorders>
          </w:tcPr>
          <w:p w:rsidR="003451A0" w:rsidRPr="00D02410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3451A0" w:rsidRPr="00D02410" w:rsidRDefault="003451A0" w:rsidP="00D75FE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86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3451A0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 неделя </w:t>
            </w:r>
          </w:p>
          <w:p w:rsidR="003451A0" w:rsidRDefault="003451A0" w:rsidP="00D75FE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28.11 – 02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.12</w:t>
            </w:r>
          </w:p>
          <w:p w:rsidR="003451A0" w:rsidRPr="005F7DA8" w:rsidRDefault="003451A0" w:rsidP="00C20795">
            <w:pPr>
              <w:tabs>
                <w:tab w:val="left" w:pos="1304"/>
              </w:tabs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:rsidR="003451A0" w:rsidRPr="00133714" w:rsidRDefault="003451A0" w:rsidP="001337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0241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30 ноября  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3451A0" w:rsidRPr="00133714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714">
              <w:rPr>
                <w:rFonts w:ascii="Times New Roman" w:eastAsia="Times New Roman" w:hAnsi="Times New Roman" w:cs="Times New Roman"/>
                <w:b/>
                <w:lang w:eastAsia="ru-RU"/>
              </w:rPr>
              <w:t>День Государственного герба Российской Федерации.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133714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133714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133714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539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  <w:t xml:space="preserve">30 ноября  </w:t>
            </w: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410">
              <w:rPr>
                <w:rFonts w:ascii="Times New Roman" w:eastAsia="Times New Roman" w:hAnsi="Times New Roman" w:cs="Times New Roman"/>
                <w:b/>
                <w:lang w:eastAsia="ru-RU"/>
              </w:rPr>
              <w:t>Всемирный день домашних животных.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D02410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D02410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D02410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759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3451A0" w:rsidRPr="00D02410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0241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30 ноября  </w:t>
            </w:r>
          </w:p>
          <w:p w:rsidR="003451A0" w:rsidRPr="00D02410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451A0" w:rsidRPr="00D02410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4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рождения детского писателя В. Драгунского 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3451A0" w:rsidRPr="00D02410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3451A0" w:rsidRPr="00D02410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451A0" w:rsidRPr="00D02410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26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3451A0" w:rsidRPr="00C20795" w:rsidRDefault="003451A0" w:rsidP="00C2079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20795">
              <w:rPr>
                <w:rFonts w:ascii="Times New Roman" w:eastAsia="Calibri" w:hAnsi="Times New Roman" w:cs="Times New Roman"/>
                <w:b/>
                <w:lang w:eastAsia="ru-RU"/>
              </w:rPr>
              <w:t>03 декабря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079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День неизвестного солдата</w:t>
            </w:r>
            <w:r w:rsidRPr="00C20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В этот день </w:t>
            </w:r>
            <w:r w:rsidRPr="00C20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страна чтит память павших защитников Родины.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251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vAlign w:val="center"/>
          </w:tcPr>
          <w:p w:rsidR="003451A0" w:rsidRPr="00C20795" w:rsidRDefault="003451A0" w:rsidP="00C2079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079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Международный день инвалидов</w:t>
            </w:r>
            <w:r w:rsidRPr="00C20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Он был учреждён в 1992 году Генеральной Ассамблеей ООН.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495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3451A0" w:rsidRPr="00C20795" w:rsidRDefault="003451A0" w:rsidP="00C2079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20795">
              <w:rPr>
                <w:rFonts w:ascii="Times New Roman" w:eastAsia="Calibri" w:hAnsi="Times New Roman" w:cs="Times New Roman"/>
                <w:b/>
                <w:lang w:eastAsia="ru-RU"/>
              </w:rPr>
              <w:t>05 декабря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451A0" w:rsidRPr="00C20795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079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День добровольца (</w:t>
            </w:r>
            <w:r w:rsidRPr="00C20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волонтера) .Этот</w:t>
            </w:r>
            <w:r w:rsidRPr="00C20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2 неделя </w:t>
            </w:r>
          </w:p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05.12 – 09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.12</w:t>
            </w:r>
          </w:p>
        </w:tc>
        <w:tc>
          <w:tcPr>
            <w:tcW w:w="2039" w:type="dxa"/>
            <w:vAlign w:val="center"/>
          </w:tcPr>
          <w:p w:rsidR="003451A0" w:rsidRPr="00C20795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079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08 декабря </w:t>
            </w:r>
          </w:p>
        </w:tc>
        <w:tc>
          <w:tcPr>
            <w:tcW w:w="4819" w:type="dxa"/>
          </w:tcPr>
          <w:p w:rsidR="003451A0" w:rsidRPr="00C20795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795">
              <w:rPr>
                <w:rFonts w:ascii="Times New Roman" w:eastAsia="Calibri" w:hAnsi="Times New Roman" w:cs="Times New Roman"/>
                <w:b/>
                <w:lang w:eastAsia="ru-RU"/>
              </w:rPr>
              <w:t>Международный день художника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C20795" w:rsidRDefault="003451A0" w:rsidP="00C20795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141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09 декабря</w:t>
            </w: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3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День Героев Отечества в России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5F7DA8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44" w:type="dxa"/>
          </w:tcPr>
          <w:p w:rsidR="003451A0" w:rsidRPr="005F7DA8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808" w:type="dxa"/>
          </w:tcPr>
          <w:p w:rsidR="003451A0" w:rsidRPr="005F7DA8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3451A0" w:rsidRPr="0004049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  <w:r w:rsidRPr="00040498"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  <w:t>10 декабря</w:t>
            </w:r>
          </w:p>
          <w:p w:rsidR="003451A0" w:rsidRPr="0004049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cyan"/>
                <w:lang w:eastAsia="ru-RU"/>
              </w:rPr>
            </w:pPr>
          </w:p>
        </w:tc>
        <w:tc>
          <w:tcPr>
            <w:tcW w:w="4819" w:type="dxa"/>
          </w:tcPr>
          <w:p w:rsidR="003451A0" w:rsidRPr="00040498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Cs/>
                <w:highlight w:val="cyan"/>
                <w:bdr w:val="none" w:sz="0" w:space="0" w:color="auto" w:frame="1"/>
                <w:lang w:eastAsia="ru-RU"/>
              </w:rPr>
            </w:pPr>
            <w:r w:rsidRPr="00040498"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  <w:t>Едины урок «Права человека»</w:t>
            </w:r>
          </w:p>
        </w:tc>
        <w:tc>
          <w:tcPr>
            <w:tcW w:w="3196" w:type="dxa"/>
          </w:tcPr>
          <w:p w:rsidR="003451A0" w:rsidRPr="00040498" w:rsidRDefault="003451A0" w:rsidP="0004049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</w:p>
        </w:tc>
        <w:tc>
          <w:tcPr>
            <w:tcW w:w="2444" w:type="dxa"/>
          </w:tcPr>
          <w:p w:rsidR="003451A0" w:rsidRPr="00040498" w:rsidRDefault="003451A0" w:rsidP="0004049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</w:p>
        </w:tc>
        <w:tc>
          <w:tcPr>
            <w:tcW w:w="1808" w:type="dxa"/>
          </w:tcPr>
          <w:p w:rsidR="003451A0" w:rsidRPr="00040498" w:rsidRDefault="003451A0" w:rsidP="0004049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3451A0" w:rsidRPr="00661213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049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BFBFB"/>
                <w:lang w:eastAsia="ru-RU"/>
              </w:rPr>
              <w:t>Всемирный день футбола</w:t>
            </w:r>
            <w:r w:rsidRPr="00040498">
              <w:rPr>
                <w:rFonts w:ascii="Times New Roman" w:eastAsia="Times New Roman" w:hAnsi="Times New Roman" w:cs="Times New Roman"/>
                <w:b/>
                <w:shd w:val="clear" w:color="auto" w:fill="FBFBFB"/>
                <w:lang w:eastAsia="ru-RU"/>
              </w:rPr>
              <w:t>.</w:t>
            </w:r>
            <w:r w:rsidRPr="005F7DA8">
              <w:rPr>
                <w:rFonts w:ascii="Times New Roman" w:eastAsia="Times New Roman" w:hAnsi="Times New Roman" w:cs="Times New Roman"/>
                <w:shd w:val="clear" w:color="auto" w:fill="FBFBFB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040498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BFBFB"/>
                <w:lang w:eastAsia="ru-RU"/>
              </w:rPr>
            </w:pPr>
          </w:p>
        </w:tc>
        <w:tc>
          <w:tcPr>
            <w:tcW w:w="2444" w:type="dxa"/>
          </w:tcPr>
          <w:p w:rsidR="003451A0" w:rsidRPr="00040498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BFBFB"/>
                <w:lang w:eastAsia="ru-RU"/>
              </w:rPr>
            </w:pPr>
          </w:p>
        </w:tc>
        <w:tc>
          <w:tcPr>
            <w:tcW w:w="1808" w:type="dxa"/>
          </w:tcPr>
          <w:p w:rsidR="003451A0" w:rsidRPr="00040498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BFBFB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12 декабря</w:t>
            </w: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shd w:val="clear" w:color="auto" w:fill="FBFBFB"/>
                <w:lang w:eastAsia="ru-RU"/>
              </w:rPr>
            </w:pPr>
            <w:r w:rsidRPr="00040498">
              <w:rPr>
                <w:rFonts w:ascii="Times New Roman" w:eastAsia="Times New Roman" w:hAnsi="Times New Roman" w:cs="Times New Roman"/>
                <w:b/>
                <w:shd w:val="clear" w:color="auto" w:fill="FBFBFB"/>
                <w:lang w:eastAsia="ru-RU"/>
              </w:rPr>
              <w:t>День Конституции Российской Федерации</w:t>
            </w:r>
            <w:r w:rsidRPr="003465AD">
              <w:rPr>
                <w:rFonts w:ascii="Times New Roman" w:eastAsia="Times New Roman" w:hAnsi="Times New Roman" w:cs="Times New Roman"/>
                <w:shd w:val="clear" w:color="auto" w:fill="FBFBFB"/>
                <w:lang w:eastAsia="ru-RU"/>
              </w:rPr>
              <w:t xml:space="preserve">. </w:t>
            </w:r>
          </w:p>
        </w:tc>
        <w:tc>
          <w:tcPr>
            <w:tcW w:w="3196" w:type="dxa"/>
          </w:tcPr>
          <w:p w:rsidR="003451A0" w:rsidRPr="00040498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shd w:val="clear" w:color="auto" w:fill="FBFBFB"/>
                <w:lang w:eastAsia="ru-RU"/>
              </w:rPr>
            </w:pPr>
          </w:p>
        </w:tc>
        <w:tc>
          <w:tcPr>
            <w:tcW w:w="2444" w:type="dxa"/>
          </w:tcPr>
          <w:p w:rsidR="003451A0" w:rsidRPr="00040498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shd w:val="clear" w:color="auto" w:fill="FBFBFB"/>
                <w:lang w:eastAsia="ru-RU"/>
              </w:rPr>
            </w:pPr>
          </w:p>
        </w:tc>
        <w:tc>
          <w:tcPr>
            <w:tcW w:w="1808" w:type="dxa"/>
          </w:tcPr>
          <w:p w:rsidR="003451A0" w:rsidRPr="00040498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shd w:val="clear" w:color="auto" w:fill="FBFBFB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3 неделя </w:t>
            </w:r>
          </w:p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12.12 – 16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.12</w:t>
            </w:r>
          </w:p>
        </w:tc>
        <w:tc>
          <w:tcPr>
            <w:tcW w:w="2039" w:type="dxa"/>
            <w:vMerge w:val="restart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48E6">
              <w:rPr>
                <w:rFonts w:ascii="Times New Roman" w:eastAsia="Calibri" w:hAnsi="Times New Roman" w:cs="Times New Roman"/>
                <w:b/>
                <w:lang w:eastAsia="ru-RU"/>
              </w:rPr>
              <w:t>13 декаб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ря</w:t>
            </w: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848E6">
              <w:rPr>
                <w:rFonts w:ascii="Times New Roman" w:eastAsia="Times New Roman" w:hAnsi="Times New Roman" w:cs="Times New Roman"/>
                <w:b/>
                <w:highlight w:val="green"/>
                <w:shd w:val="clear" w:color="auto" w:fill="FFFFFF"/>
                <w:lang w:eastAsia="ru-RU"/>
              </w:rPr>
              <w:t>День медведя</w:t>
            </w:r>
            <w:r w:rsidRPr="005F7D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B848E6" w:rsidRDefault="003451A0" w:rsidP="00B848E6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2444" w:type="dxa"/>
          </w:tcPr>
          <w:p w:rsidR="003451A0" w:rsidRPr="00B848E6" w:rsidRDefault="003451A0" w:rsidP="00B848E6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1808" w:type="dxa"/>
          </w:tcPr>
          <w:p w:rsidR="003451A0" w:rsidRPr="00B848E6" w:rsidRDefault="003451A0" w:rsidP="00B848E6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shd w:val="clear" w:color="auto" w:fill="FFFFFF"/>
                <w:lang w:eastAsia="ru-RU"/>
              </w:rPr>
            </w:pPr>
          </w:p>
        </w:tc>
      </w:tr>
      <w:tr w:rsidR="003451A0" w:rsidRPr="005F7DA8" w:rsidTr="003451A0">
        <w:trPr>
          <w:trHeight w:val="151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3451A0" w:rsidRPr="00661213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848E6">
              <w:rPr>
                <w:rFonts w:ascii="Times New Roman" w:eastAsia="Times New Roman" w:hAnsi="Times New Roman" w:cs="Times New Roman"/>
                <w:b/>
                <w:bCs/>
                <w:highlight w:val="green"/>
                <w:shd w:val="clear" w:color="auto" w:fill="FFFFFF"/>
                <w:lang w:eastAsia="ru-RU"/>
              </w:rPr>
              <w:t>День</w:t>
            </w:r>
            <w:r w:rsidRPr="00B848E6">
              <w:rPr>
                <w:rFonts w:ascii="Times New Roman" w:eastAsia="Times New Roman" w:hAnsi="Times New Roman" w:cs="Times New Roman"/>
                <w:b/>
                <w:highlight w:val="green"/>
                <w:shd w:val="clear" w:color="auto" w:fill="FFFFFF"/>
                <w:lang w:eastAsia="ru-RU"/>
              </w:rPr>
              <w:t> </w:t>
            </w:r>
            <w:r w:rsidRPr="00B848E6">
              <w:rPr>
                <w:rFonts w:ascii="Times New Roman" w:eastAsia="Times New Roman" w:hAnsi="Times New Roman" w:cs="Times New Roman"/>
                <w:b/>
                <w:bCs/>
                <w:highlight w:val="green"/>
                <w:shd w:val="clear" w:color="auto" w:fill="FFFFFF"/>
                <w:lang w:eastAsia="ru-RU"/>
              </w:rPr>
              <w:t>первых</w:t>
            </w:r>
            <w:r w:rsidRPr="00B848E6">
              <w:rPr>
                <w:rFonts w:ascii="Times New Roman" w:eastAsia="Times New Roman" w:hAnsi="Times New Roman" w:cs="Times New Roman"/>
                <w:b/>
                <w:highlight w:val="green"/>
                <w:shd w:val="clear" w:color="auto" w:fill="FFFFFF"/>
                <w:lang w:eastAsia="ru-RU"/>
              </w:rPr>
              <w:t> </w:t>
            </w:r>
            <w:r w:rsidRPr="00B848E6">
              <w:rPr>
                <w:rFonts w:ascii="Times New Roman" w:eastAsia="Times New Roman" w:hAnsi="Times New Roman" w:cs="Times New Roman"/>
                <w:b/>
                <w:bCs/>
                <w:highlight w:val="green"/>
                <w:shd w:val="clear" w:color="auto" w:fill="FFFFFF"/>
                <w:lang w:eastAsia="ru-RU"/>
              </w:rPr>
              <w:t>снежинок</w:t>
            </w:r>
            <w:r w:rsidRPr="00B848E6">
              <w:rPr>
                <w:rFonts w:ascii="Times New Roman" w:eastAsia="Times New Roman" w:hAnsi="Times New Roman" w:cs="Times New Roman"/>
                <w:b/>
                <w:highlight w:val="green"/>
                <w:shd w:val="clear" w:color="auto" w:fill="FFFFFF"/>
                <w:lang w:eastAsia="ru-RU"/>
              </w:rPr>
              <w:t>.</w:t>
            </w:r>
            <w:r w:rsidRPr="005F7D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B848E6" w:rsidRDefault="003451A0" w:rsidP="00B848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2444" w:type="dxa"/>
          </w:tcPr>
          <w:p w:rsidR="003451A0" w:rsidRPr="00B848E6" w:rsidRDefault="003451A0" w:rsidP="00B848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1808" w:type="dxa"/>
          </w:tcPr>
          <w:p w:rsidR="003451A0" w:rsidRPr="00B848E6" w:rsidRDefault="003451A0" w:rsidP="00B848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shd w:val="clear" w:color="auto" w:fill="FFFFFF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4 неделя </w:t>
            </w:r>
          </w:p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19.12 – 23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.12</w:t>
            </w:r>
          </w:p>
        </w:tc>
        <w:tc>
          <w:tcPr>
            <w:tcW w:w="2039" w:type="dxa"/>
            <w:vMerge w:val="restart"/>
            <w:vAlign w:val="center"/>
          </w:tcPr>
          <w:p w:rsidR="003451A0" w:rsidRPr="007E317D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E317D">
              <w:rPr>
                <w:rFonts w:ascii="Times New Roman" w:eastAsia="Calibri" w:hAnsi="Times New Roman" w:cs="Times New Roman"/>
                <w:b/>
                <w:lang w:eastAsia="ru-RU"/>
              </w:rPr>
              <w:t>22 декабря</w:t>
            </w:r>
          </w:p>
          <w:p w:rsidR="003451A0" w:rsidRPr="00661213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7E317D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7D">
              <w:rPr>
                <w:rFonts w:ascii="Times New Roman" w:eastAsia="Times New Roman" w:hAnsi="Times New Roman" w:cs="Times New Roman"/>
                <w:b/>
                <w:lang w:eastAsia="ru-RU"/>
              </w:rPr>
              <w:t>День рождения Эдуарда Николаевича Успенского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русского писателя, драматурга, сценариста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(1937 г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р.)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7E317D" w:rsidRDefault="003451A0" w:rsidP="007E317D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7E317D" w:rsidRDefault="003451A0" w:rsidP="007E317D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7E317D" w:rsidRDefault="003451A0" w:rsidP="007E317D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3451A0" w:rsidRPr="00661213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E317D">
              <w:rPr>
                <w:rFonts w:ascii="Times New Roman" w:eastAsia="Times New Roman" w:hAnsi="Times New Roman" w:cs="Times New Roman"/>
                <w:b/>
                <w:lang w:eastAsia="ru-RU"/>
              </w:rPr>
              <w:t>День российского хоккея.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7E317D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7E317D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7E317D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7E317D" w:rsidRDefault="003451A0" w:rsidP="007E317D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317D">
              <w:rPr>
                <w:rFonts w:ascii="Times New Roman" w:eastAsia="Calibri" w:hAnsi="Times New Roman" w:cs="Times New Roman"/>
                <w:b/>
                <w:lang w:eastAsia="ru-RU"/>
              </w:rPr>
              <w:t>25 декабря</w:t>
            </w:r>
          </w:p>
          <w:p w:rsidR="003451A0" w:rsidRPr="00661213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7E317D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7D">
              <w:rPr>
                <w:rFonts w:ascii="Times New Roman" w:eastAsia="Times New Roman" w:hAnsi="Times New Roman" w:cs="Times New Roman"/>
                <w:b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7E317D" w:rsidRDefault="003451A0" w:rsidP="007E317D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7E317D" w:rsidRDefault="003451A0" w:rsidP="007E317D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7E317D" w:rsidRDefault="003451A0" w:rsidP="007E317D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5 неделя </w:t>
            </w:r>
          </w:p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26.12 – 31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.12</w:t>
            </w:r>
          </w:p>
        </w:tc>
        <w:tc>
          <w:tcPr>
            <w:tcW w:w="2039" w:type="dxa"/>
            <w:vAlign w:val="center"/>
          </w:tcPr>
          <w:p w:rsidR="003451A0" w:rsidRPr="00D15F79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15F79">
              <w:rPr>
                <w:rFonts w:ascii="Times New Roman" w:eastAsia="Calibri" w:hAnsi="Times New Roman" w:cs="Times New Roman"/>
                <w:b/>
                <w:lang w:eastAsia="ru-RU"/>
              </w:rPr>
              <w:t>27 декабря</w:t>
            </w:r>
          </w:p>
          <w:p w:rsidR="003451A0" w:rsidRPr="00D15F79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3451A0" w:rsidRPr="00D15F79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F7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Акция </w:t>
            </w:r>
            <w:r w:rsidRPr="00D15F79">
              <w:rPr>
                <w:rFonts w:ascii="Times New Roman" w:eastAsia="Times New Roman" w:hAnsi="Times New Roman" w:cs="Times New Roman"/>
                <w:b/>
                <w:lang w:eastAsia="ru-RU"/>
              </w:rPr>
              <w:t>«Безопасные каникулы или Новый год "по Правилам»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196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D15F79" w:rsidRDefault="003451A0" w:rsidP="00D15F79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15F79">
              <w:rPr>
                <w:rFonts w:ascii="Times New Roman" w:eastAsia="Calibri" w:hAnsi="Times New Roman" w:cs="Times New Roman"/>
                <w:b/>
                <w:lang w:eastAsia="ru-RU"/>
              </w:rPr>
              <w:t>29 декабря</w:t>
            </w:r>
          </w:p>
        </w:tc>
        <w:tc>
          <w:tcPr>
            <w:tcW w:w="4819" w:type="dxa"/>
          </w:tcPr>
          <w:p w:rsidR="003451A0" w:rsidRPr="00D15F79" w:rsidRDefault="003451A0" w:rsidP="00D15F79">
            <w:pPr>
              <w:spacing w:after="0"/>
              <w:ind w:firstLine="29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День пушистой елочки.</w:t>
            </w:r>
          </w:p>
        </w:tc>
        <w:tc>
          <w:tcPr>
            <w:tcW w:w="3196" w:type="dxa"/>
          </w:tcPr>
          <w:p w:rsidR="003451A0" w:rsidRDefault="003451A0" w:rsidP="00D15F79">
            <w:pPr>
              <w:spacing w:after="0"/>
              <w:ind w:firstLine="29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Default="003451A0" w:rsidP="00D15F79">
            <w:pPr>
              <w:spacing w:after="0"/>
              <w:ind w:firstLine="29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Default="003451A0" w:rsidP="00D15F79">
            <w:pPr>
              <w:spacing w:after="0"/>
              <w:ind w:firstLine="29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261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D15F79" w:rsidRDefault="003451A0" w:rsidP="00D15F79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5F79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Pr="00D15F7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D15F79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декабря</w:t>
            </w:r>
          </w:p>
        </w:tc>
        <w:tc>
          <w:tcPr>
            <w:tcW w:w="4819" w:type="dxa"/>
          </w:tcPr>
          <w:p w:rsidR="003451A0" w:rsidRPr="00D15F79" w:rsidRDefault="003451A0" w:rsidP="00D15F79">
            <w:pPr>
              <w:spacing w:after="0"/>
              <w:ind w:firstLine="29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15F79">
              <w:rPr>
                <w:rFonts w:ascii="Times New Roman" w:eastAsia="Times New Roman" w:hAnsi="Times New Roman" w:cs="Times New Roman"/>
                <w:b/>
                <w:lang w:eastAsia="ru-RU"/>
              </w:rPr>
              <w:t>День ёлочных игрушек</w:t>
            </w:r>
            <w:r w:rsidRPr="00D15F7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D15F79" w:rsidRDefault="003451A0" w:rsidP="00D15F79">
            <w:pPr>
              <w:spacing w:after="0"/>
              <w:ind w:firstLine="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D15F79" w:rsidRDefault="003451A0" w:rsidP="00D15F79">
            <w:pPr>
              <w:spacing w:after="0"/>
              <w:ind w:firstLine="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D15F79" w:rsidRDefault="003451A0" w:rsidP="00D15F79">
            <w:pPr>
              <w:spacing w:after="0"/>
              <w:ind w:firstLine="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3451A0" w:rsidRPr="00D15F79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31 декабря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3451A0" w:rsidRPr="00D15F79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15F79">
              <w:rPr>
                <w:rFonts w:ascii="Times New Roman" w:eastAsia="Calibri" w:hAnsi="Times New Roman" w:cs="Times New Roman"/>
                <w:b/>
                <w:lang w:eastAsia="ru-RU"/>
              </w:rPr>
              <w:t>Новый год</w:t>
            </w:r>
            <w:r w:rsidRPr="00D15F7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3451A0" w:rsidRPr="00D15F79" w:rsidRDefault="003451A0" w:rsidP="007E317D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bottom w:val="single" w:sz="12" w:space="0" w:color="auto"/>
            </w:tcBorders>
          </w:tcPr>
          <w:p w:rsidR="003451A0" w:rsidRPr="00D15F79" w:rsidRDefault="003451A0" w:rsidP="007E317D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3451A0" w:rsidRPr="00D15F79" w:rsidRDefault="003451A0" w:rsidP="007E317D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06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0" w:type="dxa"/>
            <w:gridSpan w:val="3"/>
            <w:tcBorders>
              <w:top w:val="single" w:sz="12" w:space="0" w:color="auto"/>
            </w:tcBorders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неделя 02.01 – 06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.01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61213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Выходные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5F7DA8" w:rsidRDefault="003451A0" w:rsidP="00D0241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5F7DA8" w:rsidRDefault="003451A0" w:rsidP="00D0241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5F7DA8" w:rsidRDefault="003451A0" w:rsidP="00D0241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</w:t>
            </w:r>
            <w:r w:rsidRPr="002B3732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01 – 13</w:t>
            </w:r>
            <w:r w:rsidRPr="002B3732">
              <w:rPr>
                <w:rFonts w:ascii="Times New Roman" w:eastAsia="Calibri" w:hAnsi="Times New Roman" w:cs="Times New Roman"/>
                <w:lang w:eastAsia="ru-RU"/>
              </w:rPr>
              <w:t>.01</w:t>
            </w: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11 января</w:t>
            </w:r>
          </w:p>
        </w:tc>
        <w:tc>
          <w:tcPr>
            <w:tcW w:w="4819" w:type="dxa"/>
          </w:tcPr>
          <w:p w:rsidR="003451A0" w:rsidRPr="00D15F79" w:rsidRDefault="003451A0" w:rsidP="002B373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15F79">
              <w:rPr>
                <w:rFonts w:ascii="Times New Roman" w:eastAsia="Calibri" w:hAnsi="Times New Roman" w:cs="Times New Roman"/>
                <w:b/>
                <w:lang w:eastAsia="ru-RU"/>
              </w:rPr>
              <w:t>Международный день спасибо</w:t>
            </w: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3196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D15F79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15F79">
              <w:rPr>
                <w:rFonts w:ascii="Times New Roman" w:eastAsia="Calibri" w:hAnsi="Times New Roman" w:cs="Times New Roman"/>
                <w:b/>
                <w:lang w:eastAsia="ru-RU"/>
              </w:rPr>
              <w:t>12 января</w:t>
            </w:r>
          </w:p>
          <w:p w:rsidR="003451A0" w:rsidRPr="00D15F79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15F79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Д</w:t>
            </w:r>
            <w:r w:rsidRPr="00D15F79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ень</w:t>
            </w:r>
            <w:r w:rsidRPr="00D15F79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  <w:r w:rsidRPr="00D15F79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рождения</w:t>
            </w:r>
            <w:r w:rsidRPr="00D15F79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 великого сказочника </w:t>
            </w:r>
            <w:r w:rsidRPr="00D15F79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Ш</w:t>
            </w:r>
            <w:r w:rsidRPr="00D15F79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.</w:t>
            </w:r>
            <w:r w:rsidR="003A680E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Перро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2444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1808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  <w:tr w:rsidR="003451A0" w:rsidRPr="005F7DA8" w:rsidTr="003451A0">
        <w:trPr>
          <w:trHeight w:val="512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before="100" w:beforeAutospacing="1" w:after="100" w:afterAutospacing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D15F79" w:rsidRDefault="003451A0" w:rsidP="00D15F79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15F79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D15F7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D15F79">
              <w:rPr>
                <w:rFonts w:ascii="Times New Roman" w:eastAsia="Times New Roman" w:hAnsi="Times New Roman" w:cs="Times New Roman"/>
                <w:b/>
                <w:lang w:eastAsia="ru-RU"/>
              </w:rPr>
              <w:t>января</w:t>
            </w: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65C2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день зимующих птиц «Покормите птиц зимой»</w:t>
            </w:r>
            <w:r w:rsidRPr="005F7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6865C2" w:rsidRDefault="003451A0" w:rsidP="006865C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6865C2" w:rsidRDefault="003451A0" w:rsidP="006865C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6865C2" w:rsidRDefault="003451A0" w:rsidP="006865C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451A0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3 неделя </w:t>
            </w:r>
          </w:p>
          <w:p w:rsidR="003451A0" w:rsidRPr="005F7DA8" w:rsidRDefault="003451A0" w:rsidP="00D15F79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16.01 – 20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.01</w:t>
            </w: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17 января</w:t>
            </w: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15F79">
              <w:rPr>
                <w:rFonts w:ascii="Times New Roman" w:eastAsia="Times New Roman" w:hAnsi="Times New Roman" w:cs="Times New Roman"/>
                <w:b/>
                <w:color w:val="191A1A"/>
                <w:highlight w:val="cyan"/>
                <w:shd w:val="clear" w:color="auto" w:fill="FFFFFF"/>
                <w:lang w:eastAsia="ru-RU"/>
              </w:rPr>
              <w:t>День детских изобретений.</w:t>
            </w:r>
          </w:p>
        </w:tc>
        <w:tc>
          <w:tcPr>
            <w:tcW w:w="3196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191A1A"/>
                <w:highlight w:val="cyan"/>
                <w:shd w:val="clear" w:color="auto" w:fill="FFFFFF"/>
                <w:lang w:eastAsia="ru-RU"/>
              </w:rPr>
            </w:pPr>
          </w:p>
        </w:tc>
        <w:tc>
          <w:tcPr>
            <w:tcW w:w="2444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191A1A"/>
                <w:highlight w:val="cyan"/>
                <w:shd w:val="clear" w:color="auto" w:fill="FFFFFF"/>
                <w:lang w:eastAsia="ru-RU"/>
              </w:rPr>
            </w:pPr>
          </w:p>
        </w:tc>
        <w:tc>
          <w:tcPr>
            <w:tcW w:w="1808" w:type="dxa"/>
          </w:tcPr>
          <w:p w:rsidR="003451A0" w:rsidRPr="00D15F79" w:rsidRDefault="003451A0" w:rsidP="00D0241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191A1A"/>
                <w:highlight w:val="cyan"/>
                <w:shd w:val="clear" w:color="auto" w:fill="FFFFFF"/>
                <w:lang w:eastAsia="ru-RU"/>
              </w:rPr>
            </w:pPr>
          </w:p>
        </w:tc>
      </w:tr>
      <w:tr w:rsidR="003451A0" w:rsidRPr="005F7DA8" w:rsidTr="003451A0">
        <w:trPr>
          <w:trHeight w:val="271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18 января</w:t>
            </w: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5C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День</w:t>
            </w:r>
            <w:r w:rsidRPr="006865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  <w:r w:rsidRPr="006865C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рождения</w:t>
            </w:r>
            <w:r w:rsidRPr="006865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  <w:r w:rsidRPr="006865C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детского</w:t>
            </w:r>
            <w:r w:rsidRPr="006865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  <w:r w:rsidRPr="006865C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телевидения</w:t>
            </w:r>
            <w:r w:rsidRPr="006865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  <w:r w:rsidRPr="006865C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в</w:t>
            </w:r>
            <w:r w:rsidRPr="006865C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Росси</w:t>
            </w:r>
          </w:p>
        </w:tc>
        <w:tc>
          <w:tcPr>
            <w:tcW w:w="3196" w:type="dxa"/>
          </w:tcPr>
          <w:p w:rsidR="003451A0" w:rsidRPr="006865C2" w:rsidRDefault="003451A0" w:rsidP="006865C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2444" w:type="dxa"/>
          </w:tcPr>
          <w:p w:rsidR="003451A0" w:rsidRPr="006865C2" w:rsidRDefault="003451A0" w:rsidP="006865C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1808" w:type="dxa"/>
          </w:tcPr>
          <w:p w:rsidR="003451A0" w:rsidRPr="006865C2" w:rsidRDefault="003451A0" w:rsidP="006865C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  <w:t>19 января</w:t>
            </w: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DB"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  <w:t>Всемирный день снега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1D55DB" w:rsidRDefault="003451A0" w:rsidP="00C4644E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1D55DB" w:rsidRDefault="003451A0" w:rsidP="00C4644E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1D55DB" w:rsidRDefault="003451A0" w:rsidP="00C4644E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  <w:t>20 января</w:t>
            </w: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DB"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  <w:t>День пингвина</w:t>
            </w:r>
            <w:r>
              <w:t>.</w:t>
            </w:r>
            <w:r w:rsidRPr="001D55DB">
              <w:t xml:space="preserve"> </w:t>
            </w:r>
          </w:p>
        </w:tc>
        <w:tc>
          <w:tcPr>
            <w:tcW w:w="3196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4 неделя </w:t>
            </w:r>
          </w:p>
          <w:p w:rsidR="003451A0" w:rsidRPr="005F7DA8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23.01 – 27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.01</w:t>
            </w:r>
          </w:p>
        </w:tc>
        <w:tc>
          <w:tcPr>
            <w:tcW w:w="2039" w:type="dxa"/>
            <w:vAlign w:val="center"/>
          </w:tcPr>
          <w:p w:rsidR="003451A0" w:rsidRPr="001D55DB" w:rsidRDefault="003451A0" w:rsidP="00D0241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1D55DB">
              <w:rPr>
                <w:rFonts w:ascii="Times New Roman" w:eastAsia="Calibri" w:hAnsi="Times New Roman" w:cs="Times New Roman"/>
                <w:b/>
                <w:lang w:eastAsia="ru-RU"/>
              </w:rPr>
              <w:t>25 января</w:t>
            </w:r>
          </w:p>
        </w:tc>
        <w:tc>
          <w:tcPr>
            <w:tcW w:w="4819" w:type="dxa"/>
          </w:tcPr>
          <w:p w:rsidR="003451A0" w:rsidRPr="005F7DA8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DB">
              <w:rPr>
                <w:rFonts w:ascii="Times New Roman" w:eastAsia="Times New Roman" w:hAnsi="Times New Roman" w:cs="Times New Roman"/>
                <w:b/>
                <w:lang w:eastAsia="ru-RU"/>
              </w:rPr>
              <w:t>День российского студенчества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3451A0" w:rsidRPr="001D55DB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D55DB">
              <w:rPr>
                <w:rFonts w:ascii="Times New Roman" w:eastAsia="Calibri" w:hAnsi="Times New Roman" w:cs="Times New Roman"/>
                <w:b/>
                <w:lang w:eastAsia="ru-RU"/>
              </w:rPr>
              <w:t>27 января</w:t>
            </w:r>
          </w:p>
          <w:p w:rsidR="003451A0" w:rsidRPr="00661213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DB">
              <w:rPr>
                <w:rFonts w:ascii="Times New Roman" w:eastAsia="Calibri" w:hAnsi="Times New Roman" w:cs="Times New Roman"/>
                <w:b/>
                <w:lang w:eastAsia="ru-RU"/>
              </w:rPr>
              <w:t>День полного освобождения Ленинграда от фашистской блокады (1944 год)</w:t>
            </w:r>
            <w:r w:rsidRPr="001D55D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3451A0" w:rsidRPr="001D55DB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819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День освобождения Красной армией крупнейшего «лагеря смерти» Аушвиц-Бпркенау (Освенцима) –День памяти жертв Холокоста.</w:t>
            </w:r>
          </w:p>
        </w:tc>
        <w:tc>
          <w:tcPr>
            <w:tcW w:w="3196" w:type="dxa"/>
          </w:tcPr>
          <w:p w:rsidR="003451A0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28 января</w:t>
            </w: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5DB"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  <w:t>Международный день конструктора ЛЕГО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r w:rsidRPr="005F7D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</w:p>
        </w:tc>
        <w:tc>
          <w:tcPr>
            <w:tcW w:w="2444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</w:p>
        </w:tc>
        <w:tc>
          <w:tcPr>
            <w:tcW w:w="1808" w:type="dxa"/>
          </w:tcPr>
          <w:p w:rsidR="003451A0" w:rsidRPr="001D55DB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cya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3451A0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1 неделя </w:t>
            </w:r>
          </w:p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30.01 – 03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:rsidR="003451A0" w:rsidRPr="00993E0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29 января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3451A0" w:rsidRPr="00993E02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E02">
              <w:rPr>
                <w:rFonts w:ascii="Times New Roman" w:eastAsia="Calibri" w:hAnsi="Times New Roman" w:cs="Times New Roman"/>
                <w:b/>
                <w:lang w:eastAsia="ru-RU"/>
              </w:rPr>
              <w:t>День рождение автомобиля</w:t>
            </w:r>
            <w:r w:rsidRPr="00993E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993E02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993E02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993E02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993E02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93E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02 февраля </w:t>
            </w:r>
          </w:p>
        </w:tc>
        <w:tc>
          <w:tcPr>
            <w:tcW w:w="4819" w:type="dxa"/>
          </w:tcPr>
          <w:p w:rsidR="003451A0" w:rsidRPr="00993E02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02">
              <w:rPr>
                <w:rFonts w:ascii="Times New Roman" w:eastAsia="Times New Roman" w:hAnsi="Times New Roman" w:cs="Times New Roman"/>
                <w:b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3196" w:type="dxa"/>
          </w:tcPr>
          <w:p w:rsidR="003451A0" w:rsidRPr="00993E02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993E02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993E02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2B3732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  <w:p w:rsidR="003451A0" w:rsidRPr="005F7DA8" w:rsidRDefault="003451A0" w:rsidP="002B3732">
            <w:pPr>
              <w:spacing w:after="0"/>
              <w:ind w:firstLine="29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06.02 – 10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661213"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  <w:t>07</w:t>
            </w:r>
            <w:r w:rsidRPr="00993E02"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  <w:t xml:space="preserve"> февраля</w:t>
            </w: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E02"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  <w:t>День рождения огнетушителя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993E02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2444" w:type="dxa"/>
          </w:tcPr>
          <w:p w:rsidR="003451A0" w:rsidRPr="00993E02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808" w:type="dxa"/>
          </w:tcPr>
          <w:p w:rsidR="003451A0" w:rsidRPr="00993E02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07 февраля</w:t>
            </w:r>
          </w:p>
        </w:tc>
        <w:tc>
          <w:tcPr>
            <w:tcW w:w="4819" w:type="dxa"/>
          </w:tcPr>
          <w:p w:rsidR="003451A0" w:rsidRPr="00993E02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E02">
              <w:rPr>
                <w:rFonts w:ascii="Times New Roman" w:eastAsia="Times New Roman" w:hAnsi="Times New Roman" w:cs="Times New Roman"/>
                <w:b/>
                <w:lang w:eastAsia="ru-RU"/>
              </w:rPr>
              <w:t>День зимних видов спорта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08 февраля</w:t>
            </w:r>
          </w:p>
        </w:tc>
        <w:tc>
          <w:tcPr>
            <w:tcW w:w="4819" w:type="dxa"/>
          </w:tcPr>
          <w:p w:rsidR="003451A0" w:rsidRPr="00993E02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российской науки</w:t>
            </w:r>
            <w:r w:rsidRPr="00993E0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93E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10 февраля</w:t>
            </w:r>
          </w:p>
        </w:tc>
        <w:tc>
          <w:tcPr>
            <w:tcW w:w="4819" w:type="dxa"/>
          </w:tcPr>
          <w:p w:rsidR="003451A0" w:rsidRPr="00993E02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E02">
              <w:rPr>
                <w:rFonts w:ascii="Times New Roman" w:eastAsia="Times New Roman" w:hAnsi="Times New Roman" w:cs="Times New Roman"/>
                <w:b/>
                <w:lang w:eastAsia="ru-RU"/>
              </w:rPr>
              <w:t>День памяти А.С. Пушкина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993E02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93E02">
              <w:rPr>
                <w:rFonts w:ascii="Times New Roman" w:eastAsia="Calibri" w:hAnsi="Times New Roman" w:cs="Times New Roman"/>
                <w:b/>
                <w:lang w:eastAsia="ru-RU"/>
              </w:rPr>
              <w:t>11 февраля</w:t>
            </w:r>
          </w:p>
          <w:p w:rsidR="003451A0" w:rsidRPr="00993E02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3451A0" w:rsidRPr="00993E02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E02">
              <w:rPr>
                <w:rFonts w:ascii="Times New Roman" w:eastAsia="Times New Roman" w:hAnsi="Times New Roman" w:cs="Times New Roman"/>
                <w:b/>
                <w:lang w:eastAsia="ru-RU"/>
              </w:rPr>
              <w:t>День рождения детского писателя Виталий Валентинович Бианки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93E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993E02" w:rsidRDefault="003451A0" w:rsidP="00993E0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13.02 – 17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2039" w:type="dxa"/>
            <w:vAlign w:val="center"/>
          </w:tcPr>
          <w:p w:rsidR="003451A0" w:rsidRPr="00C4644E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4644E">
              <w:rPr>
                <w:rFonts w:ascii="Times New Roman" w:eastAsia="Calibri" w:hAnsi="Times New Roman" w:cs="Times New Roman"/>
                <w:b/>
                <w:lang w:eastAsia="ru-RU"/>
              </w:rPr>
              <w:t>15 февраля</w:t>
            </w:r>
          </w:p>
          <w:p w:rsidR="003451A0" w:rsidRPr="00C4644E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  <w:r w:rsidRPr="004E7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E7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памяти</w:t>
            </w:r>
            <w:r w:rsidRPr="004E7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E7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4E7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E7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россиянах</w:t>
            </w:r>
            <w:r w:rsidRPr="004E7F65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4E7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исполнявших</w:t>
            </w:r>
            <w:r w:rsidRPr="004E7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E7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служебный</w:t>
            </w:r>
            <w:r w:rsidRPr="004E7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E7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долг</w:t>
            </w:r>
            <w:r w:rsidRPr="004E7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E7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  <w:r w:rsidRPr="004E7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E7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пределами</w:t>
            </w:r>
            <w:r w:rsidRPr="004E7F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4E7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течества</w:t>
            </w:r>
            <w:r w:rsidRPr="004E7F6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3196" w:type="dxa"/>
          </w:tcPr>
          <w:p w:rsidR="003451A0" w:rsidRPr="004E7F65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</w:tcPr>
          <w:p w:rsidR="003451A0" w:rsidRPr="004E7F65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3451A0" w:rsidRPr="004E7F65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C4644E" w:rsidRDefault="003451A0" w:rsidP="00C4644E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44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17 февраля </w:t>
            </w:r>
          </w:p>
        </w:tc>
        <w:tc>
          <w:tcPr>
            <w:tcW w:w="4819" w:type="dxa"/>
          </w:tcPr>
          <w:p w:rsidR="003451A0" w:rsidRPr="002B3732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4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рождения детского писательницы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 поэтесса Агнии Львовны Барто.</w:t>
            </w:r>
          </w:p>
        </w:tc>
        <w:tc>
          <w:tcPr>
            <w:tcW w:w="3196" w:type="dxa"/>
          </w:tcPr>
          <w:p w:rsidR="003451A0" w:rsidRPr="00C4644E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C4644E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C4644E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8E43AC" w:rsidRDefault="003451A0" w:rsidP="008E43AC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</w:pPr>
            <w:r w:rsidRPr="008E43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19 февраля </w:t>
            </w:r>
          </w:p>
          <w:p w:rsidR="003451A0" w:rsidRPr="008E43AC" w:rsidRDefault="003451A0" w:rsidP="002B3732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819" w:type="dxa"/>
          </w:tcPr>
          <w:p w:rsidR="003451A0" w:rsidRPr="008E43AC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32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Всемирный день защиты морских млекопитающих или Всемирный день китов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.</w:t>
            </w:r>
          </w:p>
        </w:tc>
        <w:tc>
          <w:tcPr>
            <w:tcW w:w="3196" w:type="dxa"/>
          </w:tcPr>
          <w:p w:rsidR="003451A0" w:rsidRPr="008E43AC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8E43AC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8E43AC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4937D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4 неделя </w:t>
            </w:r>
          </w:p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20.02 – 24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2039" w:type="dxa"/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21 февраля</w:t>
            </w:r>
          </w:p>
        </w:tc>
        <w:tc>
          <w:tcPr>
            <w:tcW w:w="4819" w:type="dxa"/>
          </w:tcPr>
          <w:p w:rsidR="003451A0" w:rsidRPr="008E43AC" w:rsidRDefault="003451A0" w:rsidP="002B373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Международный день родного языка</w:t>
            </w:r>
          </w:p>
        </w:tc>
        <w:tc>
          <w:tcPr>
            <w:tcW w:w="3196" w:type="dxa"/>
          </w:tcPr>
          <w:p w:rsidR="003451A0" w:rsidRPr="008E43AC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</w:tcPr>
          <w:p w:rsidR="003451A0" w:rsidRPr="008E43AC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3451A0" w:rsidRPr="008E43AC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113"/>
          <w:jc w:val="center"/>
        </w:trPr>
        <w:tc>
          <w:tcPr>
            <w:tcW w:w="440" w:type="dxa"/>
            <w:vMerge/>
            <w:tcBorders>
              <w:bottom w:val="single" w:sz="12" w:space="0" w:color="auto"/>
            </w:tcBorders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</w:tcPr>
          <w:p w:rsidR="003451A0" w:rsidRPr="004937D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3451A0" w:rsidRPr="002B3732" w:rsidRDefault="003451A0" w:rsidP="002B373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23 февраля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3451A0" w:rsidRPr="002B3732" w:rsidRDefault="003451A0" w:rsidP="002B373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День защитника О</w:t>
            </w:r>
            <w:r w:rsidRPr="008E43AC">
              <w:rPr>
                <w:rFonts w:ascii="Times New Roman" w:eastAsia="Calibri" w:hAnsi="Times New Roman" w:cs="Times New Roman"/>
                <w:b/>
                <w:lang w:eastAsia="ru-RU"/>
              </w:rPr>
              <w:t>течества</w:t>
            </w:r>
            <w:r w:rsidRPr="008E43A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3451A0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bottom w:val="single" w:sz="12" w:space="0" w:color="auto"/>
            </w:tcBorders>
          </w:tcPr>
          <w:p w:rsidR="003451A0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3451A0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3451A0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1 неделя</w:t>
            </w:r>
          </w:p>
          <w:p w:rsidR="003451A0" w:rsidRPr="005F7DA8" w:rsidRDefault="003451A0" w:rsidP="0066191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27.02 – 03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.03</w:t>
            </w:r>
          </w:p>
        </w:tc>
        <w:tc>
          <w:tcPr>
            <w:tcW w:w="2039" w:type="dxa"/>
            <w:tcBorders>
              <w:top w:val="single" w:sz="12" w:space="0" w:color="auto"/>
            </w:tcBorders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8E43AC">
              <w:rPr>
                <w:rFonts w:ascii="Times New Roman" w:eastAsia="Calibri" w:hAnsi="Times New Roman" w:cs="Times New Roman"/>
                <w:b/>
                <w:color w:val="000000"/>
                <w:highlight w:val="green"/>
                <w:lang w:eastAsia="ru-RU"/>
              </w:rPr>
              <w:t>01 марта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3451A0" w:rsidRPr="008E43AC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3AC">
              <w:rPr>
                <w:rFonts w:ascii="Times New Roman" w:eastAsia="Calibri" w:hAnsi="Times New Roman" w:cs="Times New Roman"/>
                <w:b/>
                <w:color w:val="000000"/>
                <w:highlight w:val="green"/>
                <w:lang w:eastAsia="ru-RU"/>
              </w:rPr>
              <w:t>Всемирный день кошек</w:t>
            </w:r>
            <w:r w:rsidRPr="008E43AC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.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8E43AC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highlight w:val="green"/>
                <w:lang w:eastAsia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8E43AC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highlight w:val="green"/>
                <w:lang w:eastAsia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8E43AC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</w:tcPr>
          <w:p w:rsidR="003451A0" w:rsidRPr="00DE38B6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E38B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01 марта</w:t>
            </w:r>
          </w:p>
          <w:p w:rsidR="003451A0" w:rsidRPr="00DE38B6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819" w:type="dxa"/>
          </w:tcPr>
          <w:p w:rsidR="003451A0" w:rsidRPr="00DE38B6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8B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Всероссийский урок «ОБЖ» приуроченный к празднованию Всемирного дня гражданской обороны.</w:t>
            </w:r>
            <w:r w:rsidRPr="00DE38B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DE38B6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44" w:type="dxa"/>
          </w:tcPr>
          <w:p w:rsidR="003451A0" w:rsidRPr="00DE38B6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08" w:type="dxa"/>
          </w:tcPr>
          <w:p w:rsidR="003451A0" w:rsidRPr="00DE38B6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03 марта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B6"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  <w:t>Всемирный день дикой природы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r w:rsidRPr="00DE38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DE38B6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DE38B6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DE38B6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</w:tcPr>
          <w:p w:rsidR="003451A0" w:rsidRPr="00FD4DBE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red"/>
                <w:lang w:eastAsia="ru-RU"/>
              </w:rPr>
            </w:pPr>
            <w:r w:rsidRPr="00FD4DBE">
              <w:rPr>
                <w:rFonts w:ascii="Times New Roman" w:eastAsia="Calibri" w:hAnsi="Times New Roman" w:cs="Times New Roman"/>
                <w:b/>
                <w:highlight w:val="red"/>
                <w:lang w:eastAsia="ru-RU"/>
              </w:rPr>
              <w:t>04 марта – 06 марта</w:t>
            </w:r>
          </w:p>
          <w:p w:rsidR="003451A0" w:rsidRPr="00FD4DBE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red"/>
                <w:lang w:eastAsia="ru-RU"/>
              </w:rPr>
            </w:pPr>
          </w:p>
        </w:tc>
        <w:tc>
          <w:tcPr>
            <w:tcW w:w="4819" w:type="dxa"/>
          </w:tcPr>
          <w:p w:rsidR="003451A0" w:rsidRPr="00FD4DBE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FD4DBE"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  <w:t xml:space="preserve">Единый день дорожной безопасности. </w:t>
            </w:r>
            <w:r w:rsidRPr="00FD4DBE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Цель – привлечение внимания общественности к проблеме детского дорожно-транспортного травматизма и профилактики дорожно-транспортных происшествий с участием детей.</w:t>
            </w:r>
          </w:p>
        </w:tc>
        <w:tc>
          <w:tcPr>
            <w:tcW w:w="3196" w:type="dxa"/>
          </w:tcPr>
          <w:p w:rsidR="003451A0" w:rsidRPr="00FD4DBE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</w:p>
        </w:tc>
        <w:tc>
          <w:tcPr>
            <w:tcW w:w="2444" w:type="dxa"/>
          </w:tcPr>
          <w:p w:rsidR="003451A0" w:rsidRPr="00FD4DBE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</w:p>
        </w:tc>
        <w:tc>
          <w:tcPr>
            <w:tcW w:w="1808" w:type="dxa"/>
          </w:tcPr>
          <w:p w:rsidR="003451A0" w:rsidRPr="00FD4DBE" w:rsidRDefault="003451A0" w:rsidP="001D55DB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2 неделя </w:t>
            </w:r>
          </w:p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06.03 – 10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.03</w:t>
            </w:r>
          </w:p>
        </w:tc>
        <w:tc>
          <w:tcPr>
            <w:tcW w:w="2039" w:type="dxa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08 марта</w:t>
            </w:r>
          </w:p>
        </w:tc>
        <w:tc>
          <w:tcPr>
            <w:tcW w:w="4819" w:type="dxa"/>
          </w:tcPr>
          <w:p w:rsidR="003451A0" w:rsidRPr="003C1115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115">
              <w:rPr>
                <w:rFonts w:ascii="Times New Roman" w:eastAsia="Calibri" w:hAnsi="Times New Roman" w:cs="Times New Roman"/>
                <w:b/>
                <w:lang w:eastAsia="ru-RU"/>
              </w:rPr>
              <w:t>Международный женский день</w:t>
            </w:r>
            <w:r w:rsidRPr="003C11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3C1115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3C1115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3C1115" w:rsidRDefault="003451A0" w:rsidP="001D55DB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</w:tcPr>
          <w:p w:rsidR="003451A0" w:rsidRPr="003C1115" w:rsidRDefault="003451A0" w:rsidP="001D55DB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1115">
              <w:rPr>
                <w:rFonts w:ascii="Times New Roman" w:eastAsia="Times New Roman" w:hAnsi="Times New Roman" w:cs="Times New Roman"/>
                <w:b/>
                <w:lang w:eastAsia="ru-RU"/>
              </w:rPr>
              <w:t>13 марта</w:t>
            </w:r>
          </w:p>
          <w:p w:rsidR="003451A0" w:rsidRPr="003C1115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3451A0" w:rsidRPr="003C1115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115">
              <w:rPr>
                <w:rFonts w:ascii="Times New Roman" w:eastAsia="Times New Roman" w:hAnsi="Times New Roman" w:cs="Times New Roman"/>
                <w:b/>
                <w:lang w:eastAsia="ru-RU"/>
              </w:rPr>
              <w:t>День рождения детского писателя С. Михалкова</w:t>
            </w:r>
            <w:r w:rsidRPr="003C111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196" w:type="dxa"/>
          </w:tcPr>
          <w:p w:rsidR="003451A0" w:rsidRPr="003C1115" w:rsidRDefault="003451A0" w:rsidP="003C111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3C1115" w:rsidRDefault="003451A0" w:rsidP="003C111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3C1115" w:rsidRDefault="003451A0" w:rsidP="003C111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14 марта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115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Международный день рек.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3C1115" w:rsidRDefault="003451A0" w:rsidP="003C111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3C1115" w:rsidRDefault="003451A0" w:rsidP="003C111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3C1115" w:rsidRDefault="003451A0" w:rsidP="003C111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  <w:p w:rsidR="003451A0" w:rsidRPr="005F7DA8" w:rsidRDefault="003451A0" w:rsidP="003A680E">
            <w:pPr>
              <w:spacing w:after="0"/>
              <w:ind w:firstLine="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13.03 – 17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.03</w:t>
            </w:r>
          </w:p>
        </w:tc>
        <w:tc>
          <w:tcPr>
            <w:tcW w:w="2039" w:type="dxa"/>
          </w:tcPr>
          <w:p w:rsidR="003451A0" w:rsidRPr="00FD4DBE" w:rsidRDefault="003451A0" w:rsidP="001D55DB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4819" w:type="dxa"/>
          </w:tcPr>
          <w:p w:rsidR="003451A0" w:rsidRPr="00FD4DBE" w:rsidRDefault="003451A0" w:rsidP="00661914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FD4DBE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Неделя математики</w:t>
            </w:r>
          </w:p>
        </w:tc>
        <w:tc>
          <w:tcPr>
            <w:tcW w:w="3196" w:type="dxa"/>
          </w:tcPr>
          <w:p w:rsidR="003451A0" w:rsidRPr="00FD4DBE" w:rsidRDefault="003451A0" w:rsidP="001D55DB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2444" w:type="dxa"/>
          </w:tcPr>
          <w:p w:rsidR="003451A0" w:rsidRPr="00FD4DBE" w:rsidRDefault="003451A0" w:rsidP="001D55DB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808" w:type="dxa"/>
          </w:tcPr>
          <w:p w:rsidR="003451A0" w:rsidRPr="00FD4DBE" w:rsidRDefault="003451A0" w:rsidP="001D55DB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1D55DB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марта</w:t>
            </w:r>
          </w:p>
        </w:tc>
        <w:tc>
          <w:tcPr>
            <w:tcW w:w="4819" w:type="dxa"/>
            <w:shd w:val="clear" w:color="auto" w:fill="auto"/>
          </w:tcPr>
          <w:p w:rsidR="003451A0" w:rsidRPr="00FD4DBE" w:rsidRDefault="003451A0" w:rsidP="006619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День в</w:t>
            </w:r>
            <w:r w:rsidRPr="00FD4DBE">
              <w:rPr>
                <w:rFonts w:ascii="Times New Roman" w:eastAsia="Times New Roman" w:hAnsi="Times New Roman" w:cs="Times New Roman"/>
                <w:b/>
                <w:lang w:eastAsia="ru-RU"/>
              </w:rPr>
              <w:t>оссоединения Крыма с Россией. </w:t>
            </w:r>
            <w:r w:rsidRPr="00FD4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FD4DBE" w:rsidRDefault="003451A0" w:rsidP="00FD4D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FD4DBE" w:rsidRDefault="003451A0" w:rsidP="00FD4D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FD4DBE" w:rsidRDefault="003451A0" w:rsidP="00FD4D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3702A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4 неделя </w:t>
            </w:r>
          </w:p>
          <w:p w:rsidR="003451A0" w:rsidRPr="005F7DA8" w:rsidRDefault="003451A0" w:rsidP="003702A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20.03 – 24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.03</w:t>
            </w:r>
          </w:p>
        </w:tc>
        <w:tc>
          <w:tcPr>
            <w:tcW w:w="2039" w:type="dxa"/>
          </w:tcPr>
          <w:p w:rsidR="003451A0" w:rsidRPr="003A680E" w:rsidRDefault="003A680E" w:rsidP="003A680E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 марта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DBE">
              <w:rPr>
                <w:rFonts w:ascii="Times New Roman" w:eastAsia="Times New Roman" w:hAnsi="Times New Roman" w:cs="Times New Roman"/>
                <w:b/>
                <w:lang w:eastAsia="ru-RU"/>
              </w:rPr>
              <w:t>День весеннего равноденствия</w:t>
            </w:r>
          </w:p>
        </w:tc>
        <w:tc>
          <w:tcPr>
            <w:tcW w:w="3196" w:type="dxa"/>
          </w:tcPr>
          <w:p w:rsidR="003451A0" w:rsidRPr="00FD4DBE" w:rsidRDefault="003451A0" w:rsidP="003702A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FD4DBE" w:rsidRDefault="003451A0" w:rsidP="003702A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FD4DBE" w:rsidRDefault="003451A0" w:rsidP="003702A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3702A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</w:tcPr>
          <w:p w:rsidR="003451A0" w:rsidRPr="003A680E" w:rsidRDefault="003A680E" w:rsidP="003A680E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21 марта</w:t>
            </w:r>
          </w:p>
        </w:tc>
        <w:tc>
          <w:tcPr>
            <w:tcW w:w="4819" w:type="dxa"/>
          </w:tcPr>
          <w:p w:rsidR="003451A0" w:rsidRPr="003702A2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2A2">
              <w:rPr>
                <w:rFonts w:ascii="Times New Roman" w:eastAsia="Calibri" w:hAnsi="Times New Roman" w:cs="Times New Roman"/>
                <w:b/>
                <w:lang w:eastAsia="ru-RU"/>
              </w:rPr>
              <w:t>Международный день театра кукол</w:t>
            </w:r>
            <w:r w:rsidRPr="003702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196" w:type="dxa"/>
          </w:tcPr>
          <w:p w:rsidR="003451A0" w:rsidRPr="003702A2" w:rsidRDefault="003451A0" w:rsidP="003702A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3702A2" w:rsidRDefault="003451A0" w:rsidP="003702A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3702A2" w:rsidRDefault="003451A0" w:rsidP="003702A2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3702A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</w:tcPr>
          <w:p w:rsidR="003451A0" w:rsidRPr="005F7DA8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highlight w:val="red"/>
                <w:lang w:eastAsia="ru-RU"/>
              </w:rPr>
              <w:t>21 марта -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red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highlight w:val="red"/>
                <w:lang w:eastAsia="ru-RU"/>
              </w:rPr>
              <w:t>27 марта</w:t>
            </w:r>
          </w:p>
        </w:tc>
        <w:tc>
          <w:tcPr>
            <w:tcW w:w="4819" w:type="dxa"/>
          </w:tcPr>
          <w:p w:rsidR="003451A0" w:rsidRPr="003702A2" w:rsidRDefault="003451A0" w:rsidP="003702A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3702A2">
              <w:rPr>
                <w:rFonts w:ascii="Times New Roman" w:eastAsia="Calibri" w:hAnsi="Times New Roman" w:cs="Times New Roman"/>
                <w:highlight w:val="red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3196" w:type="dxa"/>
          </w:tcPr>
          <w:p w:rsidR="003451A0" w:rsidRPr="003702A2" w:rsidRDefault="003451A0" w:rsidP="003702A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2444" w:type="dxa"/>
          </w:tcPr>
          <w:p w:rsidR="003451A0" w:rsidRPr="003702A2" w:rsidRDefault="003451A0" w:rsidP="003702A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808" w:type="dxa"/>
          </w:tcPr>
          <w:p w:rsidR="003451A0" w:rsidRPr="003702A2" w:rsidRDefault="003451A0" w:rsidP="003702A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3702A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22 марта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943">
              <w:rPr>
                <w:rFonts w:ascii="Times New Roman" w:eastAsia="Times New Roman" w:hAnsi="Times New Roman" w:cs="Times New Roman"/>
                <w:b/>
                <w:lang w:eastAsia="ru-RU"/>
              </w:rPr>
              <w:t>Всемирный день водных ресурсов.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262943" w:rsidRDefault="003451A0" w:rsidP="003702A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262943" w:rsidRDefault="003451A0" w:rsidP="003702A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262943" w:rsidRDefault="003451A0" w:rsidP="003702A2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262943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5 неделя </w:t>
            </w:r>
          </w:p>
          <w:p w:rsidR="003451A0" w:rsidRPr="005F7DA8" w:rsidRDefault="003451A0" w:rsidP="00262943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27.03 – 01.04</w:t>
            </w:r>
          </w:p>
        </w:tc>
        <w:tc>
          <w:tcPr>
            <w:tcW w:w="2039" w:type="dxa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27 марта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60">
              <w:rPr>
                <w:rFonts w:ascii="Times New Roman" w:eastAsia="Times New Roman" w:hAnsi="Times New Roman" w:cs="Times New Roman"/>
                <w:b/>
                <w:lang w:eastAsia="ru-RU"/>
              </w:rPr>
              <w:t>Всемирный день театра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62943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</w:tcPr>
          <w:p w:rsidR="003451A0" w:rsidRPr="002A1160" w:rsidRDefault="003451A0" w:rsidP="00262943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A1160">
              <w:rPr>
                <w:rFonts w:ascii="Times New Roman" w:eastAsia="Calibri" w:hAnsi="Times New Roman" w:cs="Times New Roman"/>
                <w:b/>
                <w:lang w:eastAsia="ru-RU"/>
              </w:rPr>
              <w:t>31 марта</w:t>
            </w:r>
          </w:p>
          <w:p w:rsidR="003451A0" w:rsidRPr="002A1160" w:rsidRDefault="003451A0" w:rsidP="00262943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3451A0" w:rsidRPr="002A1160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60">
              <w:rPr>
                <w:rFonts w:ascii="Times New Roman" w:eastAsia="Times New Roman" w:hAnsi="Times New Roman" w:cs="Times New Roman"/>
                <w:b/>
                <w:lang w:eastAsia="ru-RU"/>
              </w:rPr>
              <w:t>День рождения детского писателя К. Чуковского.</w:t>
            </w:r>
            <w:r w:rsidRPr="002A11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62943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01 апреля</w:t>
            </w:r>
          </w:p>
        </w:tc>
        <w:tc>
          <w:tcPr>
            <w:tcW w:w="4819" w:type="dxa"/>
          </w:tcPr>
          <w:p w:rsidR="003451A0" w:rsidRPr="002A1160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60">
              <w:rPr>
                <w:rFonts w:ascii="Times New Roman" w:eastAsia="Calibri" w:hAnsi="Times New Roman" w:cs="Times New Roman"/>
                <w:b/>
                <w:lang w:eastAsia="ru-RU"/>
              </w:rPr>
              <w:t>День смеха.</w:t>
            </w:r>
            <w:r w:rsidRPr="002A11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62943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01 апреля</w:t>
            </w:r>
          </w:p>
        </w:tc>
        <w:tc>
          <w:tcPr>
            <w:tcW w:w="4819" w:type="dxa"/>
          </w:tcPr>
          <w:p w:rsidR="003451A0" w:rsidRPr="002A1160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60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день птиц</w:t>
            </w:r>
            <w:r w:rsidRPr="002A11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2A1160" w:rsidRDefault="003451A0" w:rsidP="0026294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cantSplit/>
          <w:trHeight w:val="23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1 неделя</w:t>
            </w:r>
          </w:p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03.04 –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07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 xml:space="preserve">07 апреля 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3451A0" w:rsidRPr="00B84C35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C35">
              <w:rPr>
                <w:rFonts w:ascii="Times New Roman" w:eastAsia="Calibri" w:hAnsi="Times New Roman" w:cs="Times New Roman"/>
                <w:b/>
                <w:lang w:eastAsia="ru-RU"/>
              </w:rPr>
              <w:t>Всемирный день здоровья.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B84C35" w:rsidRDefault="003451A0" w:rsidP="002A116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B84C35" w:rsidRDefault="003451A0" w:rsidP="002A116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B84C35" w:rsidRDefault="003451A0" w:rsidP="002A116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B84C35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84C35">
              <w:rPr>
                <w:rFonts w:ascii="Times New Roman" w:eastAsia="Calibri" w:hAnsi="Times New Roman" w:cs="Times New Roman"/>
                <w:b/>
                <w:lang w:eastAsia="ru-RU"/>
              </w:rPr>
              <w:t>12 апреля</w:t>
            </w:r>
          </w:p>
          <w:p w:rsidR="003451A0" w:rsidRPr="00B84C35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819" w:type="dxa"/>
          </w:tcPr>
          <w:p w:rsidR="003451A0" w:rsidRPr="00B84C35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C3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День космонавтики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65 – лет со дня запуска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СССР первого искусственного спутника Земли.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B84C35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B84C35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B84C35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</w:tcPr>
          <w:p w:rsidR="003451A0" w:rsidRDefault="003451A0" w:rsidP="0066191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10.04 – 14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2039" w:type="dxa"/>
            <w:vAlign w:val="center"/>
          </w:tcPr>
          <w:p w:rsidR="003451A0" w:rsidRPr="00286413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6413">
              <w:rPr>
                <w:rFonts w:ascii="Times New Roman" w:eastAsia="Calibri" w:hAnsi="Times New Roman" w:cs="Times New Roman"/>
                <w:b/>
                <w:lang w:eastAsia="ru-RU"/>
              </w:rPr>
              <w:t>13 апреля</w:t>
            </w:r>
          </w:p>
          <w:p w:rsidR="003451A0" w:rsidRPr="00286413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3451A0" w:rsidRPr="00661914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914">
              <w:rPr>
                <w:rFonts w:ascii="Times New Roman" w:eastAsia="Calibri" w:hAnsi="Times New Roman" w:cs="Times New Roman"/>
                <w:b/>
                <w:lang w:eastAsia="ru-RU"/>
              </w:rPr>
              <w:t>День рождения троллейбуса</w:t>
            </w:r>
          </w:p>
        </w:tc>
        <w:tc>
          <w:tcPr>
            <w:tcW w:w="3196" w:type="dxa"/>
          </w:tcPr>
          <w:p w:rsidR="003451A0" w:rsidRPr="00286413" w:rsidRDefault="003451A0" w:rsidP="002A116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44" w:type="dxa"/>
          </w:tcPr>
          <w:p w:rsidR="003451A0" w:rsidRPr="00286413" w:rsidRDefault="003451A0" w:rsidP="002A116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3451A0" w:rsidRPr="00286413" w:rsidRDefault="003451A0" w:rsidP="002A116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451A0" w:rsidRPr="005F7DA8" w:rsidTr="003451A0">
        <w:trPr>
          <w:trHeight w:val="397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66191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  <w:p w:rsidR="003451A0" w:rsidRPr="005F7DA8" w:rsidRDefault="003451A0" w:rsidP="0066191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17.04 – 21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2039" w:type="dxa"/>
            <w:vMerge w:val="restart"/>
            <w:vAlign w:val="center"/>
          </w:tcPr>
          <w:p w:rsidR="003451A0" w:rsidRPr="00286413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6413">
              <w:rPr>
                <w:rFonts w:ascii="Times New Roman" w:eastAsia="Calibri" w:hAnsi="Times New Roman" w:cs="Times New Roman"/>
                <w:b/>
                <w:lang w:eastAsia="ru-RU"/>
              </w:rPr>
              <w:t>19 апреля</w:t>
            </w:r>
          </w:p>
          <w:p w:rsidR="003451A0" w:rsidRPr="00661213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286413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196" w:type="dxa"/>
          </w:tcPr>
          <w:p w:rsidR="003451A0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Merge/>
            <w:vAlign w:val="center"/>
          </w:tcPr>
          <w:p w:rsidR="003451A0" w:rsidRPr="00661213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413">
              <w:rPr>
                <w:rFonts w:ascii="Times New Roman" w:eastAsia="Times New Roman" w:hAnsi="Times New Roman" w:cs="Times New Roman"/>
                <w:b/>
                <w:lang w:eastAsia="ru-RU"/>
              </w:rPr>
              <w:t>День подснежника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286413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286413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286413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86413" w:rsidRDefault="003451A0" w:rsidP="00286413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641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22 апреля </w:t>
            </w:r>
          </w:p>
        </w:tc>
        <w:tc>
          <w:tcPr>
            <w:tcW w:w="4819" w:type="dxa"/>
            <w:vAlign w:val="bottom"/>
          </w:tcPr>
          <w:p w:rsidR="003451A0" w:rsidRPr="005F7DA8" w:rsidRDefault="003451A0" w:rsidP="006619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413">
              <w:rPr>
                <w:rFonts w:ascii="Times New Roman" w:eastAsia="Times New Roman" w:hAnsi="Times New Roman" w:cs="Times New Roman"/>
                <w:b/>
                <w:lang w:eastAsia="ru-RU"/>
              </w:rPr>
              <w:t>Всемирный день Земли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196" w:type="dxa"/>
          </w:tcPr>
          <w:p w:rsidR="003451A0" w:rsidRPr="00286413" w:rsidRDefault="003451A0" w:rsidP="002864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286413" w:rsidRDefault="003451A0" w:rsidP="002864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286413" w:rsidRDefault="003451A0" w:rsidP="002864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86413" w:rsidRDefault="003451A0" w:rsidP="00286413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86413">
              <w:rPr>
                <w:rFonts w:ascii="Times New Roman" w:eastAsia="Calibri" w:hAnsi="Times New Roman" w:cs="Times New Roman"/>
                <w:b/>
                <w:lang w:eastAsia="ru-RU"/>
              </w:rPr>
              <w:t>27 апреля</w:t>
            </w:r>
          </w:p>
        </w:tc>
        <w:tc>
          <w:tcPr>
            <w:tcW w:w="4819" w:type="dxa"/>
            <w:vAlign w:val="bottom"/>
          </w:tcPr>
          <w:p w:rsidR="003451A0" w:rsidRPr="00286413" w:rsidRDefault="003451A0" w:rsidP="002864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День российского парламентаризма</w:t>
            </w:r>
          </w:p>
        </w:tc>
        <w:tc>
          <w:tcPr>
            <w:tcW w:w="3196" w:type="dxa"/>
          </w:tcPr>
          <w:p w:rsidR="003451A0" w:rsidRDefault="003451A0" w:rsidP="002864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Default="003451A0" w:rsidP="002864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Default="003451A0" w:rsidP="002864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86413" w:rsidRDefault="003451A0" w:rsidP="00286413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286413">
              <w:rPr>
                <w:rFonts w:ascii="Times New Roman" w:eastAsia="Times New Roman" w:hAnsi="Times New Roman" w:cs="Times New Roman"/>
                <w:b/>
                <w:lang w:eastAsia="ru-RU"/>
              </w:rPr>
              <w:t>28 апреля</w:t>
            </w:r>
          </w:p>
        </w:tc>
        <w:tc>
          <w:tcPr>
            <w:tcW w:w="4819" w:type="dxa"/>
          </w:tcPr>
          <w:p w:rsidR="003451A0" w:rsidRPr="005F7DA8" w:rsidRDefault="003451A0" w:rsidP="00286413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413">
              <w:rPr>
                <w:rFonts w:ascii="Times New Roman" w:eastAsia="Calibri" w:hAnsi="Times New Roman" w:cs="Times New Roman"/>
                <w:b/>
                <w:lang w:eastAsia="ru-RU"/>
              </w:rPr>
              <w:t>День рождения русской писательницы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Валентины Александровны Осеевой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1902-1969).</w:t>
            </w:r>
          </w:p>
        </w:tc>
        <w:tc>
          <w:tcPr>
            <w:tcW w:w="3196" w:type="dxa"/>
          </w:tcPr>
          <w:p w:rsidR="003451A0" w:rsidRPr="00286413" w:rsidRDefault="003451A0" w:rsidP="00286413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286413" w:rsidRDefault="003451A0" w:rsidP="00286413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286413" w:rsidRDefault="003451A0" w:rsidP="00286413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</w:tcPr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4 неделя </w:t>
            </w:r>
          </w:p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24.04 – 28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2039" w:type="dxa"/>
            <w:vAlign w:val="center"/>
          </w:tcPr>
          <w:p w:rsidR="003451A0" w:rsidRPr="00144E0E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4E0E">
              <w:rPr>
                <w:rFonts w:ascii="Times New Roman" w:eastAsia="Calibri" w:hAnsi="Times New Roman" w:cs="Times New Roman"/>
                <w:b/>
                <w:lang w:eastAsia="ru-RU"/>
              </w:rPr>
              <w:t>30 апреля</w:t>
            </w:r>
          </w:p>
          <w:p w:rsidR="003451A0" w:rsidRPr="00661213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0E">
              <w:rPr>
                <w:rFonts w:ascii="Times New Roman" w:eastAsia="Calibri" w:hAnsi="Times New Roman" w:cs="Times New Roman"/>
                <w:b/>
                <w:lang w:eastAsia="ru-RU"/>
              </w:rPr>
              <w:t>Всероссийский урок «ОБЖ» приуроченный к празднованию Дню пожарной охраны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144E0E" w:rsidRDefault="003451A0" w:rsidP="00144E0E">
            <w:pPr>
              <w:spacing w:after="0"/>
              <w:ind w:firstLine="29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144E0E" w:rsidRDefault="003451A0" w:rsidP="00144E0E">
            <w:pPr>
              <w:spacing w:after="0"/>
              <w:ind w:firstLine="29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144E0E" w:rsidRDefault="003451A0" w:rsidP="00144E0E">
            <w:pPr>
              <w:spacing w:after="0"/>
              <w:ind w:firstLine="29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1 неделя</w:t>
            </w:r>
          </w:p>
          <w:p w:rsidR="003451A0" w:rsidRPr="005F7DA8" w:rsidRDefault="003451A0" w:rsidP="00661914">
            <w:pPr>
              <w:spacing w:after="0"/>
              <w:ind w:firstLine="29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01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.05 – 0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.05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:rsidR="003451A0" w:rsidRPr="006A731B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6A731B">
              <w:rPr>
                <w:rFonts w:ascii="Times New Roman" w:eastAsia="Calibri" w:hAnsi="Times New Roman" w:cs="Times New Roman"/>
                <w:b/>
                <w:lang w:eastAsia="ru-RU"/>
              </w:rPr>
              <w:t>1 мая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31B"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Праздник Весны и Труда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89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05 мая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31B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день борьбы за права инвалидов</w:t>
            </w:r>
            <w:r w:rsidRPr="00E33D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244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</w:tcPr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2 неделя </w:t>
            </w:r>
          </w:p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08.05 – 12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.05</w:t>
            </w:r>
          </w:p>
        </w:tc>
        <w:tc>
          <w:tcPr>
            <w:tcW w:w="2039" w:type="dxa"/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09 мая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31B">
              <w:rPr>
                <w:rFonts w:ascii="Times New Roman" w:eastAsia="Times New Roman" w:hAnsi="Times New Roman" w:cs="Times New Roman"/>
                <w:b/>
                <w:lang w:eastAsia="ru-RU"/>
              </w:rPr>
              <w:t>День Победы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3 неделя </w:t>
            </w:r>
          </w:p>
          <w:p w:rsidR="003451A0" w:rsidRPr="005F7DA8" w:rsidRDefault="003451A0" w:rsidP="00D9792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5.05 – 19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.05</w:t>
            </w:r>
          </w:p>
        </w:tc>
        <w:tc>
          <w:tcPr>
            <w:tcW w:w="2039" w:type="dxa"/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A731B">
              <w:rPr>
                <w:rFonts w:ascii="Times New Roman" w:eastAsia="Calibri" w:hAnsi="Times New Roman" w:cs="Times New Roman"/>
                <w:b/>
                <w:highlight w:val="green"/>
                <w:lang w:eastAsia="ru-RU"/>
              </w:rPr>
              <w:t>13 мая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31B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Всемирный день одуванчика</w:t>
            </w:r>
            <w:r w:rsidRPr="006A731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15 мая</w:t>
            </w:r>
          </w:p>
        </w:tc>
        <w:tc>
          <w:tcPr>
            <w:tcW w:w="4819" w:type="dxa"/>
          </w:tcPr>
          <w:p w:rsidR="003451A0" w:rsidRPr="00E33DFF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3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Международный день семей</w:t>
            </w:r>
          </w:p>
        </w:tc>
        <w:tc>
          <w:tcPr>
            <w:tcW w:w="3196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18 мая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31B">
              <w:rPr>
                <w:rFonts w:ascii="Times New Roman" w:eastAsia="Calibri" w:hAnsi="Times New Roman" w:cs="Times New Roman"/>
                <w:b/>
                <w:lang w:eastAsia="ru-RU"/>
              </w:rPr>
              <w:t>Международный день музеев</w:t>
            </w:r>
            <w:r w:rsidRPr="006A73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A731B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A73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19 мая </w:t>
            </w:r>
          </w:p>
        </w:tc>
        <w:tc>
          <w:tcPr>
            <w:tcW w:w="4819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31B">
              <w:rPr>
                <w:rFonts w:ascii="Times New Roman" w:eastAsia="Times New Roman" w:hAnsi="Times New Roman" w:cs="Times New Roman"/>
                <w:b/>
                <w:lang w:eastAsia="ru-RU"/>
              </w:rPr>
              <w:t>День детских общественных организаций России.</w:t>
            </w:r>
          </w:p>
        </w:tc>
        <w:tc>
          <w:tcPr>
            <w:tcW w:w="3196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6A731B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A731B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A731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20 мая </w:t>
            </w:r>
          </w:p>
        </w:tc>
        <w:tc>
          <w:tcPr>
            <w:tcW w:w="4819" w:type="dxa"/>
          </w:tcPr>
          <w:p w:rsidR="003451A0" w:rsidRPr="00FB1C1E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Единый день безопасности дорожного движения. </w:t>
            </w:r>
          </w:p>
        </w:tc>
        <w:tc>
          <w:tcPr>
            <w:tcW w:w="3196" w:type="dxa"/>
          </w:tcPr>
          <w:p w:rsidR="003451A0" w:rsidRPr="00FB1C1E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FB1C1E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FB1C1E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20 мая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31B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Всемирный день пчёл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 — </w:t>
            </w:r>
          </w:p>
        </w:tc>
        <w:tc>
          <w:tcPr>
            <w:tcW w:w="3196" w:type="dxa"/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4 неделя </w:t>
            </w:r>
          </w:p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22.05 – 26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>.05</w:t>
            </w:r>
          </w:p>
        </w:tc>
        <w:tc>
          <w:tcPr>
            <w:tcW w:w="2039" w:type="dxa"/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 мая</w:t>
            </w:r>
          </w:p>
        </w:tc>
        <w:tc>
          <w:tcPr>
            <w:tcW w:w="4819" w:type="dxa"/>
          </w:tcPr>
          <w:p w:rsidR="003451A0" w:rsidRPr="00661914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914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Всемирный день черепахи</w:t>
            </w:r>
          </w:p>
        </w:tc>
        <w:tc>
          <w:tcPr>
            <w:tcW w:w="3196" w:type="dxa"/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  <w:tcBorders>
              <w:bottom w:val="single" w:sz="12" w:space="0" w:color="auto"/>
            </w:tcBorders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6A731B">
              <w:rPr>
                <w:rFonts w:ascii="Times New Roman" w:eastAsia="Times New Roman" w:hAnsi="Times New Roman" w:cs="Times New Roman"/>
                <w:b/>
                <w:lang w:eastAsia="ru-RU"/>
              </w:rPr>
              <w:t>24 мая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3451A0" w:rsidRPr="00E33DFF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3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славянской письменности и культуры</w:t>
            </w:r>
            <w:r w:rsidRPr="00E33D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  <w:tcBorders>
              <w:bottom w:val="single" w:sz="12" w:space="0" w:color="auto"/>
            </w:tcBorders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3451A0" w:rsidRPr="006A731B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1 неделя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.05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:rsidR="003451A0" w:rsidRPr="002F2C7A" w:rsidRDefault="003451A0" w:rsidP="002F2C7A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lang w:eastAsia="ru-RU"/>
              </w:rPr>
              <w:t>01 июня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день защиты детей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02 июня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bCs/>
                <w:highlight w:val="green"/>
                <w:bdr w:val="none" w:sz="0" w:space="0" w:color="auto" w:frame="1"/>
                <w:lang w:eastAsia="ru-RU"/>
              </w:rPr>
              <w:t>День здорового питания</w:t>
            </w:r>
            <w:r w:rsidRPr="005F7DA8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bdr w:val="none" w:sz="0" w:space="0" w:color="auto" w:frame="1"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bdr w:val="none" w:sz="0" w:space="0" w:color="auto" w:frame="1"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bdr w:val="none" w:sz="0" w:space="0" w:color="auto" w:frame="1"/>
                <w:lang w:eastAsia="ru-RU"/>
              </w:rPr>
            </w:pPr>
          </w:p>
        </w:tc>
      </w:tr>
      <w:tr w:rsidR="003451A0" w:rsidRPr="005F7DA8" w:rsidTr="003451A0">
        <w:trPr>
          <w:trHeight w:val="111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61914" w:rsidRDefault="003451A0" w:rsidP="0066191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 июня</w:t>
            </w:r>
          </w:p>
        </w:tc>
        <w:tc>
          <w:tcPr>
            <w:tcW w:w="4819" w:type="dxa"/>
          </w:tcPr>
          <w:p w:rsidR="003451A0" w:rsidRPr="005F7DA8" w:rsidRDefault="003451A0" w:rsidP="00661914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День эколога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 июня</w:t>
            </w:r>
          </w:p>
        </w:tc>
        <w:tc>
          <w:tcPr>
            <w:tcW w:w="4819" w:type="dxa"/>
          </w:tcPr>
          <w:p w:rsidR="003451A0" w:rsidRPr="002F2C7A" w:rsidRDefault="003451A0" w:rsidP="006A38C5">
            <w:pPr>
              <w:spacing w:after="0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lang w:eastAsia="ru-RU"/>
              </w:rPr>
              <w:t>День русского языка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2F2C7A" w:rsidRDefault="003451A0" w:rsidP="002F2C7A">
            <w:pPr>
              <w:spacing w:after="0"/>
              <w:ind w:firstLine="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2F2C7A">
            <w:pPr>
              <w:spacing w:after="0"/>
              <w:ind w:firstLine="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2F2C7A">
            <w:pPr>
              <w:spacing w:after="0"/>
              <w:ind w:firstLine="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</w:tcPr>
          <w:p w:rsidR="003451A0" w:rsidRDefault="003451A0" w:rsidP="006A38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  <w:p w:rsidR="003451A0" w:rsidRPr="005F7DA8" w:rsidRDefault="003451A0" w:rsidP="006A38C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05.06 – 09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</w:tc>
        <w:tc>
          <w:tcPr>
            <w:tcW w:w="2039" w:type="dxa"/>
            <w:vAlign w:val="center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 июня</w:t>
            </w: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Всемирный день океанов</w:t>
            </w:r>
          </w:p>
        </w:tc>
        <w:tc>
          <w:tcPr>
            <w:tcW w:w="3196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51A0" w:rsidRDefault="003451A0" w:rsidP="006A38C5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 неделя</w:t>
            </w:r>
          </w:p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12.06 – 16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</w:tc>
        <w:tc>
          <w:tcPr>
            <w:tcW w:w="2039" w:type="dxa"/>
            <w:vAlign w:val="center"/>
          </w:tcPr>
          <w:p w:rsidR="003451A0" w:rsidRPr="00661213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 июня </w:t>
            </w: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День</w:t>
            </w:r>
            <w:r w:rsidRPr="002F2C7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  <w:r w:rsidRPr="002F2C7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России</w:t>
            </w:r>
            <w:r w:rsidRPr="005F7D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96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</w:tr>
      <w:tr w:rsidR="003451A0" w:rsidRPr="005F7DA8" w:rsidTr="003451A0">
        <w:trPr>
          <w:trHeight w:val="361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</w:tcPr>
          <w:p w:rsidR="003451A0" w:rsidRPr="006A38C5" w:rsidRDefault="003451A0" w:rsidP="006A38C5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F2C7A">
              <w:rPr>
                <w:rFonts w:ascii="Times New Roman" w:eastAsia="Calibri" w:hAnsi="Times New Roman" w:cs="Times New Roman"/>
                <w:b/>
                <w:lang w:eastAsia="ru-RU"/>
              </w:rPr>
              <w:t>15</w:t>
            </w:r>
            <w:r w:rsidRPr="002F2C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F2C7A">
              <w:rPr>
                <w:rFonts w:ascii="Times New Roman" w:eastAsia="Calibri" w:hAnsi="Times New Roman" w:cs="Times New Roman"/>
                <w:b/>
                <w:lang w:eastAsia="ru-RU"/>
              </w:rPr>
              <w:t>июня</w:t>
            </w: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Всемирный день ветра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3451A0" w:rsidRDefault="003451A0" w:rsidP="006A38C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4 неделя</w:t>
            </w:r>
          </w:p>
          <w:p w:rsidR="003451A0" w:rsidRPr="005F7DA8" w:rsidRDefault="003451A0" w:rsidP="006A38C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19.06 – 23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</w:tc>
        <w:tc>
          <w:tcPr>
            <w:tcW w:w="2039" w:type="dxa"/>
            <w:vAlign w:val="center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 июня</w:t>
            </w: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highlight w:val="green"/>
                <w:shd w:val="clear" w:color="auto" w:fill="FFFFFF"/>
                <w:lang w:eastAsia="ru-RU"/>
              </w:rPr>
              <w:t>День наблюдения за облаками</w:t>
            </w:r>
            <w:r w:rsidRPr="005F7D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shd w:val="clear" w:color="auto" w:fill="FFFFFF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F2C7A" w:rsidRDefault="003451A0" w:rsidP="002F2C7A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lang w:eastAsia="ru-RU"/>
              </w:rPr>
              <w:t>21 июня</w:t>
            </w: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Международный день цветка</w:t>
            </w:r>
          </w:p>
        </w:tc>
        <w:tc>
          <w:tcPr>
            <w:tcW w:w="3196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222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 июня</w:t>
            </w: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памяти и скорби</w:t>
            </w:r>
            <w:r w:rsidRPr="002C24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F2C7A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 июня </w:t>
            </w:r>
          </w:p>
        </w:tc>
        <w:tc>
          <w:tcPr>
            <w:tcW w:w="4819" w:type="dxa"/>
          </w:tcPr>
          <w:p w:rsidR="003451A0" w:rsidRPr="002F2C7A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города. День рождения Северска.</w:t>
            </w:r>
          </w:p>
        </w:tc>
        <w:tc>
          <w:tcPr>
            <w:tcW w:w="3196" w:type="dxa"/>
          </w:tcPr>
          <w:p w:rsidR="003451A0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4" w:type="dxa"/>
          </w:tcPr>
          <w:p w:rsidR="003451A0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3451A0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5 неделя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26.06 – 30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2039" w:type="dxa"/>
            <w:vAlign w:val="center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 июня</w:t>
            </w:r>
          </w:p>
        </w:tc>
        <w:tc>
          <w:tcPr>
            <w:tcW w:w="4819" w:type="dxa"/>
          </w:tcPr>
          <w:p w:rsidR="003451A0" w:rsidRPr="006A38C5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8C5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День рождения зубной щетки</w:t>
            </w:r>
          </w:p>
        </w:tc>
        <w:tc>
          <w:tcPr>
            <w:tcW w:w="3196" w:type="dxa"/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2F2C7A" w:rsidRDefault="003451A0" w:rsidP="00943B08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 июня</w:t>
            </w:r>
          </w:p>
        </w:tc>
        <w:tc>
          <w:tcPr>
            <w:tcW w:w="4819" w:type="dxa"/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lang w:eastAsia="ru-RU"/>
              </w:rPr>
              <w:t>День молодежи.</w:t>
            </w:r>
          </w:p>
        </w:tc>
        <w:tc>
          <w:tcPr>
            <w:tcW w:w="3196" w:type="dxa"/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1 неделя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03.07 – 07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:rsidR="003451A0" w:rsidRPr="00661213" w:rsidRDefault="003451A0" w:rsidP="00943B08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lang w:eastAsia="ru-RU"/>
              </w:rPr>
              <w:t>08 июля</w:t>
            </w:r>
          </w:p>
          <w:p w:rsidR="003451A0" w:rsidRPr="00661213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lang w:eastAsia="ru-RU"/>
              </w:rPr>
              <w:t>День семьи, любви и верности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177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451A0" w:rsidRDefault="003451A0" w:rsidP="006A38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  <w:p w:rsidR="003451A0" w:rsidRPr="005F7DA8" w:rsidRDefault="003451A0" w:rsidP="00D9792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.07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2039" w:type="dxa"/>
            <w:vAlign w:val="center"/>
          </w:tcPr>
          <w:p w:rsidR="003451A0" w:rsidRPr="00661213" w:rsidRDefault="003451A0" w:rsidP="00943B08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lang w:eastAsia="ru-RU"/>
              </w:rPr>
              <w:t>11 июля</w:t>
            </w:r>
          </w:p>
          <w:p w:rsidR="003451A0" w:rsidRPr="00661213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7A">
              <w:rPr>
                <w:rFonts w:ascii="Times New Roman" w:eastAsia="Times New Roman" w:hAnsi="Times New Roman" w:cs="Times New Roman"/>
                <w:b/>
                <w:lang w:eastAsia="ru-RU"/>
              </w:rPr>
              <w:t>Всемирный день шоколада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51A0" w:rsidRPr="005F7DA8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6" w:type="dxa"/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2F2C7A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451A0" w:rsidRDefault="003451A0" w:rsidP="006A38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17.07 – 21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2039" w:type="dxa"/>
            <w:vAlign w:val="center"/>
          </w:tcPr>
          <w:p w:rsidR="003451A0" w:rsidRPr="00661213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F66C99">
              <w:rPr>
                <w:rFonts w:ascii="Times New Roman" w:eastAsia="Calibri" w:hAnsi="Times New Roman" w:cs="Times New Roman"/>
                <w:b/>
                <w:lang w:eastAsia="ru-RU"/>
              </w:rPr>
              <w:t>20 июля</w:t>
            </w:r>
          </w:p>
        </w:tc>
        <w:tc>
          <w:tcPr>
            <w:tcW w:w="4819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C99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день шахмат.</w:t>
            </w:r>
          </w:p>
        </w:tc>
        <w:tc>
          <w:tcPr>
            <w:tcW w:w="3196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51A0" w:rsidRPr="005F7DA8" w:rsidRDefault="003451A0" w:rsidP="00F66C99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ИЮЛЬ</w:t>
            </w:r>
          </w:p>
          <w:p w:rsidR="003451A0" w:rsidRDefault="003451A0" w:rsidP="00F66C99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 xml:space="preserve">4 неделя </w:t>
            </w:r>
          </w:p>
          <w:p w:rsidR="003451A0" w:rsidRPr="005F7DA8" w:rsidRDefault="003451A0" w:rsidP="00F66C99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24.07 – 28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2039" w:type="dxa"/>
            <w:vAlign w:val="center"/>
          </w:tcPr>
          <w:p w:rsidR="003451A0" w:rsidRPr="00661213" w:rsidRDefault="003451A0" w:rsidP="006A38C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C11A94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23</w:t>
            </w:r>
            <w:r w:rsidRPr="00C11A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11A94">
              <w:rPr>
                <w:rFonts w:ascii="Times New Roman" w:eastAsia="Calibri" w:hAnsi="Times New Roman" w:cs="Times New Roman"/>
                <w:b/>
                <w:lang w:eastAsia="ru-RU"/>
              </w:rPr>
              <w:t>июля</w:t>
            </w: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C99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Всемирный день китов и дельфинов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61213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ru-RU"/>
              </w:rPr>
            </w:pPr>
            <w:r w:rsidRPr="00F66C99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  <w:r w:rsidRPr="00F66C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6C99">
              <w:rPr>
                <w:rFonts w:ascii="Times New Roman" w:eastAsia="Times New Roman" w:hAnsi="Times New Roman" w:cs="Times New Roman"/>
                <w:b/>
                <w:lang w:eastAsia="ru-RU"/>
              </w:rPr>
              <w:t>июля</w:t>
            </w: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C99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Международный день тигра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2444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808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  <w:tcBorders>
              <w:bottom w:val="single" w:sz="12" w:space="0" w:color="auto"/>
            </w:tcBorders>
          </w:tcPr>
          <w:p w:rsidR="003451A0" w:rsidRPr="003451A0" w:rsidRDefault="003451A0" w:rsidP="003451A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3451A0" w:rsidRPr="00F66C99" w:rsidRDefault="003451A0" w:rsidP="00F66C99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  <w:r w:rsidRPr="00F66C99">
              <w:rPr>
                <w:rFonts w:ascii="Times New Roman" w:eastAsia="Times New Roman" w:hAnsi="Times New Roman" w:cs="Times New Roman"/>
                <w:b/>
                <w:lang w:eastAsia="ru-RU"/>
              </w:rPr>
              <w:t>июля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3451A0" w:rsidRPr="00F66C99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C99">
              <w:rPr>
                <w:rFonts w:ascii="Times New Roman" w:eastAsia="Times New Roman" w:hAnsi="Times New Roman" w:cs="Times New Roman"/>
                <w:b/>
                <w:lang w:eastAsia="ru-RU"/>
              </w:rPr>
              <w:t>День Военно-морского флота.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3451A0" w:rsidRPr="00F66C99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bottom w:val="single" w:sz="12" w:space="0" w:color="auto"/>
            </w:tcBorders>
          </w:tcPr>
          <w:p w:rsidR="003451A0" w:rsidRPr="00F66C99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3451A0" w:rsidRPr="00F66C99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btLr"/>
          </w:tcPr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45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3451A0" w:rsidRPr="003451A0" w:rsidRDefault="003451A0" w:rsidP="003451A0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</w:tcBorders>
          </w:tcPr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1 неделя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31.07 – 04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66C9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05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августа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C99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день светофора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3451A0" w:rsidRPr="00F66C99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3451A0" w:rsidRPr="00F66C99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3451A0" w:rsidRPr="00F66C99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89"/>
          <w:jc w:val="center"/>
        </w:trPr>
        <w:tc>
          <w:tcPr>
            <w:tcW w:w="440" w:type="dxa"/>
            <w:vMerge/>
          </w:tcPr>
          <w:p w:rsidR="003451A0" w:rsidRDefault="003451A0" w:rsidP="00F66C9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51A0" w:rsidRPr="005F7DA8" w:rsidRDefault="003451A0" w:rsidP="00F66C9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</w:t>
            </w:r>
          </w:p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51A0" w:rsidRPr="005F7DA8" w:rsidRDefault="003451A0" w:rsidP="00D9792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.08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2039" w:type="dxa"/>
            <w:vAlign w:val="center"/>
          </w:tcPr>
          <w:p w:rsidR="003451A0" w:rsidRPr="00706F26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08 августа</w:t>
            </w:r>
          </w:p>
        </w:tc>
        <w:tc>
          <w:tcPr>
            <w:tcW w:w="4819" w:type="dxa"/>
          </w:tcPr>
          <w:p w:rsidR="003451A0" w:rsidRPr="005F7DA8" w:rsidRDefault="0065402A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3451A0" w:rsidRPr="00A315DF">
                <w:rPr>
                  <w:rStyle w:val="ac"/>
                  <w:rFonts w:ascii="Times New Roman" w:eastAsia="Times New Roman" w:hAnsi="Times New Roman" w:cs="Times New Roman"/>
                  <w:b/>
                  <w:color w:val="000000" w:themeColor="text1"/>
                  <w:u w:val="none"/>
                  <w:lang w:eastAsia="ru-RU"/>
                </w:rPr>
                <w:t>Всемирный день кошек</w:t>
              </w:r>
            </w:hyperlink>
          </w:p>
        </w:tc>
        <w:tc>
          <w:tcPr>
            <w:tcW w:w="3196" w:type="dxa"/>
          </w:tcPr>
          <w:p w:rsidR="003451A0" w:rsidRPr="00A315DF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444" w:type="dxa"/>
          </w:tcPr>
          <w:p w:rsidR="003451A0" w:rsidRPr="00A315DF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808" w:type="dxa"/>
          </w:tcPr>
          <w:p w:rsidR="003451A0" w:rsidRPr="00A315DF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5F7DA8" w:rsidRDefault="003451A0" w:rsidP="00D9792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3451A0" w:rsidRPr="005F7DA8" w:rsidRDefault="003451A0" w:rsidP="00D9792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706F26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06F26">
              <w:rPr>
                <w:rFonts w:ascii="Times New Roman" w:eastAsia="Calibri" w:hAnsi="Times New Roman" w:cs="Times New Roman"/>
                <w:b/>
                <w:lang w:eastAsia="ru-RU"/>
              </w:rPr>
              <w:t>09 августа</w:t>
            </w:r>
          </w:p>
          <w:p w:rsidR="003451A0" w:rsidRPr="00706F26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C99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день коренных народов мира</w:t>
            </w:r>
            <w:r w:rsidRPr="00E51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5F7DA8" w:rsidRDefault="003451A0" w:rsidP="00D97922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3451A0" w:rsidRPr="005F7DA8" w:rsidRDefault="003451A0" w:rsidP="00D97922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12 августа</w:t>
            </w: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F26">
              <w:rPr>
                <w:rFonts w:ascii="Times New Roman" w:eastAsia="Times New Roman" w:hAnsi="Times New Roman" w:cs="Times New Roman"/>
                <w:b/>
                <w:lang w:eastAsia="ru-RU"/>
              </w:rPr>
              <w:t>День физкультурника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706F26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706F26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706F26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158"/>
          <w:jc w:val="center"/>
        </w:trPr>
        <w:tc>
          <w:tcPr>
            <w:tcW w:w="440" w:type="dxa"/>
            <w:vMerge/>
          </w:tcPr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451A0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8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51A0" w:rsidRPr="005F7DA8" w:rsidRDefault="003451A0" w:rsidP="002A116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14.08 – 18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2039" w:type="dxa"/>
            <w:vAlign w:val="center"/>
          </w:tcPr>
          <w:p w:rsidR="003451A0" w:rsidRPr="006A38C5" w:rsidRDefault="003451A0" w:rsidP="006A38C5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14 августа</w:t>
            </w: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C99">
              <w:rPr>
                <w:rFonts w:ascii="Times New Roman" w:eastAsia="Times New Roman" w:hAnsi="Times New Roman" w:cs="Times New Roman"/>
                <w:b/>
                <w:lang w:eastAsia="ru-RU"/>
              </w:rPr>
              <w:t>День строителя</w:t>
            </w:r>
            <w:r w:rsidRPr="005F7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F66C99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15"/>
          <w:jc w:val="center"/>
        </w:trPr>
        <w:tc>
          <w:tcPr>
            <w:tcW w:w="440" w:type="dxa"/>
            <w:vMerge/>
          </w:tcPr>
          <w:p w:rsidR="003451A0" w:rsidRPr="00706F26" w:rsidRDefault="003451A0" w:rsidP="00706F26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51A0" w:rsidRPr="00706F26" w:rsidRDefault="003451A0" w:rsidP="00706F26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51A0" w:rsidRPr="00706F26" w:rsidRDefault="003451A0" w:rsidP="00706F26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F26">
              <w:rPr>
                <w:rFonts w:ascii="Times New Roman" w:eastAsia="Times New Roman" w:hAnsi="Times New Roman" w:cs="Times New Roman"/>
                <w:lang w:eastAsia="ru-RU"/>
              </w:rPr>
              <w:t xml:space="preserve">3 неделя </w:t>
            </w:r>
          </w:p>
          <w:p w:rsidR="003451A0" w:rsidRPr="005F7DA8" w:rsidRDefault="003451A0" w:rsidP="00706F26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21.08 – 25</w:t>
            </w:r>
            <w:r w:rsidRPr="00706F26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2039" w:type="dxa"/>
            <w:vAlign w:val="center"/>
          </w:tcPr>
          <w:p w:rsidR="003451A0" w:rsidRPr="00706F26" w:rsidRDefault="003451A0" w:rsidP="00943B08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F26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Pr="00706F2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706F26">
              <w:rPr>
                <w:rFonts w:ascii="Times New Roman" w:eastAsia="Times New Roman" w:hAnsi="Times New Roman" w:cs="Times New Roman"/>
                <w:b/>
                <w:lang w:eastAsia="ru-RU"/>
              </w:rPr>
              <w:t>августа</w:t>
            </w:r>
          </w:p>
          <w:p w:rsidR="003451A0" w:rsidRPr="00661213" w:rsidRDefault="003451A0" w:rsidP="00943B08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451A0" w:rsidRPr="005F7DA8" w:rsidRDefault="003451A0" w:rsidP="006A38C5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F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государственного флага Российской Федерации </w:t>
            </w:r>
          </w:p>
        </w:tc>
        <w:tc>
          <w:tcPr>
            <w:tcW w:w="3196" w:type="dxa"/>
          </w:tcPr>
          <w:p w:rsidR="003451A0" w:rsidRPr="00706F26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706F26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706F26" w:rsidRDefault="003451A0" w:rsidP="00943B08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5F7DA8" w:rsidRDefault="003451A0" w:rsidP="00706F26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3451A0" w:rsidRPr="005F7DA8" w:rsidRDefault="003451A0" w:rsidP="00706F26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3451A0" w:rsidRPr="00706F26" w:rsidRDefault="003451A0" w:rsidP="00706F26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  <w:r w:rsidRPr="00706F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августа</w:t>
            </w:r>
          </w:p>
          <w:p w:rsidR="003451A0" w:rsidRPr="00706F26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9" w:type="dxa"/>
          </w:tcPr>
          <w:p w:rsidR="003451A0" w:rsidRPr="00706F26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 лет со дня победы советских войск над немецкой армией в битве под Курском в 1943году</w:t>
            </w:r>
          </w:p>
        </w:tc>
        <w:tc>
          <w:tcPr>
            <w:tcW w:w="3196" w:type="dxa"/>
          </w:tcPr>
          <w:p w:rsidR="003451A0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</w:tcPr>
          <w:p w:rsidR="003451A0" w:rsidRPr="00D97922" w:rsidRDefault="003451A0" w:rsidP="00D9792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51A0" w:rsidRPr="00D97922" w:rsidRDefault="003451A0" w:rsidP="00D9792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D97922">
              <w:rPr>
                <w:rFonts w:ascii="Times New Roman" w:eastAsia="Calibri" w:hAnsi="Times New Roman" w:cs="Times New Roman"/>
                <w:lang w:eastAsia="ru-RU"/>
              </w:rPr>
              <w:t xml:space="preserve"> неделя </w:t>
            </w:r>
          </w:p>
          <w:p w:rsidR="003451A0" w:rsidRPr="005F7DA8" w:rsidRDefault="003451A0" w:rsidP="00D9792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28.08 – 01.09</w:t>
            </w:r>
          </w:p>
        </w:tc>
        <w:tc>
          <w:tcPr>
            <w:tcW w:w="2039" w:type="dxa"/>
            <w:vAlign w:val="center"/>
          </w:tcPr>
          <w:p w:rsidR="003451A0" w:rsidRPr="00706F26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F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27 августа </w:t>
            </w:r>
          </w:p>
        </w:tc>
        <w:tc>
          <w:tcPr>
            <w:tcW w:w="4819" w:type="dxa"/>
          </w:tcPr>
          <w:p w:rsidR="003451A0" w:rsidRPr="00706F26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F26">
              <w:rPr>
                <w:rFonts w:ascii="Times New Roman" w:eastAsia="Times New Roman" w:hAnsi="Times New Roman" w:cs="Times New Roman"/>
                <w:b/>
                <w:lang w:eastAsia="ru-RU"/>
              </w:rPr>
              <w:t>День российского кино.</w:t>
            </w:r>
          </w:p>
        </w:tc>
        <w:tc>
          <w:tcPr>
            <w:tcW w:w="3196" w:type="dxa"/>
          </w:tcPr>
          <w:p w:rsidR="003451A0" w:rsidRPr="00706F26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4" w:type="dxa"/>
          </w:tcPr>
          <w:p w:rsidR="003451A0" w:rsidRPr="00706F26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8" w:type="dxa"/>
          </w:tcPr>
          <w:p w:rsidR="003451A0" w:rsidRPr="00706F26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51A0" w:rsidRPr="005F7DA8" w:rsidTr="003451A0">
        <w:trPr>
          <w:trHeight w:val="340"/>
          <w:jc w:val="center"/>
        </w:trPr>
        <w:tc>
          <w:tcPr>
            <w:tcW w:w="440" w:type="dxa"/>
            <w:vMerge/>
            <w:tcBorders>
              <w:bottom w:val="single" w:sz="12" w:space="0" w:color="auto"/>
            </w:tcBorders>
          </w:tcPr>
          <w:p w:rsidR="003451A0" w:rsidRPr="00D97922" w:rsidRDefault="003451A0" w:rsidP="00D9792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3451A0" w:rsidRPr="00D97922" w:rsidRDefault="003451A0" w:rsidP="00D97922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3451A0" w:rsidRPr="00706F26" w:rsidRDefault="003451A0" w:rsidP="002A116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 августа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3451A0" w:rsidRPr="00A315DF" w:rsidRDefault="0065402A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12" w:history="1">
              <w:r w:rsidR="003451A0" w:rsidRPr="00A315DF">
                <w:rPr>
                  <w:rStyle w:val="ac"/>
                  <w:rFonts w:ascii="Times New Roman" w:eastAsia="Times New Roman" w:hAnsi="Times New Roman" w:cs="Times New Roman"/>
                  <w:b/>
                  <w:color w:val="000000" w:themeColor="text1"/>
                  <w:u w:val="none"/>
                  <w:lang w:eastAsia="ru-RU"/>
                </w:rPr>
                <w:t>День рождения мотоцикла</w:t>
              </w:r>
            </w:hyperlink>
            <w:r w:rsidR="003451A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3451A0" w:rsidRPr="00A315DF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444" w:type="dxa"/>
            <w:tcBorders>
              <w:bottom w:val="single" w:sz="12" w:space="0" w:color="auto"/>
            </w:tcBorders>
          </w:tcPr>
          <w:p w:rsidR="003451A0" w:rsidRPr="00A315DF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3451A0" w:rsidRPr="00A315DF" w:rsidRDefault="003451A0" w:rsidP="002A116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</w:tbl>
    <w:p w:rsidR="005F7DA8" w:rsidRDefault="005F7DA8" w:rsidP="003E055A">
      <w:pPr>
        <w:spacing w:after="0"/>
        <w:jc w:val="both"/>
        <w:rPr>
          <w:rFonts w:ascii="Times New Roman" w:eastAsia="LiberationSerif" w:hAnsi="Times New Roman" w:cs="Times New Roman"/>
          <w:sz w:val="24"/>
          <w:szCs w:val="24"/>
        </w:rPr>
        <w:sectPr w:rsidR="005F7DA8" w:rsidSect="00E36EC6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F20D50" w:rsidRDefault="00F20D50" w:rsidP="003E055A">
      <w:pPr>
        <w:spacing w:after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5943C7" w:rsidRDefault="005943C7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5943C7" w:rsidRDefault="005943C7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5943C7" w:rsidRDefault="005943C7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5943C7" w:rsidRDefault="005943C7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5943C7" w:rsidRDefault="005943C7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5943C7" w:rsidRDefault="005943C7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5943C7" w:rsidRDefault="005943C7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4709B9" w:rsidRDefault="004709B9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F07D79" w:rsidRPr="00BC7A78" w:rsidRDefault="00F07D79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F07D79" w:rsidRPr="00BC7A78" w:rsidRDefault="00F07D79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F07D79" w:rsidRPr="00BC7A78" w:rsidRDefault="00F07D79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F07D79" w:rsidRPr="00BC7A78" w:rsidRDefault="00F07D79" w:rsidP="003E055A">
      <w:pPr>
        <w:spacing w:after="0"/>
        <w:ind w:firstLine="709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sectPr w:rsidR="00F07D79" w:rsidRPr="00BC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2A" w:rsidRDefault="0065402A" w:rsidP="00371166">
      <w:pPr>
        <w:spacing w:after="0" w:line="240" w:lineRule="auto"/>
      </w:pPr>
      <w:r>
        <w:separator/>
      </w:r>
    </w:p>
  </w:endnote>
  <w:endnote w:type="continuationSeparator" w:id="0">
    <w:p w:rsidR="0065402A" w:rsidRDefault="0065402A" w:rsidP="0037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8">
    <w:altName w:val="Times New Roman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736274"/>
      <w:docPartObj>
        <w:docPartGallery w:val="Page Numbers (Bottom of Page)"/>
        <w:docPartUnique/>
      </w:docPartObj>
    </w:sdtPr>
    <w:sdtEndPr/>
    <w:sdtContent>
      <w:p w:rsidR="00A553D1" w:rsidRDefault="00A553D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19C">
          <w:rPr>
            <w:noProof/>
          </w:rPr>
          <w:t>2</w:t>
        </w:r>
        <w:r>
          <w:fldChar w:fldCharType="end"/>
        </w:r>
      </w:p>
    </w:sdtContent>
  </w:sdt>
  <w:p w:rsidR="00A553D1" w:rsidRDefault="00A553D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2A" w:rsidRDefault="0065402A" w:rsidP="00371166">
      <w:pPr>
        <w:spacing w:after="0" w:line="240" w:lineRule="auto"/>
      </w:pPr>
      <w:r>
        <w:separator/>
      </w:r>
    </w:p>
  </w:footnote>
  <w:footnote w:type="continuationSeparator" w:id="0">
    <w:p w:rsidR="0065402A" w:rsidRDefault="0065402A" w:rsidP="00371166">
      <w:pPr>
        <w:spacing w:after="0" w:line="240" w:lineRule="auto"/>
      </w:pPr>
      <w:r>
        <w:continuationSeparator/>
      </w:r>
    </w:p>
  </w:footnote>
  <w:footnote w:id="1">
    <w:p w:rsidR="00A553D1" w:rsidRPr="00804662" w:rsidRDefault="00A553D1" w:rsidP="00E73042">
      <w:pPr>
        <w:contextualSpacing/>
        <w:rPr>
          <w:rFonts w:ascii="Times New Roman" w:hAnsi="Times New Roman" w:cs="Times New Roman"/>
        </w:rPr>
      </w:pPr>
      <w:r w:rsidRPr="00804662">
        <w:rPr>
          <w:rStyle w:val="afc"/>
          <w:rFonts w:ascii="Times New Roman" w:hAnsi="Times New Roman" w:cs="Times New Roman"/>
        </w:rPr>
        <w:footnoteRef/>
      </w:r>
      <w:r w:rsidRPr="00804662">
        <w:rPr>
          <w:rFonts w:ascii="Times New Roman" w:hAnsi="Times New Roman" w:cs="Times New Roman"/>
        </w:rPr>
        <w:t xml:space="preserve"> </w:t>
      </w:r>
      <w:r w:rsidRPr="00804662">
        <w:rPr>
          <w:rFonts w:ascii="Times New Roman" w:hAnsi="Times New Roman" w:cs="Times New Roman"/>
          <w:sz w:val="20"/>
          <w:szCs w:val="20"/>
        </w:rPr>
        <w:t>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A67"/>
    <w:multiLevelType w:val="hybridMultilevel"/>
    <w:tmpl w:val="EBB28D1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0A8644D"/>
    <w:multiLevelType w:val="hybridMultilevel"/>
    <w:tmpl w:val="CF7C858A"/>
    <w:lvl w:ilvl="0" w:tplc="A04AE8F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B5D18"/>
    <w:multiLevelType w:val="hybridMultilevel"/>
    <w:tmpl w:val="7C4E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E227B"/>
    <w:multiLevelType w:val="hybridMultilevel"/>
    <w:tmpl w:val="20941BF6"/>
    <w:lvl w:ilvl="0" w:tplc="A04AE8F8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5C3426"/>
    <w:multiLevelType w:val="hybridMultilevel"/>
    <w:tmpl w:val="C9B6BFC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0DF070C7"/>
    <w:multiLevelType w:val="hybridMultilevel"/>
    <w:tmpl w:val="CD56113A"/>
    <w:lvl w:ilvl="0" w:tplc="A04AE8F8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DD2D01"/>
    <w:multiLevelType w:val="hybridMultilevel"/>
    <w:tmpl w:val="77347044"/>
    <w:lvl w:ilvl="0" w:tplc="6D8AE8C8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F8AA4F2E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18248AE2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A886CB2E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465C9282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3262320E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BE08BAC6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F57EA88E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CBACFF6A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7" w15:restartNumberingAfterBreak="0">
    <w:nsid w:val="131714C2"/>
    <w:multiLevelType w:val="hybridMultilevel"/>
    <w:tmpl w:val="1B5840D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189A7163"/>
    <w:multiLevelType w:val="hybridMultilevel"/>
    <w:tmpl w:val="8A36E41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1B0D6B8A"/>
    <w:multiLevelType w:val="hybridMultilevel"/>
    <w:tmpl w:val="A1027C16"/>
    <w:lvl w:ilvl="0" w:tplc="A04AE8F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985E30"/>
    <w:multiLevelType w:val="multilevel"/>
    <w:tmpl w:val="244E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9651F"/>
    <w:multiLevelType w:val="hybridMultilevel"/>
    <w:tmpl w:val="64465FD8"/>
    <w:lvl w:ilvl="0" w:tplc="6CA42FBA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49942774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D1A2D0CA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8960BE36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AABED84A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3C4C8536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087C016E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581CBFE6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4C8863B2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2" w15:restartNumberingAfterBreak="0">
    <w:nsid w:val="26F710D8"/>
    <w:multiLevelType w:val="hybridMultilevel"/>
    <w:tmpl w:val="DA7EA258"/>
    <w:lvl w:ilvl="0" w:tplc="A04AE8F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E735C3"/>
    <w:multiLevelType w:val="hybridMultilevel"/>
    <w:tmpl w:val="94AAE0DC"/>
    <w:lvl w:ilvl="0" w:tplc="0FF80174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2C4EF610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6B8E8EA2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7A72C39C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EA1E0C58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F22072B0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24D6760C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0D606452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3030EC98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4" w15:restartNumberingAfterBreak="0">
    <w:nsid w:val="2A66547A"/>
    <w:multiLevelType w:val="hybridMultilevel"/>
    <w:tmpl w:val="104EFDE8"/>
    <w:lvl w:ilvl="0" w:tplc="A04AE8F8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A6E0C10"/>
    <w:multiLevelType w:val="hybridMultilevel"/>
    <w:tmpl w:val="DBCCD8BE"/>
    <w:lvl w:ilvl="0" w:tplc="A04AE8F8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6" w15:restartNumberingAfterBreak="0">
    <w:nsid w:val="2AEA1B53"/>
    <w:multiLevelType w:val="hybridMultilevel"/>
    <w:tmpl w:val="FF446372"/>
    <w:lvl w:ilvl="0" w:tplc="A04AE8F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1459E5"/>
    <w:multiLevelType w:val="hybridMultilevel"/>
    <w:tmpl w:val="C420AEC0"/>
    <w:lvl w:ilvl="0" w:tplc="A04AE8F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792F8D"/>
    <w:multiLevelType w:val="hybridMultilevel"/>
    <w:tmpl w:val="BFBE50D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6035028"/>
    <w:multiLevelType w:val="hybridMultilevel"/>
    <w:tmpl w:val="40B4864E"/>
    <w:lvl w:ilvl="0" w:tplc="3948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EA6E3A"/>
    <w:multiLevelType w:val="hybridMultilevel"/>
    <w:tmpl w:val="BAF0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A127B"/>
    <w:multiLevelType w:val="hybridMultilevel"/>
    <w:tmpl w:val="DEEEDD56"/>
    <w:lvl w:ilvl="0" w:tplc="A04AE8F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40E96130"/>
    <w:multiLevelType w:val="hybridMultilevel"/>
    <w:tmpl w:val="B5528F86"/>
    <w:lvl w:ilvl="0" w:tplc="A04AE8F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7BF2431"/>
    <w:multiLevelType w:val="hybridMultilevel"/>
    <w:tmpl w:val="53F2DC3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 w15:restartNumberingAfterBreak="0">
    <w:nsid w:val="49C960F0"/>
    <w:multiLevelType w:val="hybridMultilevel"/>
    <w:tmpl w:val="D0784100"/>
    <w:lvl w:ilvl="0" w:tplc="A04AE8F8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111C26"/>
    <w:multiLevelType w:val="hybridMultilevel"/>
    <w:tmpl w:val="313AD7CC"/>
    <w:lvl w:ilvl="0" w:tplc="A04AE8F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D905F3"/>
    <w:multiLevelType w:val="hybridMultilevel"/>
    <w:tmpl w:val="B91AA90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52BB16A1"/>
    <w:multiLevelType w:val="hybridMultilevel"/>
    <w:tmpl w:val="A8903B18"/>
    <w:lvl w:ilvl="0" w:tplc="A04AE8F8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55B01788"/>
    <w:multiLevelType w:val="hybridMultilevel"/>
    <w:tmpl w:val="F15281AC"/>
    <w:lvl w:ilvl="0" w:tplc="A04AE8F8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55C47FF1"/>
    <w:multiLevelType w:val="hybridMultilevel"/>
    <w:tmpl w:val="59163BD2"/>
    <w:lvl w:ilvl="0" w:tplc="5178EF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F45197F"/>
    <w:multiLevelType w:val="hybridMultilevel"/>
    <w:tmpl w:val="CB10A7E2"/>
    <w:lvl w:ilvl="0" w:tplc="213AF968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B978A1C2">
      <w:numFmt w:val="bullet"/>
      <w:lvlText w:val="•"/>
      <w:lvlJc w:val="left"/>
      <w:pPr>
        <w:ind w:left="869" w:hanging="265"/>
      </w:pPr>
      <w:rPr>
        <w:rFonts w:hint="default"/>
        <w:lang w:val="ru-RU" w:eastAsia="en-US" w:bidi="ar-SA"/>
      </w:rPr>
    </w:lvl>
    <w:lvl w:ilvl="2" w:tplc="02B40D06">
      <w:numFmt w:val="bullet"/>
      <w:lvlText w:val="•"/>
      <w:lvlJc w:val="left"/>
      <w:pPr>
        <w:ind w:left="1239" w:hanging="265"/>
      </w:pPr>
      <w:rPr>
        <w:rFonts w:hint="default"/>
        <w:lang w:val="ru-RU" w:eastAsia="en-US" w:bidi="ar-SA"/>
      </w:rPr>
    </w:lvl>
    <w:lvl w:ilvl="3" w:tplc="221606EE">
      <w:numFmt w:val="bullet"/>
      <w:lvlText w:val="•"/>
      <w:lvlJc w:val="left"/>
      <w:pPr>
        <w:ind w:left="1609" w:hanging="265"/>
      </w:pPr>
      <w:rPr>
        <w:rFonts w:hint="default"/>
        <w:lang w:val="ru-RU" w:eastAsia="en-US" w:bidi="ar-SA"/>
      </w:rPr>
    </w:lvl>
    <w:lvl w:ilvl="4" w:tplc="3976B886">
      <w:numFmt w:val="bullet"/>
      <w:lvlText w:val="•"/>
      <w:lvlJc w:val="left"/>
      <w:pPr>
        <w:ind w:left="1979" w:hanging="265"/>
      </w:pPr>
      <w:rPr>
        <w:rFonts w:hint="default"/>
        <w:lang w:val="ru-RU" w:eastAsia="en-US" w:bidi="ar-SA"/>
      </w:rPr>
    </w:lvl>
    <w:lvl w:ilvl="5" w:tplc="672A41C0">
      <w:numFmt w:val="bullet"/>
      <w:lvlText w:val="•"/>
      <w:lvlJc w:val="left"/>
      <w:pPr>
        <w:ind w:left="2349" w:hanging="265"/>
      </w:pPr>
      <w:rPr>
        <w:rFonts w:hint="default"/>
        <w:lang w:val="ru-RU" w:eastAsia="en-US" w:bidi="ar-SA"/>
      </w:rPr>
    </w:lvl>
    <w:lvl w:ilvl="6" w:tplc="F35CC8C8">
      <w:numFmt w:val="bullet"/>
      <w:lvlText w:val="•"/>
      <w:lvlJc w:val="left"/>
      <w:pPr>
        <w:ind w:left="2718" w:hanging="265"/>
      </w:pPr>
      <w:rPr>
        <w:rFonts w:hint="default"/>
        <w:lang w:val="ru-RU" w:eastAsia="en-US" w:bidi="ar-SA"/>
      </w:rPr>
    </w:lvl>
    <w:lvl w:ilvl="7" w:tplc="1BF27232">
      <w:numFmt w:val="bullet"/>
      <w:lvlText w:val="•"/>
      <w:lvlJc w:val="left"/>
      <w:pPr>
        <w:ind w:left="3088" w:hanging="265"/>
      </w:pPr>
      <w:rPr>
        <w:rFonts w:hint="default"/>
        <w:lang w:val="ru-RU" w:eastAsia="en-US" w:bidi="ar-SA"/>
      </w:rPr>
    </w:lvl>
    <w:lvl w:ilvl="8" w:tplc="597C54A6">
      <w:numFmt w:val="bullet"/>
      <w:lvlText w:val="•"/>
      <w:lvlJc w:val="left"/>
      <w:pPr>
        <w:ind w:left="3458" w:hanging="265"/>
      </w:pPr>
      <w:rPr>
        <w:rFonts w:hint="default"/>
        <w:lang w:val="ru-RU" w:eastAsia="en-US" w:bidi="ar-SA"/>
      </w:rPr>
    </w:lvl>
  </w:abstractNum>
  <w:abstractNum w:abstractNumId="31" w15:restartNumberingAfterBreak="0">
    <w:nsid w:val="5FB03741"/>
    <w:multiLevelType w:val="hybridMultilevel"/>
    <w:tmpl w:val="F0FEC244"/>
    <w:lvl w:ilvl="0" w:tplc="A04AE8F8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2" w15:restartNumberingAfterBreak="0">
    <w:nsid w:val="65A5472F"/>
    <w:multiLevelType w:val="hybridMultilevel"/>
    <w:tmpl w:val="38B62CFA"/>
    <w:lvl w:ilvl="0" w:tplc="E4729B7C">
      <w:numFmt w:val="bullet"/>
      <w:lvlText w:val="●"/>
      <w:lvlJc w:val="left"/>
      <w:pPr>
        <w:ind w:left="491" w:hanging="265"/>
      </w:pPr>
      <w:rPr>
        <w:rFonts w:ascii="Arial" w:eastAsia="Arial" w:hAnsi="Arial" w:cs="Arial" w:hint="default"/>
        <w:b w:val="0"/>
        <w:bCs w:val="0"/>
        <w:i w:val="0"/>
        <w:iCs w:val="0"/>
        <w:color w:val="ED1C24"/>
        <w:w w:val="100"/>
        <w:sz w:val="24"/>
        <w:szCs w:val="24"/>
        <w:lang w:val="ru-RU" w:eastAsia="en-US" w:bidi="ar-SA"/>
      </w:rPr>
    </w:lvl>
    <w:lvl w:ilvl="1" w:tplc="643CD2EE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8F289BEC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2298ACB8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AC0AA9B4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DBD2B064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A3F8CAD8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545CD5D4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CA6412BE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33" w15:restartNumberingAfterBreak="0">
    <w:nsid w:val="67403E5D"/>
    <w:multiLevelType w:val="hybridMultilevel"/>
    <w:tmpl w:val="7FFEA61A"/>
    <w:lvl w:ilvl="0" w:tplc="A04AE8F8">
      <w:numFmt w:val="bullet"/>
      <w:lvlText w:val="•"/>
      <w:lvlJc w:val="left"/>
      <w:pPr>
        <w:ind w:left="1287" w:hanging="360"/>
      </w:pPr>
      <w:rPr>
        <w:rFonts w:hint="default"/>
        <w:b w:val="0"/>
        <w:i w:val="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0233EF"/>
    <w:multiLevelType w:val="hybridMultilevel"/>
    <w:tmpl w:val="2CB6AAD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5" w15:restartNumberingAfterBreak="0">
    <w:nsid w:val="75F21290"/>
    <w:multiLevelType w:val="hybridMultilevel"/>
    <w:tmpl w:val="96B4F92A"/>
    <w:lvl w:ilvl="0" w:tplc="A04AE8F8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7C911AA1"/>
    <w:multiLevelType w:val="hybridMultilevel"/>
    <w:tmpl w:val="9AF2CA3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7" w15:restartNumberingAfterBreak="0">
    <w:nsid w:val="7ECB10F1"/>
    <w:multiLevelType w:val="hybridMultilevel"/>
    <w:tmpl w:val="8D34875E"/>
    <w:lvl w:ilvl="0" w:tplc="EEFCD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73E50"/>
    <w:multiLevelType w:val="hybridMultilevel"/>
    <w:tmpl w:val="7160E78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9" w15:restartNumberingAfterBreak="0">
    <w:nsid w:val="7FF94595"/>
    <w:multiLevelType w:val="hybridMultilevel"/>
    <w:tmpl w:val="5E9C214A"/>
    <w:lvl w:ilvl="0" w:tplc="A04AE8F8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2"/>
  </w:num>
  <w:num w:numId="4">
    <w:abstractNumId w:val="29"/>
  </w:num>
  <w:num w:numId="5">
    <w:abstractNumId w:val="0"/>
  </w:num>
  <w:num w:numId="6">
    <w:abstractNumId w:val="8"/>
  </w:num>
  <w:num w:numId="7">
    <w:abstractNumId w:val="36"/>
  </w:num>
  <w:num w:numId="8">
    <w:abstractNumId w:val="23"/>
  </w:num>
  <w:num w:numId="9">
    <w:abstractNumId w:val="34"/>
  </w:num>
  <w:num w:numId="10">
    <w:abstractNumId w:val="4"/>
  </w:num>
  <w:num w:numId="11">
    <w:abstractNumId w:val="7"/>
  </w:num>
  <w:num w:numId="12">
    <w:abstractNumId w:val="38"/>
  </w:num>
  <w:num w:numId="13">
    <w:abstractNumId w:val="26"/>
  </w:num>
  <w:num w:numId="14">
    <w:abstractNumId w:val="18"/>
  </w:num>
  <w:num w:numId="15">
    <w:abstractNumId w:val="14"/>
  </w:num>
  <w:num w:numId="16">
    <w:abstractNumId w:val="25"/>
  </w:num>
  <w:num w:numId="17">
    <w:abstractNumId w:val="3"/>
  </w:num>
  <w:num w:numId="18">
    <w:abstractNumId w:val="5"/>
  </w:num>
  <w:num w:numId="19">
    <w:abstractNumId w:val="9"/>
  </w:num>
  <w:num w:numId="20">
    <w:abstractNumId w:val="21"/>
  </w:num>
  <w:num w:numId="21">
    <w:abstractNumId w:val="27"/>
  </w:num>
  <w:num w:numId="22">
    <w:abstractNumId w:val="35"/>
  </w:num>
  <w:num w:numId="23">
    <w:abstractNumId w:val="39"/>
  </w:num>
  <w:num w:numId="24">
    <w:abstractNumId w:val="28"/>
  </w:num>
  <w:num w:numId="25">
    <w:abstractNumId w:val="15"/>
  </w:num>
  <w:num w:numId="26">
    <w:abstractNumId w:val="31"/>
  </w:num>
  <w:num w:numId="27">
    <w:abstractNumId w:val="1"/>
  </w:num>
  <w:num w:numId="28">
    <w:abstractNumId w:val="16"/>
  </w:num>
  <w:num w:numId="29">
    <w:abstractNumId w:val="24"/>
  </w:num>
  <w:num w:numId="30">
    <w:abstractNumId w:val="37"/>
  </w:num>
  <w:num w:numId="31">
    <w:abstractNumId w:val="33"/>
  </w:num>
  <w:num w:numId="32">
    <w:abstractNumId w:val="12"/>
  </w:num>
  <w:num w:numId="33">
    <w:abstractNumId w:val="19"/>
  </w:num>
  <w:num w:numId="34">
    <w:abstractNumId w:val="10"/>
  </w:num>
  <w:num w:numId="35">
    <w:abstractNumId w:val="30"/>
  </w:num>
  <w:num w:numId="36">
    <w:abstractNumId w:val="32"/>
  </w:num>
  <w:num w:numId="37">
    <w:abstractNumId w:val="13"/>
  </w:num>
  <w:num w:numId="38">
    <w:abstractNumId w:val="11"/>
  </w:num>
  <w:num w:numId="39">
    <w:abstractNumId w:val="6"/>
  </w:num>
  <w:num w:numId="40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BB"/>
    <w:rsid w:val="00005F62"/>
    <w:rsid w:val="00010F89"/>
    <w:rsid w:val="000138DA"/>
    <w:rsid w:val="00025348"/>
    <w:rsid w:val="00032121"/>
    <w:rsid w:val="00040498"/>
    <w:rsid w:val="0004330F"/>
    <w:rsid w:val="00047B23"/>
    <w:rsid w:val="00047D1D"/>
    <w:rsid w:val="00054A3C"/>
    <w:rsid w:val="00055276"/>
    <w:rsid w:val="00056540"/>
    <w:rsid w:val="000634F1"/>
    <w:rsid w:val="00067D1C"/>
    <w:rsid w:val="000721BB"/>
    <w:rsid w:val="00072BA0"/>
    <w:rsid w:val="00082871"/>
    <w:rsid w:val="00083C98"/>
    <w:rsid w:val="000910B0"/>
    <w:rsid w:val="00096DDB"/>
    <w:rsid w:val="000A34A3"/>
    <w:rsid w:val="000A3530"/>
    <w:rsid w:val="000B2B86"/>
    <w:rsid w:val="000B4100"/>
    <w:rsid w:val="000B7E7D"/>
    <w:rsid w:val="000C74E1"/>
    <w:rsid w:val="000D0641"/>
    <w:rsid w:val="000D44E4"/>
    <w:rsid w:val="000E7FB1"/>
    <w:rsid w:val="000F08BD"/>
    <w:rsid w:val="0010673F"/>
    <w:rsid w:val="001252E2"/>
    <w:rsid w:val="00133714"/>
    <w:rsid w:val="00142845"/>
    <w:rsid w:val="00144E0E"/>
    <w:rsid w:val="00146EF9"/>
    <w:rsid w:val="00146FDE"/>
    <w:rsid w:val="001573FE"/>
    <w:rsid w:val="00171257"/>
    <w:rsid w:val="00171F62"/>
    <w:rsid w:val="0017513D"/>
    <w:rsid w:val="0017645A"/>
    <w:rsid w:val="00180E2F"/>
    <w:rsid w:val="00181976"/>
    <w:rsid w:val="00183DE9"/>
    <w:rsid w:val="0019037A"/>
    <w:rsid w:val="001942EA"/>
    <w:rsid w:val="0019712D"/>
    <w:rsid w:val="001A1008"/>
    <w:rsid w:val="001A67C4"/>
    <w:rsid w:val="001B0F14"/>
    <w:rsid w:val="001B407D"/>
    <w:rsid w:val="001B6808"/>
    <w:rsid w:val="001B733E"/>
    <w:rsid w:val="001C5ECF"/>
    <w:rsid w:val="001D318D"/>
    <w:rsid w:val="001D55DB"/>
    <w:rsid w:val="001E227F"/>
    <w:rsid w:val="001E35F7"/>
    <w:rsid w:val="001F147B"/>
    <w:rsid w:val="001F738F"/>
    <w:rsid w:val="0022028C"/>
    <w:rsid w:val="0023235F"/>
    <w:rsid w:val="0024034E"/>
    <w:rsid w:val="00243558"/>
    <w:rsid w:val="00244D11"/>
    <w:rsid w:val="00246A26"/>
    <w:rsid w:val="0025791E"/>
    <w:rsid w:val="00262943"/>
    <w:rsid w:val="002729DA"/>
    <w:rsid w:val="002731EA"/>
    <w:rsid w:val="00282FBE"/>
    <w:rsid w:val="00286413"/>
    <w:rsid w:val="00287B19"/>
    <w:rsid w:val="00290E31"/>
    <w:rsid w:val="00293E96"/>
    <w:rsid w:val="002A1160"/>
    <w:rsid w:val="002A7938"/>
    <w:rsid w:val="002B32F3"/>
    <w:rsid w:val="002B3732"/>
    <w:rsid w:val="002B4223"/>
    <w:rsid w:val="002C1EC3"/>
    <w:rsid w:val="002C242D"/>
    <w:rsid w:val="002C33A5"/>
    <w:rsid w:val="002C3440"/>
    <w:rsid w:val="002C6C74"/>
    <w:rsid w:val="002D1B5D"/>
    <w:rsid w:val="002D781E"/>
    <w:rsid w:val="002E0ED0"/>
    <w:rsid w:val="002E2002"/>
    <w:rsid w:val="002E381F"/>
    <w:rsid w:val="002E413F"/>
    <w:rsid w:val="002E5E55"/>
    <w:rsid w:val="002F2C7A"/>
    <w:rsid w:val="00303A69"/>
    <w:rsid w:val="00321F93"/>
    <w:rsid w:val="00327A16"/>
    <w:rsid w:val="003317C4"/>
    <w:rsid w:val="00336F1E"/>
    <w:rsid w:val="0034265B"/>
    <w:rsid w:val="003451A0"/>
    <w:rsid w:val="003465AD"/>
    <w:rsid w:val="00346BB7"/>
    <w:rsid w:val="0035030F"/>
    <w:rsid w:val="00350F45"/>
    <w:rsid w:val="00362A3A"/>
    <w:rsid w:val="003702A2"/>
    <w:rsid w:val="00371166"/>
    <w:rsid w:val="00377309"/>
    <w:rsid w:val="003864A6"/>
    <w:rsid w:val="00386847"/>
    <w:rsid w:val="003A0B37"/>
    <w:rsid w:val="003A3CC4"/>
    <w:rsid w:val="003A680E"/>
    <w:rsid w:val="003B45EC"/>
    <w:rsid w:val="003B57E4"/>
    <w:rsid w:val="003B59E7"/>
    <w:rsid w:val="003B784D"/>
    <w:rsid w:val="003C09B2"/>
    <w:rsid w:val="003C1115"/>
    <w:rsid w:val="003C241D"/>
    <w:rsid w:val="003D2FCF"/>
    <w:rsid w:val="003D5880"/>
    <w:rsid w:val="003E055A"/>
    <w:rsid w:val="003F4EB8"/>
    <w:rsid w:val="003F6D84"/>
    <w:rsid w:val="00405518"/>
    <w:rsid w:val="004127BC"/>
    <w:rsid w:val="0041525B"/>
    <w:rsid w:val="00420E11"/>
    <w:rsid w:val="004327C2"/>
    <w:rsid w:val="00435135"/>
    <w:rsid w:val="00442058"/>
    <w:rsid w:val="004452E3"/>
    <w:rsid w:val="004459D7"/>
    <w:rsid w:val="004470D3"/>
    <w:rsid w:val="004477BC"/>
    <w:rsid w:val="0045027A"/>
    <w:rsid w:val="00453076"/>
    <w:rsid w:val="0045315C"/>
    <w:rsid w:val="00457355"/>
    <w:rsid w:val="00460430"/>
    <w:rsid w:val="004709B9"/>
    <w:rsid w:val="00491863"/>
    <w:rsid w:val="004937D8"/>
    <w:rsid w:val="00494182"/>
    <w:rsid w:val="004A0C4D"/>
    <w:rsid w:val="004A492B"/>
    <w:rsid w:val="004B3FD4"/>
    <w:rsid w:val="004B5375"/>
    <w:rsid w:val="004B6787"/>
    <w:rsid w:val="004C12E1"/>
    <w:rsid w:val="004C2869"/>
    <w:rsid w:val="004C5DCB"/>
    <w:rsid w:val="004D1C6D"/>
    <w:rsid w:val="004E2F1F"/>
    <w:rsid w:val="004E6878"/>
    <w:rsid w:val="004E7F65"/>
    <w:rsid w:val="004F24B3"/>
    <w:rsid w:val="004F2CAA"/>
    <w:rsid w:val="004F41DE"/>
    <w:rsid w:val="004F4EC6"/>
    <w:rsid w:val="004F568F"/>
    <w:rsid w:val="004F58FC"/>
    <w:rsid w:val="00500B70"/>
    <w:rsid w:val="00501C46"/>
    <w:rsid w:val="00504621"/>
    <w:rsid w:val="00521A26"/>
    <w:rsid w:val="00522917"/>
    <w:rsid w:val="00525EC6"/>
    <w:rsid w:val="005261AF"/>
    <w:rsid w:val="00531E4E"/>
    <w:rsid w:val="00533BB2"/>
    <w:rsid w:val="005345D3"/>
    <w:rsid w:val="00536959"/>
    <w:rsid w:val="005403C4"/>
    <w:rsid w:val="005429E9"/>
    <w:rsid w:val="005501A7"/>
    <w:rsid w:val="0056489B"/>
    <w:rsid w:val="00570328"/>
    <w:rsid w:val="00572195"/>
    <w:rsid w:val="00574B05"/>
    <w:rsid w:val="00591018"/>
    <w:rsid w:val="005943C7"/>
    <w:rsid w:val="005B1A1E"/>
    <w:rsid w:val="005B1FF7"/>
    <w:rsid w:val="005B3715"/>
    <w:rsid w:val="005B3C72"/>
    <w:rsid w:val="005B3EE8"/>
    <w:rsid w:val="005D2F45"/>
    <w:rsid w:val="005D5314"/>
    <w:rsid w:val="005D6D3A"/>
    <w:rsid w:val="005D7253"/>
    <w:rsid w:val="005E0360"/>
    <w:rsid w:val="005E1A0E"/>
    <w:rsid w:val="005E4C3B"/>
    <w:rsid w:val="005F7DA8"/>
    <w:rsid w:val="006011E5"/>
    <w:rsid w:val="00602CE8"/>
    <w:rsid w:val="0060353F"/>
    <w:rsid w:val="00607764"/>
    <w:rsid w:val="00612892"/>
    <w:rsid w:val="00612A41"/>
    <w:rsid w:val="00617E41"/>
    <w:rsid w:val="00623AAA"/>
    <w:rsid w:val="00623D8B"/>
    <w:rsid w:val="00626552"/>
    <w:rsid w:val="00626607"/>
    <w:rsid w:val="00641765"/>
    <w:rsid w:val="006439BF"/>
    <w:rsid w:val="0064674B"/>
    <w:rsid w:val="006529AA"/>
    <w:rsid w:val="0065402A"/>
    <w:rsid w:val="0065419C"/>
    <w:rsid w:val="00661213"/>
    <w:rsid w:val="00661914"/>
    <w:rsid w:val="0067062B"/>
    <w:rsid w:val="00682059"/>
    <w:rsid w:val="00685B49"/>
    <w:rsid w:val="006865C2"/>
    <w:rsid w:val="00686B40"/>
    <w:rsid w:val="006920D3"/>
    <w:rsid w:val="00697A05"/>
    <w:rsid w:val="006A38C5"/>
    <w:rsid w:val="006A677D"/>
    <w:rsid w:val="006A731B"/>
    <w:rsid w:val="006A7E48"/>
    <w:rsid w:val="006B1B6F"/>
    <w:rsid w:val="006B2590"/>
    <w:rsid w:val="006B33EC"/>
    <w:rsid w:val="006B60DF"/>
    <w:rsid w:val="006C4968"/>
    <w:rsid w:val="006D182C"/>
    <w:rsid w:val="006D215F"/>
    <w:rsid w:val="006D791F"/>
    <w:rsid w:val="006E38C4"/>
    <w:rsid w:val="006E4417"/>
    <w:rsid w:val="007005EA"/>
    <w:rsid w:val="00701437"/>
    <w:rsid w:val="00704EE2"/>
    <w:rsid w:val="00706F26"/>
    <w:rsid w:val="00712D45"/>
    <w:rsid w:val="00730376"/>
    <w:rsid w:val="00737109"/>
    <w:rsid w:val="00742CB9"/>
    <w:rsid w:val="00745D5E"/>
    <w:rsid w:val="00756400"/>
    <w:rsid w:val="00760737"/>
    <w:rsid w:val="00765413"/>
    <w:rsid w:val="00767665"/>
    <w:rsid w:val="007740AB"/>
    <w:rsid w:val="007751C3"/>
    <w:rsid w:val="00780032"/>
    <w:rsid w:val="00784B08"/>
    <w:rsid w:val="0079081E"/>
    <w:rsid w:val="007A5507"/>
    <w:rsid w:val="007A5A47"/>
    <w:rsid w:val="007A605A"/>
    <w:rsid w:val="007C1234"/>
    <w:rsid w:val="007D06A6"/>
    <w:rsid w:val="007D0B1D"/>
    <w:rsid w:val="007E317D"/>
    <w:rsid w:val="007E47C7"/>
    <w:rsid w:val="007E758C"/>
    <w:rsid w:val="007E75DC"/>
    <w:rsid w:val="007F2B03"/>
    <w:rsid w:val="007F3696"/>
    <w:rsid w:val="007F3C65"/>
    <w:rsid w:val="007F5AD2"/>
    <w:rsid w:val="00804662"/>
    <w:rsid w:val="00826F78"/>
    <w:rsid w:val="00831ACD"/>
    <w:rsid w:val="0084009D"/>
    <w:rsid w:val="008415F0"/>
    <w:rsid w:val="00846AE4"/>
    <w:rsid w:val="0085304E"/>
    <w:rsid w:val="008569A6"/>
    <w:rsid w:val="008626F7"/>
    <w:rsid w:val="00865005"/>
    <w:rsid w:val="008732BE"/>
    <w:rsid w:val="0088366E"/>
    <w:rsid w:val="00891339"/>
    <w:rsid w:val="00892B61"/>
    <w:rsid w:val="008A4B09"/>
    <w:rsid w:val="008B015B"/>
    <w:rsid w:val="008B6A31"/>
    <w:rsid w:val="008C7801"/>
    <w:rsid w:val="008C7C91"/>
    <w:rsid w:val="008D0F81"/>
    <w:rsid w:val="008D1BE8"/>
    <w:rsid w:val="008D53D7"/>
    <w:rsid w:val="008D5754"/>
    <w:rsid w:val="008E43AC"/>
    <w:rsid w:val="008F10FF"/>
    <w:rsid w:val="008F3461"/>
    <w:rsid w:val="00903734"/>
    <w:rsid w:val="009037BA"/>
    <w:rsid w:val="009110B0"/>
    <w:rsid w:val="00916F23"/>
    <w:rsid w:val="0091746B"/>
    <w:rsid w:val="009210B2"/>
    <w:rsid w:val="00927041"/>
    <w:rsid w:val="0093141F"/>
    <w:rsid w:val="009410F7"/>
    <w:rsid w:val="00943B08"/>
    <w:rsid w:val="009467A8"/>
    <w:rsid w:val="00955236"/>
    <w:rsid w:val="00961A1E"/>
    <w:rsid w:val="0096210C"/>
    <w:rsid w:val="00963F98"/>
    <w:rsid w:val="00967B64"/>
    <w:rsid w:val="00970987"/>
    <w:rsid w:val="0097342D"/>
    <w:rsid w:val="00974BB1"/>
    <w:rsid w:val="00983C0C"/>
    <w:rsid w:val="00993E02"/>
    <w:rsid w:val="0099728B"/>
    <w:rsid w:val="009B4719"/>
    <w:rsid w:val="009B7A35"/>
    <w:rsid w:val="009F1FE2"/>
    <w:rsid w:val="009F212F"/>
    <w:rsid w:val="009F39ED"/>
    <w:rsid w:val="00A01266"/>
    <w:rsid w:val="00A05D34"/>
    <w:rsid w:val="00A074F1"/>
    <w:rsid w:val="00A153BA"/>
    <w:rsid w:val="00A1675D"/>
    <w:rsid w:val="00A25FA8"/>
    <w:rsid w:val="00A315DF"/>
    <w:rsid w:val="00A35E3E"/>
    <w:rsid w:val="00A41C2A"/>
    <w:rsid w:val="00A422AF"/>
    <w:rsid w:val="00A4247C"/>
    <w:rsid w:val="00A4511E"/>
    <w:rsid w:val="00A45DDB"/>
    <w:rsid w:val="00A5536C"/>
    <w:rsid w:val="00A553D1"/>
    <w:rsid w:val="00A64972"/>
    <w:rsid w:val="00A73E72"/>
    <w:rsid w:val="00A760CE"/>
    <w:rsid w:val="00A83336"/>
    <w:rsid w:val="00A92708"/>
    <w:rsid w:val="00AA035E"/>
    <w:rsid w:val="00AB0B1F"/>
    <w:rsid w:val="00AB5D11"/>
    <w:rsid w:val="00AB5E7B"/>
    <w:rsid w:val="00AD69CB"/>
    <w:rsid w:val="00AE50CC"/>
    <w:rsid w:val="00AF6AEE"/>
    <w:rsid w:val="00B05E7D"/>
    <w:rsid w:val="00B1015B"/>
    <w:rsid w:val="00B12323"/>
    <w:rsid w:val="00B32AF6"/>
    <w:rsid w:val="00B349AC"/>
    <w:rsid w:val="00B400E7"/>
    <w:rsid w:val="00B40110"/>
    <w:rsid w:val="00B530C7"/>
    <w:rsid w:val="00B576FB"/>
    <w:rsid w:val="00B66774"/>
    <w:rsid w:val="00B814A6"/>
    <w:rsid w:val="00B848E6"/>
    <w:rsid w:val="00B84C35"/>
    <w:rsid w:val="00B86E41"/>
    <w:rsid w:val="00B9206C"/>
    <w:rsid w:val="00B923D6"/>
    <w:rsid w:val="00B928D9"/>
    <w:rsid w:val="00B96729"/>
    <w:rsid w:val="00B972D4"/>
    <w:rsid w:val="00B976E1"/>
    <w:rsid w:val="00BA257B"/>
    <w:rsid w:val="00BA3154"/>
    <w:rsid w:val="00BB479B"/>
    <w:rsid w:val="00BC7A78"/>
    <w:rsid w:val="00BE2627"/>
    <w:rsid w:val="00BF2EF3"/>
    <w:rsid w:val="00C0535D"/>
    <w:rsid w:val="00C11A94"/>
    <w:rsid w:val="00C127E4"/>
    <w:rsid w:val="00C12AD8"/>
    <w:rsid w:val="00C1499B"/>
    <w:rsid w:val="00C20795"/>
    <w:rsid w:val="00C32793"/>
    <w:rsid w:val="00C45E67"/>
    <w:rsid w:val="00C4644E"/>
    <w:rsid w:val="00C50460"/>
    <w:rsid w:val="00C60AE0"/>
    <w:rsid w:val="00C6417A"/>
    <w:rsid w:val="00C708D7"/>
    <w:rsid w:val="00C81D8E"/>
    <w:rsid w:val="00C953F9"/>
    <w:rsid w:val="00C974DF"/>
    <w:rsid w:val="00CA44E2"/>
    <w:rsid w:val="00CB21C3"/>
    <w:rsid w:val="00CC10D3"/>
    <w:rsid w:val="00CC2068"/>
    <w:rsid w:val="00CC37A6"/>
    <w:rsid w:val="00CE25DD"/>
    <w:rsid w:val="00CE4C27"/>
    <w:rsid w:val="00CE7409"/>
    <w:rsid w:val="00CF4CF5"/>
    <w:rsid w:val="00CF7677"/>
    <w:rsid w:val="00D02410"/>
    <w:rsid w:val="00D0352C"/>
    <w:rsid w:val="00D10837"/>
    <w:rsid w:val="00D12462"/>
    <w:rsid w:val="00D138E2"/>
    <w:rsid w:val="00D13D80"/>
    <w:rsid w:val="00D15F79"/>
    <w:rsid w:val="00D17938"/>
    <w:rsid w:val="00D34130"/>
    <w:rsid w:val="00D43D40"/>
    <w:rsid w:val="00D470BF"/>
    <w:rsid w:val="00D70341"/>
    <w:rsid w:val="00D70E55"/>
    <w:rsid w:val="00D72EA5"/>
    <w:rsid w:val="00D7551A"/>
    <w:rsid w:val="00D75FE8"/>
    <w:rsid w:val="00D77E1C"/>
    <w:rsid w:val="00D97922"/>
    <w:rsid w:val="00DA21DD"/>
    <w:rsid w:val="00DA32D7"/>
    <w:rsid w:val="00DB0A66"/>
    <w:rsid w:val="00DD4A12"/>
    <w:rsid w:val="00DE05AA"/>
    <w:rsid w:val="00DE36C1"/>
    <w:rsid w:val="00DE38B6"/>
    <w:rsid w:val="00DE6B12"/>
    <w:rsid w:val="00DF229E"/>
    <w:rsid w:val="00E064B0"/>
    <w:rsid w:val="00E149E0"/>
    <w:rsid w:val="00E33DFF"/>
    <w:rsid w:val="00E34B20"/>
    <w:rsid w:val="00E36EC6"/>
    <w:rsid w:val="00E40A1B"/>
    <w:rsid w:val="00E45D3A"/>
    <w:rsid w:val="00E505DE"/>
    <w:rsid w:val="00E5199D"/>
    <w:rsid w:val="00E61565"/>
    <w:rsid w:val="00E6521C"/>
    <w:rsid w:val="00E73042"/>
    <w:rsid w:val="00E8774C"/>
    <w:rsid w:val="00EC7E3A"/>
    <w:rsid w:val="00ED0AF7"/>
    <w:rsid w:val="00ED5F58"/>
    <w:rsid w:val="00EE26BA"/>
    <w:rsid w:val="00EF0692"/>
    <w:rsid w:val="00F006BA"/>
    <w:rsid w:val="00F0157C"/>
    <w:rsid w:val="00F075EE"/>
    <w:rsid w:val="00F07D79"/>
    <w:rsid w:val="00F20D50"/>
    <w:rsid w:val="00F377D2"/>
    <w:rsid w:val="00F41D33"/>
    <w:rsid w:val="00F66C99"/>
    <w:rsid w:val="00F6761D"/>
    <w:rsid w:val="00F81545"/>
    <w:rsid w:val="00F87677"/>
    <w:rsid w:val="00F924D0"/>
    <w:rsid w:val="00FA31EE"/>
    <w:rsid w:val="00FA3DAA"/>
    <w:rsid w:val="00FB1C1E"/>
    <w:rsid w:val="00FB22E4"/>
    <w:rsid w:val="00FB3C47"/>
    <w:rsid w:val="00FB454A"/>
    <w:rsid w:val="00FB6EBD"/>
    <w:rsid w:val="00FC6B11"/>
    <w:rsid w:val="00FD195A"/>
    <w:rsid w:val="00FD2207"/>
    <w:rsid w:val="00FD4BB1"/>
    <w:rsid w:val="00FD4DBE"/>
    <w:rsid w:val="00FD5A36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CDD1"/>
  <w15:docId w15:val="{159B05E2-E63C-466B-B6AB-78BE761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5A"/>
  </w:style>
  <w:style w:type="paragraph" w:styleId="1">
    <w:name w:val="heading 1"/>
    <w:aliases w:val="1.1."/>
    <w:basedOn w:val="a"/>
    <w:next w:val="a"/>
    <w:link w:val="10"/>
    <w:uiPriority w:val="9"/>
    <w:qFormat/>
    <w:rsid w:val="005F7DA8"/>
    <w:pPr>
      <w:keepNext/>
      <w:spacing w:before="240" w:after="60" w:line="240" w:lineRule="auto"/>
      <w:ind w:firstLine="567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DA8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DA8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color w:val="7030A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DA8"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b/>
      <w:iCs/>
      <w:color w:val="0070C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DA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DA8"/>
    <w:pPr>
      <w:keepNext/>
      <w:keepLines/>
      <w:spacing w:before="200" w:after="0"/>
      <w:outlineLvl w:val="5"/>
    </w:pPr>
    <w:rPr>
      <w:rFonts w:ascii="Times New Roman" w:eastAsia="Times New Roman" w:hAnsi="Times New Roman" w:cs="Times New Roman"/>
      <w:b/>
      <w:color w:val="0070C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DA8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C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0D44E4"/>
    <w:pPr>
      <w:ind w:left="720"/>
      <w:contextualSpacing/>
    </w:pPr>
  </w:style>
  <w:style w:type="character" w:styleId="a7">
    <w:name w:val="Strong"/>
    <w:basedOn w:val="a0"/>
    <w:uiPriority w:val="22"/>
    <w:qFormat/>
    <w:rsid w:val="00B1015B"/>
    <w:rPr>
      <w:b/>
      <w:bCs/>
    </w:rPr>
  </w:style>
  <w:style w:type="character" w:customStyle="1" w:styleId="21">
    <w:name w:val="Основной текст (2)_"/>
    <w:basedOn w:val="a0"/>
    <w:link w:val="22"/>
    <w:rsid w:val="003426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265B"/>
    <w:pPr>
      <w:widowControl w:val="0"/>
      <w:shd w:val="clear" w:color="auto" w:fill="FFFFFF"/>
      <w:spacing w:before="420" w:after="0" w:line="0" w:lineRule="atLeast"/>
      <w:ind w:hanging="42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обычный"/>
    <w:basedOn w:val="a9"/>
    <w:link w:val="aa"/>
    <w:qFormat/>
    <w:rsid w:val="00F0157C"/>
    <w:pPr>
      <w:widowControl w:val="0"/>
      <w:autoSpaceDE w:val="0"/>
      <w:autoSpaceDN w:val="0"/>
      <w:spacing w:after="0" w:line="240" w:lineRule="auto"/>
      <w:ind w:right="113"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a">
    <w:name w:val="обычный Знак"/>
    <w:basedOn w:val="ab"/>
    <w:link w:val="a8"/>
    <w:rsid w:val="00F0157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Body Text"/>
    <w:basedOn w:val="a"/>
    <w:link w:val="ab"/>
    <w:uiPriority w:val="1"/>
    <w:unhideWhenUsed/>
    <w:qFormat/>
    <w:rsid w:val="00F0157C"/>
    <w:pPr>
      <w:spacing w:after="120"/>
    </w:pPr>
  </w:style>
  <w:style w:type="character" w:customStyle="1" w:styleId="ab">
    <w:name w:val="Основной текст Знак"/>
    <w:basedOn w:val="a0"/>
    <w:link w:val="a9"/>
    <w:uiPriority w:val="1"/>
    <w:rsid w:val="00F0157C"/>
  </w:style>
  <w:style w:type="character" w:customStyle="1" w:styleId="10">
    <w:name w:val="Заголовок 1 Знак"/>
    <w:aliases w:val="1.1. Знак"/>
    <w:basedOn w:val="a0"/>
    <w:link w:val="1"/>
    <w:uiPriority w:val="9"/>
    <w:rsid w:val="005F7DA8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111">
    <w:name w:val="1.1.1.1"/>
    <w:basedOn w:val="a"/>
    <w:next w:val="a"/>
    <w:uiPriority w:val="9"/>
    <w:unhideWhenUsed/>
    <w:qFormat/>
    <w:rsid w:val="005F7DA8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11">
    <w:name w:val="часть1"/>
    <w:basedOn w:val="a"/>
    <w:next w:val="a"/>
    <w:uiPriority w:val="9"/>
    <w:unhideWhenUsed/>
    <w:qFormat/>
    <w:rsid w:val="005F7DA8"/>
    <w:pPr>
      <w:keepNext/>
      <w:keepLines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color w:val="7030A0"/>
      <w:sz w:val="24"/>
      <w:szCs w:val="24"/>
      <w:lang w:eastAsia="ru-RU"/>
    </w:rPr>
  </w:style>
  <w:style w:type="paragraph" w:customStyle="1" w:styleId="12">
    <w:name w:val="выд в титул1"/>
    <w:basedOn w:val="a"/>
    <w:next w:val="a"/>
    <w:uiPriority w:val="9"/>
    <w:unhideWhenUsed/>
    <w:rsid w:val="005F7DA8"/>
    <w:pPr>
      <w:keepNext/>
      <w:keepLines/>
      <w:spacing w:before="40"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iCs/>
      <w:color w:val="0070C0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rsid w:val="005F7DA8"/>
    <w:pPr>
      <w:keepNext/>
      <w:keepLines/>
      <w:spacing w:before="40" w:after="0" w:line="240" w:lineRule="auto"/>
      <w:ind w:firstLine="567"/>
      <w:jc w:val="both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paragraph" w:customStyle="1" w:styleId="13">
    <w:name w:val="выделение1"/>
    <w:basedOn w:val="a"/>
    <w:next w:val="a"/>
    <w:uiPriority w:val="9"/>
    <w:unhideWhenUsed/>
    <w:qFormat/>
    <w:rsid w:val="005F7DA8"/>
    <w:pPr>
      <w:keepNext/>
      <w:keepLines/>
      <w:spacing w:before="40" w:after="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color w:val="0070C0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rsid w:val="005F7DA8"/>
    <w:pPr>
      <w:keepNext/>
      <w:keepLines/>
      <w:spacing w:before="40" w:after="0" w:line="240" w:lineRule="auto"/>
      <w:ind w:firstLine="567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F7DA8"/>
  </w:style>
  <w:style w:type="character" w:customStyle="1" w:styleId="20">
    <w:name w:val="Заголовок 2 Знак"/>
    <w:basedOn w:val="a0"/>
    <w:link w:val="2"/>
    <w:uiPriority w:val="9"/>
    <w:rsid w:val="005F7DA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7DA8"/>
    <w:rPr>
      <w:rFonts w:ascii="Times New Roman" w:eastAsia="Times New Roman" w:hAnsi="Times New Roman" w:cs="Times New Roman"/>
      <w:b/>
      <w:color w:val="7030A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7DA8"/>
    <w:rPr>
      <w:rFonts w:ascii="Times New Roman" w:eastAsia="Times New Roman" w:hAnsi="Times New Roman" w:cs="Times New Roman"/>
      <w:b/>
      <w:iCs/>
      <w:color w:val="0070C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7DA8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7DA8"/>
    <w:rPr>
      <w:rFonts w:ascii="Times New Roman" w:eastAsia="Times New Roman" w:hAnsi="Times New Roman" w:cs="Times New Roman"/>
      <w:b/>
      <w:color w:val="0070C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F7DA8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5F7DA8"/>
    <w:pPr>
      <w:tabs>
        <w:tab w:val="left" w:pos="426"/>
        <w:tab w:val="left" w:pos="709"/>
        <w:tab w:val="left" w:pos="993"/>
        <w:tab w:val="left" w:pos="1320"/>
        <w:tab w:val="left" w:pos="10065"/>
        <w:tab w:val="right" w:leader="dot" w:pos="15803"/>
      </w:tabs>
      <w:spacing w:after="0" w:line="240" w:lineRule="auto"/>
      <w:ind w:right="-283" w:firstLine="56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link w:val="24"/>
    <w:autoRedefine/>
    <w:uiPriority w:val="39"/>
    <w:rsid w:val="005F7DA8"/>
    <w:pPr>
      <w:tabs>
        <w:tab w:val="left" w:pos="9921"/>
        <w:tab w:val="right" w:leader="dot" w:pos="15803"/>
      </w:tabs>
      <w:spacing w:after="0" w:line="240" w:lineRule="auto"/>
      <w:ind w:left="567" w:right="142"/>
    </w:pPr>
    <w:rPr>
      <w:rFonts w:ascii="Times New Roman" w:eastAsia="Times New Roman" w:hAnsi="Times New Roman" w:cs="Times New Roman"/>
      <w:noProof/>
      <w:sz w:val="24"/>
      <w:lang w:eastAsia="ru-RU"/>
    </w:rPr>
  </w:style>
  <w:style w:type="character" w:customStyle="1" w:styleId="24">
    <w:name w:val="Оглавление 2 Знак"/>
    <w:link w:val="23"/>
    <w:uiPriority w:val="39"/>
    <w:locked/>
    <w:rsid w:val="005F7DA8"/>
    <w:rPr>
      <w:rFonts w:ascii="Times New Roman" w:eastAsia="Times New Roman" w:hAnsi="Times New Roman" w:cs="Times New Roman"/>
      <w:noProof/>
      <w:sz w:val="24"/>
      <w:lang w:eastAsia="ru-RU"/>
    </w:rPr>
  </w:style>
  <w:style w:type="character" w:styleId="ac">
    <w:name w:val="Hyperlink"/>
    <w:uiPriority w:val="99"/>
    <w:unhideWhenUsed/>
    <w:rsid w:val="005F7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7DA8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F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5F7DA8"/>
  </w:style>
  <w:style w:type="character" w:customStyle="1" w:styleId="0pt">
    <w:name w:val="Основной текст + Интервал 0 pt"/>
    <w:basedOn w:val="a0"/>
    <w:rsid w:val="005F7DA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">
    <w:name w:val="Основной текст_"/>
    <w:basedOn w:val="a0"/>
    <w:link w:val="100"/>
    <w:rsid w:val="005F7D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10"/>
    <w:basedOn w:val="a"/>
    <w:link w:val="af"/>
    <w:rsid w:val="005F7DA8"/>
    <w:pPr>
      <w:widowControl w:val="0"/>
      <w:shd w:val="clear" w:color="auto" w:fill="FFFFFF"/>
      <w:spacing w:after="0" w:line="360" w:lineRule="exact"/>
      <w:ind w:hanging="1840"/>
      <w:jc w:val="both"/>
    </w:pPr>
    <w:rPr>
      <w:rFonts w:ascii="Times New Roman" w:eastAsia="Times New Roman" w:hAnsi="Times New Roman" w:cs="Times New Roman"/>
    </w:rPr>
  </w:style>
  <w:style w:type="character" w:customStyle="1" w:styleId="16">
    <w:name w:val="Основной текст1"/>
    <w:basedOn w:val="af"/>
    <w:rsid w:val="005F7DA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5">
    <w:name w:val="Основной текст2"/>
    <w:basedOn w:val="af"/>
    <w:rsid w:val="005F7DA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1">
    <w:name w:val="Основной текст3"/>
    <w:basedOn w:val="af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2">
    <w:name w:val="Основной текст5"/>
    <w:basedOn w:val="af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5F7DA8"/>
    <w:pPr>
      <w:keepLines/>
      <w:spacing w:after="0" w:line="259" w:lineRule="auto"/>
      <w:ind w:firstLine="0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32">
    <w:name w:val="toc 3"/>
    <w:basedOn w:val="a"/>
    <w:next w:val="a"/>
    <w:autoRedefine/>
    <w:uiPriority w:val="39"/>
    <w:unhideWhenUsed/>
    <w:rsid w:val="005F7DA8"/>
    <w:pPr>
      <w:tabs>
        <w:tab w:val="right" w:leader="dot" w:pos="10195"/>
      </w:tabs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F7D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F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F7D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F7D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F7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Название1"/>
    <w:basedOn w:val="a"/>
    <w:next w:val="a"/>
    <w:uiPriority w:val="10"/>
    <w:rsid w:val="005F7DA8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4">
    <w:name w:val="Заголовок Знак"/>
    <w:basedOn w:val="a0"/>
    <w:link w:val="af5"/>
    <w:uiPriority w:val="10"/>
    <w:rsid w:val="005F7DA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9">
    <w:name w:val="Сильное выделение1"/>
    <w:basedOn w:val="a0"/>
    <w:uiPriority w:val="21"/>
    <w:rsid w:val="005F7DA8"/>
    <w:rPr>
      <w:i/>
      <w:iCs/>
      <w:color w:val="5B9BD5"/>
    </w:rPr>
  </w:style>
  <w:style w:type="paragraph" w:customStyle="1" w:styleId="TableParagraph">
    <w:name w:val="Table Paragraph"/>
    <w:basedOn w:val="a"/>
    <w:uiPriority w:val="1"/>
    <w:qFormat/>
    <w:rsid w:val="005F7DA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5F7DA8"/>
  </w:style>
  <w:style w:type="character" w:customStyle="1" w:styleId="2NEw0">
    <w:name w:val="Заголовок 2NEw Знак"/>
    <w:link w:val="2NEw"/>
    <w:uiPriority w:val="99"/>
    <w:rsid w:val="005F7DA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table" w:customStyle="1" w:styleId="1a">
    <w:name w:val="Сетка таблицы1"/>
    <w:basedOn w:val="a1"/>
    <w:next w:val="a4"/>
    <w:uiPriority w:val="59"/>
    <w:rsid w:val="005F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0">
    <w:name w:val="Основной текст + Курсив;Интервал 0 pt"/>
    <w:basedOn w:val="af"/>
    <w:rsid w:val="005F7DA8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basedOn w:val="af"/>
    <w:rsid w:val="005F7DA8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6">
    <w:name w:val="Основной текст + Полужирный"/>
    <w:basedOn w:val="af"/>
    <w:rsid w:val="005F7D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0pt">
    <w:name w:val="Основной текст (7) + Не курсив;Интервал 0 pt"/>
    <w:basedOn w:val="a0"/>
    <w:rsid w:val="005F7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0">
    <w:name w:val="c0"/>
    <w:basedOn w:val="a0"/>
    <w:rsid w:val="005F7DA8"/>
  </w:style>
  <w:style w:type="character" w:customStyle="1" w:styleId="81">
    <w:name w:val="Основной текст (8) + Не полужирный1"/>
    <w:aliases w:val="Не курсив1"/>
    <w:rsid w:val="005F7DA8"/>
    <w:rPr>
      <w:rFonts w:ascii="Times New Roman" w:hAnsi="Times New Roman" w:cs="Times New Roman"/>
      <w:b/>
      <w:bCs/>
      <w:i/>
      <w:iCs/>
      <w:spacing w:val="0"/>
      <w:sz w:val="27"/>
      <w:szCs w:val="27"/>
      <w:lang w:bidi="ar-SA"/>
    </w:rPr>
  </w:style>
  <w:style w:type="paragraph" w:styleId="af7">
    <w:name w:val="Subtitle"/>
    <w:aliases w:val="ПЕРСП ПЛАНИР"/>
    <w:basedOn w:val="a"/>
    <w:next w:val="a"/>
    <w:link w:val="af8"/>
    <w:qFormat/>
    <w:rsid w:val="005F7DA8"/>
    <w:pPr>
      <w:spacing w:before="120" w:after="18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8">
    <w:name w:val="Подзаголовок Знак"/>
    <w:aliases w:val="ПЕРСП ПЛАНИР Знак"/>
    <w:basedOn w:val="a0"/>
    <w:link w:val="af7"/>
    <w:rsid w:val="005F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2">
    <w:name w:val="Заголовок №7_"/>
    <w:link w:val="710"/>
    <w:locked/>
    <w:rsid w:val="005F7DA8"/>
    <w:rPr>
      <w:rFonts w:ascii="MS Reference Sans Serif" w:hAnsi="MS Reference Sans Serif"/>
      <w:spacing w:val="-10"/>
      <w:sz w:val="28"/>
      <w:szCs w:val="28"/>
      <w:shd w:val="clear" w:color="auto" w:fill="FFFFFF"/>
    </w:rPr>
  </w:style>
  <w:style w:type="paragraph" w:customStyle="1" w:styleId="710">
    <w:name w:val="Заголовок №71"/>
    <w:basedOn w:val="a"/>
    <w:link w:val="72"/>
    <w:rsid w:val="005F7DA8"/>
    <w:pPr>
      <w:widowControl w:val="0"/>
      <w:shd w:val="clear" w:color="auto" w:fill="FFFFFF"/>
      <w:spacing w:before="660" w:after="180" w:line="274" w:lineRule="exact"/>
      <w:ind w:firstLine="567"/>
      <w:jc w:val="both"/>
      <w:outlineLvl w:val="6"/>
    </w:pPr>
    <w:rPr>
      <w:rFonts w:ascii="MS Reference Sans Serif" w:hAnsi="MS Reference Sans Serif"/>
      <w:spacing w:val="-10"/>
      <w:sz w:val="28"/>
      <w:szCs w:val="28"/>
    </w:rPr>
  </w:style>
  <w:style w:type="character" w:customStyle="1" w:styleId="73">
    <w:name w:val="Заголовок №7"/>
    <w:rsid w:val="005F7DA8"/>
    <w:rPr>
      <w:rFonts w:ascii="MS Reference Sans Serif" w:hAnsi="MS Reference Sans Serif"/>
      <w:color w:val="000000"/>
      <w:spacing w:val="-10"/>
      <w:w w:val="100"/>
      <w:position w:val="0"/>
      <w:sz w:val="28"/>
      <w:szCs w:val="28"/>
      <w:lang w:val="ru-RU" w:bidi="ar-SA"/>
    </w:rPr>
  </w:style>
  <w:style w:type="character" w:customStyle="1" w:styleId="112">
    <w:name w:val="Основной текст + 112"/>
    <w:aliases w:val="5 pt23,Полужирный2"/>
    <w:rsid w:val="005F7DA8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Заголовок №8_"/>
    <w:link w:val="810"/>
    <w:locked/>
    <w:rsid w:val="005F7DA8"/>
    <w:rPr>
      <w:rFonts w:ascii="MS Reference Sans Serif" w:hAnsi="MS Reference Sans Serif"/>
      <w:shd w:val="clear" w:color="auto" w:fill="FFFFFF"/>
    </w:rPr>
  </w:style>
  <w:style w:type="paragraph" w:customStyle="1" w:styleId="810">
    <w:name w:val="Заголовок №81"/>
    <w:basedOn w:val="a"/>
    <w:link w:val="8"/>
    <w:rsid w:val="005F7DA8"/>
    <w:pPr>
      <w:widowControl w:val="0"/>
      <w:shd w:val="clear" w:color="auto" w:fill="FFFFFF"/>
      <w:spacing w:before="2820" w:after="180" w:line="245" w:lineRule="exact"/>
      <w:ind w:firstLine="567"/>
      <w:jc w:val="both"/>
      <w:outlineLvl w:val="7"/>
    </w:pPr>
    <w:rPr>
      <w:rFonts w:ascii="MS Reference Sans Serif" w:hAnsi="MS Reference Sans Serif"/>
    </w:rPr>
  </w:style>
  <w:style w:type="character" w:customStyle="1" w:styleId="180">
    <w:name w:val="Основной текст (18)_"/>
    <w:link w:val="181"/>
    <w:locked/>
    <w:rsid w:val="005F7DA8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5F7DA8"/>
    <w:pPr>
      <w:widowControl w:val="0"/>
      <w:shd w:val="clear" w:color="auto" w:fill="FFFFFF"/>
      <w:spacing w:before="300" w:after="120" w:line="240" w:lineRule="atLeast"/>
      <w:ind w:firstLine="567"/>
      <w:jc w:val="both"/>
    </w:pPr>
    <w:rPr>
      <w:b/>
      <w:bCs/>
      <w:i/>
      <w:iCs/>
    </w:rPr>
  </w:style>
  <w:style w:type="character" w:customStyle="1" w:styleId="183">
    <w:name w:val="Основной текст (18)3"/>
    <w:rsid w:val="005F7DA8"/>
    <w:rPr>
      <w:b/>
      <w:bCs/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pt">
    <w:name w:val="Основной текст + Интервал 1 pt"/>
    <w:rsid w:val="005F7DA8"/>
    <w:rPr>
      <w:rFonts w:ascii="Times New Roman" w:hAnsi="Times New Roman" w:cs="Times New Roman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22,Полужирный1,Основной текст + 101,5 pt3,Интервал 0 pt6"/>
    <w:rsid w:val="005F7DA8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0">
    <w:name w:val="Основной текст (25)"/>
    <w:rsid w:val="005F7DA8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8"/>
      <w:szCs w:val="18"/>
      <w:u w:val="none"/>
      <w:lang w:val="ru-RU" w:bidi="ar-SA"/>
    </w:rPr>
  </w:style>
  <w:style w:type="character" w:customStyle="1" w:styleId="53">
    <w:name w:val="Основной текст (5)_"/>
    <w:link w:val="510"/>
    <w:locked/>
    <w:rsid w:val="005F7DA8"/>
    <w:rPr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5F7DA8"/>
    <w:pPr>
      <w:widowControl w:val="0"/>
      <w:shd w:val="clear" w:color="auto" w:fill="FFFFFF"/>
      <w:spacing w:before="300" w:after="0" w:line="240" w:lineRule="exact"/>
      <w:ind w:firstLine="567"/>
      <w:jc w:val="right"/>
    </w:pPr>
    <w:rPr>
      <w:b/>
      <w:bCs/>
    </w:rPr>
  </w:style>
  <w:style w:type="character" w:customStyle="1" w:styleId="5111">
    <w:name w:val="Основной текст (5) + 111"/>
    <w:aliases w:val="5 pt20"/>
    <w:rsid w:val="005F7DA8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70pt1">
    <w:name w:val="Заголовок №7 + Интервал 0 pt1"/>
    <w:rsid w:val="005F7DA8"/>
    <w:rPr>
      <w:rFonts w:ascii="MS Reference Sans Serif" w:eastAsia="Times New Roman" w:hAnsi="MS Reference Sans Serif" w:cs="MS Reference Sans Serif"/>
      <w:color w:val="000000"/>
      <w:spacing w:val="-15"/>
      <w:w w:val="100"/>
      <w:position w:val="0"/>
      <w:sz w:val="28"/>
      <w:szCs w:val="28"/>
      <w:u w:val="none"/>
      <w:lang w:val="ru-RU" w:bidi="ar-SA"/>
    </w:rPr>
  </w:style>
  <w:style w:type="character" w:customStyle="1" w:styleId="105pt0pt">
    <w:name w:val="Основной текст + 10;5 pt;Полужирный;Интервал 0 pt"/>
    <w:rsid w:val="005F7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f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6">
    <w:name w:val="Основной текст (2) + Полужирный"/>
    <w:basedOn w:val="a0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5F7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Основной текст + Полужирный22"/>
    <w:rsid w:val="005F7DA8"/>
    <w:rPr>
      <w:b/>
      <w:bCs/>
      <w:sz w:val="27"/>
      <w:szCs w:val="27"/>
      <w:lang w:bidi="ar-SA"/>
    </w:rPr>
  </w:style>
  <w:style w:type="character" w:customStyle="1" w:styleId="41">
    <w:name w:val="Основной текст (4)_"/>
    <w:basedOn w:val="a0"/>
    <w:link w:val="42"/>
    <w:rsid w:val="005F7DA8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F7DA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0pt2">
    <w:name w:val="Основной текст + Полужирный;Интервал 0 pt"/>
    <w:basedOn w:val="af"/>
    <w:rsid w:val="005F7DA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5F7DA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F7DA8"/>
    <w:pPr>
      <w:widowControl w:val="0"/>
      <w:shd w:val="clear" w:color="auto" w:fill="FFFFFF"/>
      <w:spacing w:after="0" w:line="331" w:lineRule="exact"/>
      <w:ind w:hanging="34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30pt">
    <w:name w:val="Основной текст (3) + Не полужирный;Интервал 0 pt"/>
    <w:basedOn w:val="33"/>
    <w:rsid w:val="005F7D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35">
    <w:name w:val="Подпись к таблице (3)"/>
    <w:basedOn w:val="a0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6">
    <w:name w:val="Заголовок №3_"/>
    <w:basedOn w:val="a0"/>
    <w:link w:val="37"/>
    <w:rsid w:val="005F7DA8"/>
    <w:rPr>
      <w:rFonts w:ascii="Times New Roman" w:eastAsia="Times New Roman" w:hAnsi="Times New Roman" w:cs="Times New Roman"/>
      <w:b/>
      <w:bCs/>
      <w:i/>
      <w:iCs/>
      <w:spacing w:val="-3"/>
      <w:sz w:val="30"/>
      <w:szCs w:val="30"/>
      <w:shd w:val="clear" w:color="auto" w:fill="FFFFFF"/>
    </w:rPr>
  </w:style>
  <w:style w:type="paragraph" w:customStyle="1" w:styleId="37">
    <w:name w:val="Заголовок №3"/>
    <w:basedOn w:val="a"/>
    <w:link w:val="36"/>
    <w:rsid w:val="005F7DA8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3"/>
      <w:sz w:val="30"/>
      <w:szCs w:val="30"/>
    </w:rPr>
  </w:style>
  <w:style w:type="character" w:customStyle="1" w:styleId="54">
    <w:name w:val="Основной текст (5)"/>
    <w:basedOn w:val="53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f9">
    <w:name w:val="Подпись к таблице"/>
    <w:basedOn w:val="a0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5pt0pt1">
    <w:name w:val="Основной текст + 10;5 pt;Полужирный;Курсив;Интервал 0 pt"/>
    <w:basedOn w:val="af"/>
    <w:rsid w:val="005F7D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a">
    <w:name w:val="Текст сноски Знак"/>
    <w:link w:val="afb"/>
    <w:uiPriority w:val="99"/>
    <w:rsid w:val="005F7DA8"/>
    <w:rPr>
      <w:sz w:val="20"/>
      <w:szCs w:val="20"/>
    </w:rPr>
  </w:style>
  <w:style w:type="paragraph" w:customStyle="1" w:styleId="210">
    <w:name w:val="Знак2 Знак Знак1"/>
    <w:basedOn w:val="a"/>
    <w:next w:val="afb"/>
    <w:uiPriority w:val="99"/>
    <w:unhideWhenUsed/>
    <w:rsid w:val="005F7DA8"/>
    <w:pPr>
      <w:spacing w:after="0" w:line="240" w:lineRule="auto"/>
    </w:pPr>
    <w:rPr>
      <w:sz w:val="20"/>
      <w:szCs w:val="20"/>
    </w:rPr>
  </w:style>
  <w:style w:type="character" w:customStyle="1" w:styleId="1b">
    <w:name w:val="Текст сноски Знак1"/>
    <w:basedOn w:val="a0"/>
    <w:uiPriority w:val="99"/>
    <w:semiHidden/>
    <w:rsid w:val="005F7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5F7DA8"/>
    <w:rPr>
      <w:vertAlign w:val="superscript"/>
    </w:rPr>
  </w:style>
  <w:style w:type="paragraph" w:customStyle="1" w:styleId="msonormalbullet2gif">
    <w:name w:val="msonormalbullet2.gif"/>
    <w:basedOn w:val="a"/>
    <w:rsid w:val="005F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 списка1"/>
    <w:basedOn w:val="a"/>
    <w:rsid w:val="005F7DA8"/>
    <w:pPr>
      <w:suppressAutoHyphens/>
      <w:ind w:left="720"/>
    </w:pPr>
    <w:rPr>
      <w:rFonts w:ascii="Calibri" w:eastAsia="SimSun" w:hAnsi="Calibri" w:cs="font348"/>
      <w:lang w:eastAsia="ar-SA"/>
    </w:rPr>
  </w:style>
  <w:style w:type="table" w:customStyle="1" w:styleId="TableNormal2">
    <w:name w:val="Table Normal2"/>
    <w:uiPriority w:val="2"/>
    <w:semiHidden/>
    <w:unhideWhenUsed/>
    <w:qFormat/>
    <w:rsid w:val="005F7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F7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F7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Основной текст + Курсив"/>
    <w:basedOn w:val="af"/>
    <w:rsid w:val="005F7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0pt0">
    <w:name w:val="Основной текст (3) + Интервал 0 pt"/>
    <w:basedOn w:val="33"/>
    <w:rsid w:val="005F7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8">
    <w:name w:val="Основной текст (3) + Не курсив"/>
    <w:basedOn w:val="33"/>
    <w:rsid w:val="005F7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5">
    <w:name w:val="Заголовок №5_"/>
    <w:basedOn w:val="a0"/>
    <w:link w:val="56"/>
    <w:rsid w:val="005F7DA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56">
    <w:name w:val="Заголовок №5"/>
    <w:basedOn w:val="a"/>
    <w:link w:val="55"/>
    <w:rsid w:val="005F7DA8"/>
    <w:pPr>
      <w:widowControl w:val="0"/>
      <w:shd w:val="clear" w:color="auto" w:fill="FFFFFF"/>
      <w:spacing w:after="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50pt">
    <w:name w:val="Заголовок №5 + Интервал 0 pt"/>
    <w:basedOn w:val="55"/>
    <w:rsid w:val="005F7DA8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f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27">
    <w:name w:val="Body Text Indent 2"/>
    <w:basedOn w:val="a"/>
    <w:link w:val="28"/>
    <w:uiPriority w:val="99"/>
    <w:semiHidden/>
    <w:unhideWhenUsed/>
    <w:rsid w:val="005F7DA8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F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(3) + Не курсив1"/>
    <w:basedOn w:val="33"/>
    <w:rsid w:val="005F7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11">
    <w:name w:val="Основной текст (3)1"/>
    <w:basedOn w:val="a"/>
    <w:rsid w:val="005F7DA8"/>
    <w:pPr>
      <w:widowControl w:val="0"/>
      <w:shd w:val="clear" w:color="auto" w:fill="FFFFFF"/>
      <w:spacing w:after="0" w:line="341" w:lineRule="exact"/>
      <w:ind w:hanging="560"/>
      <w:jc w:val="both"/>
    </w:pPr>
    <w:rPr>
      <w:rFonts w:ascii="Times New Roman" w:eastAsia="Times New Roman" w:hAnsi="Times New Roman" w:cs="Times New Roman"/>
      <w:i/>
      <w:iCs/>
      <w:color w:val="000000"/>
      <w:spacing w:val="1"/>
      <w:sz w:val="24"/>
      <w:szCs w:val="24"/>
      <w:lang w:eastAsia="ru-RU"/>
    </w:rPr>
  </w:style>
  <w:style w:type="character" w:customStyle="1" w:styleId="0pt3">
    <w:name w:val="Подпись к таблице + Интервал 0 pt"/>
    <w:basedOn w:val="a0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fe">
    <w:name w:val="Подпись к таблице_"/>
    <w:basedOn w:val="a0"/>
    <w:link w:val="1d"/>
    <w:rsid w:val="005F7D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d">
    <w:name w:val="Подпись к таблице1"/>
    <w:basedOn w:val="a"/>
    <w:link w:val="afe"/>
    <w:rsid w:val="005F7DA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0pt10">
    <w:name w:val="Подпись к таблице + Интервал 0 pt1"/>
    <w:basedOn w:val="afe"/>
    <w:rsid w:val="005F7DA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40pt">
    <w:name w:val="Основной текст (4) + Не курсив;Интервал 0 pt"/>
    <w:basedOn w:val="41"/>
    <w:rsid w:val="005F7D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7">
    <w:name w:val="Основной текст (5) + Полужирный;Курсив"/>
    <w:basedOn w:val="53"/>
    <w:rsid w:val="005F7D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0pt0">
    <w:name w:val="Основной текст (5) + Полужирный;Интервал 0 pt"/>
    <w:basedOn w:val="53"/>
    <w:rsid w:val="005F7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</w:rPr>
  </w:style>
  <w:style w:type="paragraph" w:customStyle="1" w:styleId="410">
    <w:name w:val="Основной текст (4)1"/>
    <w:basedOn w:val="a"/>
    <w:rsid w:val="005F7DA8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pacing w:val="-2"/>
      <w:sz w:val="26"/>
      <w:szCs w:val="26"/>
      <w:lang w:eastAsia="ru-RU"/>
    </w:rPr>
  </w:style>
  <w:style w:type="character" w:customStyle="1" w:styleId="43">
    <w:name w:val="Основной текст4"/>
    <w:basedOn w:val="af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0pt11">
    <w:name w:val="Основной текст + Курсив;Интервал 0 pt1"/>
    <w:basedOn w:val="af"/>
    <w:rsid w:val="005F7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60pt">
    <w:name w:val="Основной текст (6) + Интервал 0 pt"/>
    <w:basedOn w:val="a0"/>
    <w:rsid w:val="005F7DA8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Gothic165pt0pt">
    <w:name w:val="Основной текст + MS Gothic;16;5 pt;Интервал 0 pt"/>
    <w:basedOn w:val="af"/>
    <w:rsid w:val="005F7DA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MSGothic14pt0pt">
    <w:name w:val="Основной текст + MS Gothic;14 pt;Интервал 0 pt"/>
    <w:basedOn w:val="af"/>
    <w:rsid w:val="005F7DA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"/>
    <w:rsid w:val="005F7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f"/>
    <w:rsid w:val="005F7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90">
    <w:name w:val="Основной текст (19)_"/>
    <w:basedOn w:val="a0"/>
    <w:link w:val="191"/>
    <w:rsid w:val="005F7DA8"/>
    <w:rPr>
      <w:rFonts w:ascii="Times New Roman" w:eastAsia="Times New Roman" w:hAnsi="Times New Roman" w:cs="Times New Roman"/>
      <w:spacing w:val="-9"/>
      <w:w w:val="200"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5F7D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9"/>
      <w:w w:val="200"/>
      <w:sz w:val="8"/>
      <w:szCs w:val="8"/>
    </w:rPr>
  </w:style>
  <w:style w:type="table" w:customStyle="1" w:styleId="TableNormal1">
    <w:name w:val="Table Normal1"/>
    <w:uiPriority w:val="2"/>
    <w:semiHidden/>
    <w:unhideWhenUsed/>
    <w:qFormat/>
    <w:rsid w:val="005F7D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Tahoma12pt">
    <w:name w:val="Заголовок №5 (3) + Tahoma;12 pt;Не полужирный"/>
    <w:basedOn w:val="a0"/>
    <w:rsid w:val="005F7DA8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pt1">
    <w:name w:val="Основной текст (3) + Не курсив;Интервал 0 pt"/>
    <w:basedOn w:val="33"/>
    <w:rsid w:val="005F7D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e">
    <w:name w:val="Заголовок №1_"/>
    <w:basedOn w:val="a0"/>
    <w:link w:val="1f"/>
    <w:rsid w:val="005F7DA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f">
    <w:name w:val="Заголовок №1"/>
    <w:basedOn w:val="a"/>
    <w:link w:val="1e"/>
    <w:rsid w:val="005F7DA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9">
    <w:name w:val="Заголовок №2"/>
    <w:basedOn w:val="a0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a0"/>
    <w:rsid w:val="005F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rticle-renderblock">
    <w:name w:val="article-render__block"/>
    <w:basedOn w:val="a"/>
    <w:rsid w:val="005F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5F7DA8"/>
  </w:style>
  <w:style w:type="character" w:customStyle="1" w:styleId="article-statdate">
    <w:name w:val="article-stat__date"/>
    <w:basedOn w:val="a0"/>
    <w:rsid w:val="005F7DA8"/>
  </w:style>
  <w:style w:type="character" w:customStyle="1" w:styleId="article-statcount">
    <w:name w:val="article-stat__count"/>
    <w:basedOn w:val="a0"/>
    <w:rsid w:val="005F7DA8"/>
  </w:style>
  <w:style w:type="character" w:customStyle="1" w:styleId="initial-letter">
    <w:name w:val="initial-letter"/>
    <w:basedOn w:val="a0"/>
    <w:rsid w:val="005F7DA8"/>
  </w:style>
  <w:style w:type="character" w:styleId="aff">
    <w:name w:val="Emphasis"/>
    <w:basedOn w:val="a0"/>
    <w:uiPriority w:val="20"/>
    <w:qFormat/>
    <w:rsid w:val="005F7DA8"/>
    <w:rPr>
      <w:i/>
      <w:iCs/>
    </w:rPr>
  </w:style>
  <w:style w:type="character" w:customStyle="1" w:styleId="c11">
    <w:name w:val="c11 Знак"/>
    <w:basedOn w:val="a0"/>
    <w:rsid w:val="005F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5F7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5F7D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0"/>
    <w:uiPriority w:val="9"/>
    <w:semiHidden/>
    <w:rsid w:val="005F7D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0"/>
    <w:uiPriority w:val="9"/>
    <w:semiHidden/>
    <w:rsid w:val="005F7D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1"/>
    <w:basedOn w:val="a0"/>
    <w:uiPriority w:val="9"/>
    <w:semiHidden/>
    <w:rsid w:val="005F7D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1">
    <w:name w:val="Заголовок 7 Знак1"/>
    <w:basedOn w:val="a0"/>
    <w:uiPriority w:val="9"/>
    <w:semiHidden/>
    <w:rsid w:val="005F7D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5">
    <w:name w:val="Title"/>
    <w:basedOn w:val="a"/>
    <w:next w:val="a"/>
    <w:link w:val="af4"/>
    <w:uiPriority w:val="10"/>
    <w:qFormat/>
    <w:rsid w:val="005F7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0">
    <w:name w:val="Название Знак1"/>
    <w:basedOn w:val="a0"/>
    <w:uiPriority w:val="10"/>
    <w:rsid w:val="005F7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0">
    <w:name w:val="Intense Emphasis"/>
    <w:basedOn w:val="a0"/>
    <w:uiPriority w:val="21"/>
    <w:qFormat/>
    <w:rsid w:val="005F7DA8"/>
    <w:rPr>
      <w:b/>
      <w:bCs/>
      <w:i/>
      <w:iCs/>
      <w:color w:val="4F81BD" w:themeColor="accent1"/>
    </w:rPr>
  </w:style>
  <w:style w:type="paragraph" w:styleId="afb">
    <w:name w:val="footnote text"/>
    <w:basedOn w:val="a"/>
    <w:link w:val="afa"/>
    <w:uiPriority w:val="99"/>
    <w:semiHidden/>
    <w:unhideWhenUsed/>
    <w:rsid w:val="005F7DA8"/>
    <w:pPr>
      <w:spacing w:after="0" w:line="240" w:lineRule="auto"/>
    </w:pPr>
    <w:rPr>
      <w:sz w:val="20"/>
      <w:szCs w:val="20"/>
    </w:rPr>
  </w:style>
  <w:style w:type="character" w:customStyle="1" w:styleId="2a">
    <w:name w:val="Текст сноски Знак2"/>
    <w:basedOn w:val="a0"/>
    <w:uiPriority w:val="99"/>
    <w:semiHidden/>
    <w:rsid w:val="005F7DA8"/>
    <w:rPr>
      <w:sz w:val="20"/>
      <w:szCs w:val="20"/>
    </w:rPr>
  </w:style>
  <w:style w:type="character" w:customStyle="1" w:styleId="markedcontent">
    <w:name w:val="markedcontent"/>
    <w:basedOn w:val="a0"/>
    <w:rsid w:val="00457355"/>
  </w:style>
  <w:style w:type="paragraph" w:styleId="aff1">
    <w:name w:val="No Spacing"/>
    <w:uiPriority w:val="1"/>
    <w:qFormat/>
    <w:rsid w:val="00601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-calend.ru/holidays/den-rozhdeniya-motocik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calend.ru/holidays/den-kosh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7.seve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7.seve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8385-B4E7-4D31-A8B2-EDF16A40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17416</Words>
  <Characters>99277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2021-09-24T08:18:00Z</cp:lastPrinted>
  <dcterms:created xsi:type="dcterms:W3CDTF">2022-07-14T02:31:00Z</dcterms:created>
  <dcterms:modified xsi:type="dcterms:W3CDTF">2023-03-15T03:04:00Z</dcterms:modified>
</cp:coreProperties>
</file>