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4CF" w:rsidRDefault="00FF6895">
      <w:pPr>
        <w:pStyle w:val="1"/>
        <w:shd w:val="clear" w:color="auto" w:fill="auto"/>
        <w:spacing w:after="1260" w:line="240" w:lineRule="auto"/>
        <w:jc w:val="center"/>
      </w:pPr>
      <w:r>
        <w:rPr>
          <w:b/>
          <w:bCs/>
          <w:color w:val="000000"/>
        </w:rPr>
        <w:t>Муниципальное автономное дошкольное образовательное учреждение</w:t>
      </w:r>
      <w:r>
        <w:rPr>
          <w:b/>
          <w:bCs/>
          <w:color w:val="000000"/>
        </w:rPr>
        <w:br/>
        <w:t>«Детский сад №7»</w:t>
      </w:r>
    </w:p>
    <w:p w:rsidR="00C424CF" w:rsidRDefault="00FF6895">
      <w:pPr>
        <w:pStyle w:val="1"/>
        <w:shd w:val="clear" w:color="auto" w:fill="auto"/>
        <w:spacing w:after="360" w:line="240" w:lineRule="auto"/>
        <w:jc w:val="center"/>
      </w:pPr>
      <w:r>
        <w:rPr>
          <w:b/>
          <w:bCs/>
          <w:i/>
          <w:iCs/>
          <w:color w:val="000000"/>
        </w:rPr>
        <w:t>ДОКЛАД НА ТЕМУ:</w:t>
      </w:r>
    </w:p>
    <w:p w:rsidR="00C424CF" w:rsidRDefault="00FF6895">
      <w:pPr>
        <w:pStyle w:val="1"/>
        <w:shd w:val="clear" w:color="auto" w:fill="auto"/>
        <w:spacing w:after="140" w:line="360" w:lineRule="auto"/>
        <w:jc w:val="center"/>
        <w:rPr>
          <w:sz w:val="34"/>
          <w:szCs w:val="34"/>
        </w:rPr>
      </w:pPr>
      <w:r>
        <w:rPr>
          <w:b/>
          <w:bCs/>
          <w:i/>
          <w:iCs/>
          <w:color w:val="0070C0"/>
          <w:sz w:val="36"/>
          <w:szCs w:val="36"/>
        </w:rPr>
        <w:t>«</w:t>
      </w:r>
      <w:r>
        <w:rPr>
          <w:b/>
          <w:bCs/>
          <w:color w:val="0070C0"/>
        </w:rPr>
        <w:t>СЕТЕВОЕ ВЗАИМОДЕЙСТВИЕ МЕЖДУ ДОШКОЛЬНЫМИ</w:t>
      </w:r>
      <w:r>
        <w:rPr>
          <w:b/>
          <w:bCs/>
          <w:color w:val="0070C0"/>
        </w:rPr>
        <w:br/>
        <w:t>ОБРАЗОВАТЕЛЬНЫМИ УЧРЕЖДЕНИЯМИ, КАК ФАКТОР</w:t>
      </w:r>
      <w:r>
        <w:rPr>
          <w:b/>
          <w:bCs/>
          <w:color w:val="0070C0"/>
        </w:rPr>
        <w:br/>
        <w:t>ОБОГАЩЕНИЯ ОБРАЗОВАТЕЛЬНОГО ПРОЦЕССА В ДОУ</w:t>
      </w:r>
      <w:r>
        <w:rPr>
          <w:b/>
          <w:bCs/>
          <w:color w:val="0070C0"/>
          <w:sz w:val="28"/>
          <w:szCs w:val="28"/>
        </w:rPr>
        <w:t>»</w:t>
      </w:r>
      <w:r>
        <w:rPr>
          <w:b/>
          <w:bCs/>
          <w:color w:val="0070C0"/>
          <w:sz w:val="28"/>
          <w:szCs w:val="28"/>
        </w:rPr>
        <w:br/>
      </w:r>
      <w:r>
        <w:rPr>
          <w:b/>
          <w:bCs/>
          <w:color w:val="212745"/>
          <w:sz w:val="34"/>
          <w:szCs w:val="34"/>
        </w:rPr>
        <w:t xml:space="preserve">Подготовлен в рамках сетевого </w:t>
      </w:r>
      <w:r>
        <w:rPr>
          <w:b/>
          <w:bCs/>
          <w:color w:val="212745"/>
          <w:sz w:val="34"/>
          <w:szCs w:val="34"/>
        </w:rPr>
        <w:t>взаимодействия.</w:t>
      </w:r>
    </w:p>
    <w:p w:rsidR="00C424CF" w:rsidRDefault="00FF6895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041650" cy="158496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3041650" cy="1584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24CF" w:rsidRDefault="00C424CF">
      <w:pPr>
        <w:spacing w:after="1539" w:line="1" w:lineRule="exact"/>
      </w:pPr>
    </w:p>
    <w:p w:rsidR="00C424CF" w:rsidRDefault="00FF6895">
      <w:pPr>
        <w:pStyle w:val="a5"/>
        <w:shd w:val="clear" w:color="auto" w:fill="auto"/>
        <w:spacing w:after="0"/>
        <w:ind w:left="4240"/>
      </w:pPr>
      <w:r>
        <w:rPr>
          <w:color w:val="0070C0"/>
        </w:rPr>
        <w:t>ЗАТО г. Северск 2020</w:t>
      </w:r>
      <w:r>
        <w:br w:type="page"/>
      </w:r>
    </w:p>
    <w:p w:rsidR="00C424CF" w:rsidRDefault="00FF6895">
      <w:pPr>
        <w:pStyle w:val="a5"/>
        <w:shd w:val="clear" w:color="auto" w:fill="auto"/>
        <w:spacing w:after="400" w:line="252" w:lineRule="auto"/>
        <w:jc w:val="both"/>
        <w:rPr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lastRenderedPageBreak/>
        <w:t>Следует поддержать развитие сетевых педагогических сообществ, интерактивных методических кабинетов - словом, все то, что формирует профессиональную среду</w:t>
      </w:r>
    </w:p>
    <w:p w:rsidR="00C424CF" w:rsidRDefault="00FF6895" w:rsidP="002740B4">
      <w:pPr>
        <w:pStyle w:val="a7"/>
        <w:shd w:val="clear" w:color="auto" w:fill="auto"/>
        <w:jc w:val="left"/>
        <w:rPr>
          <w:sz w:val="36"/>
          <w:szCs w:val="36"/>
        </w:rPr>
      </w:pPr>
      <w:r>
        <w:rPr>
          <w:rFonts w:ascii="Trebuchet MS" w:eastAsia="Trebuchet MS" w:hAnsi="Trebuchet MS" w:cs="Trebuchet MS"/>
          <w:b w:val="0"/>
          <w:bCs w:val="0"/>
          <w:i/>
          <w:iCs/>
          <w:sz w:val="36"/>
          <w:szCs w:val="36"/>
        </w:rPr>
        <w:t>В.В. Путин</w:t>
      </w:r>
    </w:p>
    <w:p w:rsidR="00C424CF" w:rsidRDefault="00FF6895">
      <w:pPr>
        <w:jc w:val="center"/>
        <w:rPr>
          <w:sz w:val="2"/>
          <w:szCs w:val="2"/>
        </w:rPr>
      </w:pPr>
      <w:r>
        <w:br w:type="page"/>
      </w:r>
    </w:p>
    <w:p w:rsidR="00C424CF" w:rsidRDefault="00FF6895">
      <w:pPr>
        <w:pStyle w:val="1"/>
        <w:shd w:val="clear" w:color="auto" w:fill="auto"/>
        <w:spacing w:after="0" w:line="252" w:lineRule="auto"/>
        <w:ind w:firstLine="580"/>
        <w:jc w:val="both"/>
      </w:pPr>
      <w:r>
        <w:lastRenderedPageBreak/>
        <w:t>Одной из важнейших задач политики государства на современном этапе выступает задача организации всестороннего партнерства, одной из форм которой выступает сетевое взаимодействие между дошкольными образовательными учреждениями города и другими социальными п</w:t>
      </w:r>
      <w:r>
        <w:t xml:space="preserve">артнерами. Поэтому сетевой характер взаимодействия образовательных учреждений, </w:t>
      </w:r>
      <w:r>
        <w:rPr>
          <w:color w:val="FF0000"/>
        </w:rPr>
        <w:t xml:space="preserve">как инновационная форма методической работы, </w:t>
      </w:r>
      <w:r>
        <w:t>приобретает в последние годы широкое распространение.</w:t>
      </w:r>
    </w:p>
    <w:p w:rsidR="00C424CF" w:rsidRDefault="00FF6895">
      <w:pPr>
        <w:pStyle w:val="1"/>
        <w:shd w:val="clear" w:color="auto" w:fill="auto"/>
        <w:jc w:val="both"/>
      </w:pPr>
      <w:r>
        <w:t>В педагогической практике идея сетевого взаимодействия образовательных учрежде</w:t>
      </w:r>
      <w:r>
        <w:t xml:space="preserve">ний возникла также в конце 1990-х годов. Несомненная заслуга в этом принадлежит А. И. </w:t>
      </w:r>
      <w:proofErr w:type="spellStart"/>
      <w:r>
        <w:t>Адамскому</w:t>
      </w:r>
      <w:proofErr w:type="spellEnd"/>
      <w:r>
        <w:t xml:space="preserve"> и созданной им образовательной сети «Эврика».</w:t>
      </w:r>
    </w:p>
    <w:p w:rsidR="00C424CF" w:rsidRDefault="00FF6895">
      <w:pPr>
        <w:pStyle w:val="1"/>
        <w:shd w:val="clear" w:color="auto" w:fill="auto"/>
        <w:jc w:val="both"/>
      </w:pPr>
      <w:r>
        <w:t xml:space="preserve">В центре сетевого взаимодействия находится не информация сама по себе, а персона и событие. Персонами могут </w:t>
      </w:r>
      <w:r>
        <w:t>выступать авторские коллективы, носители инновационных педагогических технологий.</w:t>
      </w:r>
    </w:p>
    <w:p w:rsidR="00C424CF" w:rsidRDefault="00FF6895">
      <w:pPr>
        <w:pStyle w:val="1"/>
        <w:shd w:val="clear" w:color="auto" w:fill="auto"/>
        <w:jc w:val="both"/>
      </w:pPr>
      <w:r>
        <w:t>Второй компонент — «событие» предполагает ориентацию на решение некоторой задачи, для чего и инициируется событие. Причем событие инициируется персонами, заявляющими таким об</w:t>
      </w:r>
      <w:r>
        <w:t>разом об актуальной потребности в решении этой задачи.</w:t>
      </w:r>
    </w:p>
    <w:p w:rsidR="00C424CF" w:rsidRDefault="00FF6895">
      <w:pPr>
        <w:pStyle w:val="1"/>
        <w:shd w:val="clear" w:color="auto" w:fill="auto"/>
        <w:jc w:val="both"/>
      </w:pPr>
      <w:r>
        <w:t>Нормы деятельности не задаются сверху, а естественным образом выращиваются внутри сети образовательных учреждений, основываясь на реалиях деятельности каждого участника сети.</w:t>
      </w:r>
    </w:p>
    <w:p w:rsidR="00C424CF" w:rsidRDefault="00FF6895">
      <w:pPr>
        <w:pStyle w:val="1"/>
        <w:shd w:val="clear" w:color="auto" w:fill="auto"/>
        <w:spacing w:line="240" w:lineRule="auto"/>
        <w:jc w:val="both"/>
        <w:sectPr w:rsidR="00C424CF">
          <w:headerReference w:type="even" r:id="rId8"/>
          <w:headerReference w:type="default" r:id="rId9"/>
          <w:headerReference w:type="first" r:id="rId10"/>
          <w:pgSz w:w="14688" w:h="11216" w:orient="landscape"/>
          <w:pgMar w:top="600" w:right="515" w:bottom="219" w:left="1078" w:header="0" w:footer="3" w:gutter="0"/>
          <w:pgNumType w:start="1"/>
          <w:cols w:space="720"/>
          <w:noEndnote/>
          <w:titlePg/>
          <w:docGrid w:linePitch="360"/>
        </w:sectPr>
      </w:pPr>
      <w:r>
        <w:t xml:space="preserve">Итак, сетевое взаимодействие — это система связей, позволяющих разрабатывать, апробировать и предлагать профессиональному педагогическому сообществу инновационные модели </w:t>
      </w:r>
      <w:r>
        <w:t>содержания образования и управления системой образования</w:t>
      </w:r>
    </w:p>
    <w:p w:rsidR="00C424CF" w:rsidRDefault="00FF6895">
      <w:pPr>
        <w:pStyle w:val="a5"/>
        <w:shd w:val="clear" w:color="auto" w:fill="auto"/>
        <w:spacing w:after="1480"/>
        <w:rPr>
          <w:sz w:val="72"/>
          <w:szCs w:val="72"/>
        </w:rPr>
      </w:pPr>
      <w:r>
        <w:rPr>
          <w:rFonts w:ascii="Georgia" w:eastAsia="Georgia" w:hAnsi="Georgia" w:cs="Georgia"/>
          <w:color w:val="C3260C"/>
          <w:sz w:val="92"/>
          <w:szCs w:val="92"/>
        </w:rPr>
        <w:lastRenderedPageBreak/>
        <w:t xml:space="preserve">* </w:t>
      </w:r>
      <w:r>
        <w:rPr>
          <w:rFonts w:ascii="Book Antiqua" w:eastAsia="Book Antiqua" w:hAnsi="Book Antiqua" w:cs="Book Antiqua"/>
          <w:b/>
          <w:bCs/>
          <w:i/>
          <w:iCs/>
          <w:color w:val="C00000"/>
          <w:sz w:val="72"/>
          <w:szCs w:val="72"/>
        </w:rPr>
        <w:t>Актуальность</w:t>
      </w:r>
    </w:p>
    <w:p w:rsidR="00C424CF" w:rsidRDefault="00C424CF">
      <w:pPr>
        <w:jc w:val="center"/>
        <w:rPr>
          <w:sz w:val="2"/>
          <w:szCs w:val="2"/>
        </w:rPr>
      </w:pPr>
    </w:p>
    <w:p w:rsidR="00C424CF" w:rsidRDefault="00C424CF">
      <w:pPr>
        <w:spacing w:after="39" w:line="1" w:lineRule="exact"/>
      </w:pPr>
    </w:p>
    <w:p w:rsidR="00C424CF" w:rsidRDefault="00FF6895">
      <w:pPr>
        <w:pStyle w:val="a5"/>
        <w:shd w:val="clear" w:color="auto" w:fill="auto"/>
        <w:spacing w:after="760" w:line="223" w:lineRule="auto"/>
        <w:jc w:val="center"/>
        <w:rPr>
          <w:sz w:val="48"/>
          <w:szCs w:val="48"/>
        </w:rPr>
        <w:sectPr w:rsidR="00C424CF">
          <w:headerReference w:type="even" r:id="rId11"/>
          <w:headerReference w:type="default" r:id="rId12"/>
          <w:footerReference w:type="even" r:id="rId13"/>
          <w:footerReference w:type="default" r:id="rId14"/>
          <w:pgSz w:w="14688" w:h="11216" w:orient="landscape"/>
          <w:pgMar w:top="832" w:right="1027" w:bottom="1086" w:left="509" w:header="404" w:footer="3" w:gutter="0"/>
          <w:cols w:space="720"/>
          <w:noEndnote/>
          <w:docGrid w:linePitch="360"/>
        </w:sectPr>
      </w:pPr>
      <w:r>
        <w:rPr>
          <w:rFonts w:ascii="Book Antiqua" w:eastAsia="Book Antiqua" w:hAnsi="Book Antiqua" w:cs="Book Antiqua"/>
          <w:b/>
          <w:bCs/>
          <w:color w:val="404040"/>
          <w:sz w:val="48"/>
          <w:szCs w:val="48"/>
        </w:rPr>
        <w:t>Сетевое взаимодействие предоставляет новые</w:t>
      </w:r>
      <w:r>
        <w:rPr>
          <w:rFonts w:ascii="Book Antiqua" w:eastAsia="Book Antiqua" w:hAnsi="Book Antiqua" w:cs="Book Antiqua"/>
          <w:b/>
          <w:bCs/>
          <w:color w:val="404040"/>
          <w:sz w:val="48"/>
          <w:szCs w:val="48"/>
        </w:rPr>
        <w:br/>
        <w:t>возможности, позволяющие динамично</w:t>
      </w:r>
      <w:r>
        <w:rPr>
          <w:rFonts w:ascii="Book Antiqua" w:eastAsia="Book Antiqua" w:hAnsi="Book Antiqua" w:cs="Book Antiqua"/>
          <w:b/>
          <w:bCs/>
          <w:color w:val="404040"/>
          <w:sz w:val="48"/>
          <w:szCs w:val="48"/>
        </w:rPr>
        <w:br/>
        <w:t xml:space="preserve">развиваться </w:t>
      </w:r>
      <w:r>
        <w:rPr>
          <w:rFonts w:ascii="Book Antiqua" w:eastAsia="Book Antiqua" w:hAnsi="Book Antiqua" w:cs="Book Antiqua"/>
          <w:b/>
          <w:bCs/>
          <w:color w:val="404040"/>
          <w:sz w:val="48"/>
          <w:szCs w:val="48"/>
        </w:rPr>
        <w:t>образовательным учреждениям.</w:t>
      </w:r>
      <w:r>
        <w:rPr>
          <w:rFonts w:ascii="Book Antiqua" w:eastAsia="Book Antiqua" w:hAnsi="Book Antiqua" w:cs="Book Antiqua"/>
          <w:b/>
          <w:bCs/>
          <w:color w:val="404040"/>
          <w:sz w:val="48"/>
          <w:szCs w:val="48"/>
        </w:rPr>
        <w:br/>
        <w:t>При сетевом взаимодействии происходит не</w:t>
      </w:r>
      <w:r>
        <w:rPr>
          <w:rFonts w:ascii="Book Antiqua" w:eastAsia="Book Antiqua" w:hAnsi="Book Antiqua" w:cs="Book Antiqua"/>
          <w:b/>
          <w:bCs/>
          <w:color w:val="404040"/>
          <w:sz w:val="48"/>
          <w:szCs w:val="48"/>
        </w:rPr>
        <w:br/>
        <w:t>просто сотрудничество, обмен различными</w:t>
      </w:r>
      <w:r>
        <w:rPr>
          <w:rFonts w:ascii="Book Antiqua" w:eastAsia="Book Antiqua" w:hAnsi="Book Antiqua" w:cs="Book Antiqua"/>
          <w:b/>
          <w:bCs/>
          <w:color w:val="404040"/>
          <w:sz w:val="48"/>
          <w:szCs w:val="48"/>
        </w:rPr>
        <w:br/>
        <w:t>материалами</w:t>
      </w:r>
      <w:r>
        <w:rPr>
          <w:rFonts w:ascii="Arial" w:eastAsia="Arial" w:hAnsi="Arial" w:cs="Arial"/>
          <w:b/>
          <w:bCs/>
          <w:color w:val="404040"/>
          <w:sz w:val="48"/>
          <w:szCs w:val="48"/>
        </w:rPr>
        <w:t xml:space="preserve">, </w:t>
      </w:r>
      <w:r>
        <w:rPr>
          <w:rFonts w:ascii="Book Antiqua" w:eastAsia="Book Antiqua" w:hAnsi="Book Antiqua" w:cs="Book Antiqua"/>
          <w:b/>
          <w:bCs/>
          <w:color w:val="404040"/>
          <w:sz w:val="48"/>
          <w:szCs w:val="48"/>
        </w:rPr>
        <w:t>инновационными разработками,</w:t>
      </w:r>
      <w:r>
        <w:rPr>
          <w:rFonts w:ascii="Book Antiqua" w:eastAsia="Book Antiqua" w:hAnsi="Book Antiqua" w:cs="Book Antiqua"/>
          <w:b/>
          <w:bCs/>
          <w:color w:val="404040"/>
          <w:sz w:val="48"/>
          <w:szCs w:val="48"/>
        </w:rPr>
        <w:br/>
        <w:t>но и идет процесс</w:t>
      </w:r>
      <w:r>
        <w:rPr>
          <w:rFonts w:ascii="Book Antiqua" w:eastAsia="Book Antiqua" w:hAnsi="Book Antiqua" w:cs="Book Antiqua"/>
          <w:b/>
          <w:bCs/>
          <w:color w:val="404040"/>
          <w:sz w:val="48"/>
          <w:szCs w:val="48"/>
        </w:rPr>
        <w:br/>
        <w:t>работы образовательных учреждений над</w:t>
      </w:r>
      <w:r>
        <w:rPr>
          <w:rFonts w:ascii="Book Antiqua" w:eastAsia="Book Antiqua" w:hAnsi="Book Antiqua" w:cs="Book Antiqua"/>
          <w:b/>
          <w:bCs/>
          <w:color w:val="404040"/>
          <w:sz w:val="48"/>
          <w:szCs w:val="48"/>
        </w:rPr>
        <w:br/>
        <w:t>совместными проектами, разработка и реализация</w:t>
      </w:r>
      <w:r>
        <w:rPr>
          <w:rFonts w:ascii="Book Antiqua" w:eastAsia="Book Antiqua" w:hAnsi="Book Antiqua" w:cs="Book Antiqua"/>
          <w:b/>
          <w:bCs/>
          <w:color w:val="404040"/>
          <w:sz w:val="48"/>
          <w:szCs w:val="48"/>
        </w:rPr>
        <w:br/>
        <w:t>с</w:t>
      </w:r>
      <w:r>
        <w:rPr>
          <w:rFonts w:ascii="Book Antiqua" w:eastAsia="Book Antiqua" w:hAnsi="Book Antiqua" w:cs="Book Antiqua"/>
          <w:b/>
          <w:bCs/>
          <w:color w:val="404040"/>
          <w:sz w:val="48"/>
          <w:szCs w:val="48"/>
        </w:rPr>
        <w:t>овместных программ</w:t>
      </w:r>
    </w:p>
    <w:p w:rsidR="00C424CF" w:rsidRDefault="00C424CF">
      <w:pPr>
        <w:pStyle w:val="1"/>
        <w:shd w:val="clear" w:color="auto" w:fill="auto"/>
        <w:spacing w:before="200" w:after="0" w:line="240" w:lineRule="auto"/>
        <w:ind w:left="4620"/>
        <w:rPr>
          <w:sz w:val="30"/>
          <w:szCs w:val="30"/>
        </w:rPr>
      </w:pPr>
    </w:p>
    <w:p w:rsidR="00C424CF" w:rsidRDefault="00FF6895">
      <w:pPr>
        <w:pStyle w:val="11"/>
        <w:keepNext/>
        <w:keepLines/>
        <w:shd w:val="clear" w:color="auto" w:fill="auto"/>
        <w:spacing w:after="880" w:line="180" w:lineRule="auto"/>
        <w:ind w:left="5080"/>
      </w:pPr>
      <w:bookmarkStart w:id="0" w:name="bookmark0"/>
      <w:bookmarkStart w:id="1" w:name="bookmark1"/>
      <w:r>
        <w:t>Понятие</w:t>
      </w:r>
      <w:bookmarkEnd w:id="0"/>
      <w:bookmarkEnd w:id="1"/>
    </w:p>
    <w:p w:rsidR="00C424CF" w:rsidRDefault="00FF6895">
      <w:pPr>
        <w:pStyle w:val="a5"/>
        <w:shd w:val="clear" w:color="auto" w:fill="auto"/>
        <w:spacing w:after="220" w:line="216" w:lineRule="auto"/>
        <w:jc w:val="center"/>
        <w:rPr>
          <w:sz w:val="56"/>
          <w:szCs w:val="56"/>
        </w:rPr>
      </w:pPr>
      <w:r>
        <w:rPr>
          <w:rFonts w:ascii="Book Antiqua" w:eastAsia="Book Antiqua" w:hAnsi="Book Antiqua" w:cs="Book Antiqua"/>
          <w:b/>
          <w:bCs/>
          <w:color w:val="404040"/>
          <w:sz w:val="56"/>
          <w:szCs w:val="56"/>
        </w:rPr>
        <w:t>Сетевое взаимодействие в образовании - это</w:t>
      </w:r>
      <w:r>
        <w:rPr>
          <w:rFonts w:ascii="Book Antiqua" w:eastAsia="Book Antiqua" w:hAnsi="Book Antiqua" w:cs="Book Antiqua"/>
          <w:b/>
          <w:bCs/>
          <w:color w:val="404040"/>
          <w:sz w:val="56"/>
          <w:szCs w:val="56"/>
        </w:rPr>
        <w:br/>
        <w:t>совместная деятельность образовательных</w:t>
      </w:r>
      <w:r>
        <w:rPr>
          <w:rFonts w:ascii="Book Antiqua" w:eastAsia="Book Antiqua" w:hAnsi="Book Antiqua" w:cs="Book Antiqua"/>
          <w:b/>
          <w:bCs/>
          <w:color w:val="404040"/>
          <w:sz w:val="56"/>
          <w:szCs w:val="56"/>
        </w:rPr>
        <w:br/>
        <w:t>учреждений и педагогов, направленная на</w:t>
      </w:r>
      <w:r>
        <w:rPr>
          <w:rFonts w:ascii="Book Antiqua" w:eastAsia="Book Antiqua" w:hAnsi="Book Antiqua" w:cs="Book Antiqua"/>
          <w:b/>
          <w:bCs/>
          <w:color w:val="404040"/>
          <w:sz w:val="56"/>
          <w:szCs w:val="56"/>
        </w:rPr>
        <w:br/>
        <w:t>повышение качества образования и</w:t>
      </w:r>
      <w:r>
        <w:rPr>
          <w:rFonts w:ascii="Book Antiqua" w:eastAsia="Book Antiqua" w:hAnsi="Book Antiqua" w:cs="Book Antiqua"/>
          <w:b/>
          <w:bCs/>
          <w:color w:val="404040"/>
          <w:sz w:val="56"/>
          <w:szCs w:val="56"/>
        </w:rPr>
        <w:br/>
        <w:t>заключающаяся в обмене опытом,</w:t>
      </w:r>
      <w:r>
        <w:rPr>
          <w:rFonts w:ascii="Book Antiqua" w:eastAsia="Book Antiqua" w:hAnsi="Book Antiqua" w:cs="Book Antiqua"/>
          <w:b/>
          <w:bCs/>
          <w:color w:val="404040"/>
          <w:sz w:val="56"/>
          <w:szCs w:val="56"/>
        </w:rPr>
        <w:br/>
        <w:t>совместной разработке и использовании</w:t>
      </w:r>
      <w:r>
        <w:rPr>
          <w:rFonts w:ascii="Book Antiqua" w:eastAsia="Book Antiqua" w:hAnsi="Book Antiqua" w:cs="Book Antiqua"/>
          <w:b/>
          <w:bCs/>
          <w:color w:val="404040"/>
          <w:sz w:val="56"/>
          <w:szCs w:val="56"/>
        </w:rPr>
        <w:br/>
      </w:r>
      <w:r>
        <w:rPr>
          <w:rFonts w:ascii="Book Antiqua" w:eastAsia="Book Antiqua" w:hAnsi="Book Antiqua" w:cs="Book Antiqua"/>
          <w:b/>
          <w:bCs/>
          <w:color w:val="404040"/>
          <w:sz w:val="56"/>
          <w:szCs w:val="56"/>
        </w:rPr>
        <w:t>инновационных методических ресурсов</w:t>
      </w:r>
    </w:p>
    <w:p w:rsidR="00C424CF" w:rsidRDefault="00FF6895">
      <w:pPr>
        <w:jc w:val="center"/>
        <w:rPr>
          <w:sz w:val="2"/>
          <w:szCs w:val="2"/>
        </w:rPr>
      </w:pPr>
      <w:r>
        <w:br w:type="page"/>
      </w:r>
    </w:p>
    <w:p w:rsidR="00C424CF" w:rsidRDefault="00FF6895">
      <w:pPr>
        <w:pStyle w:val="a5"/>
        <w:shd w:val="clear" w:color="auto" w:fill="auto"/>
        <w:spacing w:after="240"/>
      </w:pPr>
      <w:r>
        <w:rPr>
          <w:w w:val="70"/>
          <w:sz w:val="46"/>
          <w:szCs w:val="46"/>
        </w:rPr>
        <w:lastRenderedPageBreak/>
        <w:t>Д</w:t>
      </w:r>
      <w:r>
        <w:t>ошкольному образовательному учреждению, чтобы успешно решать имеющиеся проблемы в воспитании, образовании, социализации детей, из «закрытой», достаточно автономной системы, какой оно было долгие годы, необходимо пере</w:t>
      </w:r>
      <w:r>
        <w:t>йти на новый уровень взаимодействия с социумом, выйти за пределы территориальной ограниченности своего учреждения, стать «открытой системой».</w:t>
      </w:r>
    </w:p>
    <w:p w:rsidR="00C424CF" w:rsidRDefault="00FF6895">
      <w:pPr>
        <w:pStyle w:val="a5"/>
        <w:shd w:val="clear" w:color="auto" w:fill="auto"/>
        <w:spacing w:after="60" w:line="252" w:lineRule="auto"/>
      </w:pPr>
      <w:r>
        <w:t xml:space="preserve">Это подчеркивается в ФГОС ДО - обеспечить открытость дошкольного образования </w:t>
      </w:r>
      <w:r>
        <w:rPr>
          <w:i/>
          <w:iCs/>
        </w:rPr>
        <w:t xml:space="preserve">«...создание социальной ситуации </w:t>
      </w:r>
      <w:r>
        <w:rPr>
          <w:i/>
          <w:iCs/>
        </w:rPr>
        <w:t xml:space="preserve">развития Для участников образовательных отношений, включая создание образовательной среды, </w:t>
      </w:r>
      <w:proofErr w:type="spellStart"/>
      <w:proofErr w:type="gramStart"/>
      <w:r>
        <w:rPr>
          <w:i/>
          <w:iCs/>
        </w:rPr>
        <w:t>которая.обеспечивает</w:t>
      </w:r>
      <w:proofErr w:type="spellEnd"/>
      <w:proofErr w:type="gramEnd"/>
      <w:r>
        <w:rPr>
          <w:i/>
          <w:iCs/>
        </w:rPr>
        <w:t xml:space="preserve"> открытость дошкольного образования»</w:t>
      </w:r>
    </w:p>
    <w:p w:rsidR="00C424CF" w:rsidRDefault="00FF6895">
      <w:pPr>
        <w:framePr w:w="11818" w:h="5006" w:wrap="notBeside" w:vAnchor="text" w:hAnchor="text" w:x="1021" w:y="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7504430" cy="3181985"/>
            <wp:effectExtent l="0" t="0" r="0" b="0"/>
            <wp:docPr id="11" name="Picut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7504430" cy="3181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24CF" w:rsidRDefault="00FF6895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47700" distR="6969760" simplePos="0" relativeHeight="125829378" behindDoc="0" locked="0" layoutInCell="1" allowOverlap="1">
                <wp:simplePos x="0" y="0"/>
                <wp:positionH relativeFrom="column">
                  <wp:posOffset>4354195</wp:posOffset>
                </wp:positionH>
                <wp:positionV relativeFrom="paragraph">
                  <wp:posOffset>2416810</wp:posOffset>
                </wp:positionV>
                <wp:extent cx="1182370" cy="277495"/>
                <wp:effectExtent l="0" t="0" r="0" b="0"/>
                <wp:wrapTopAndBottom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424CF" w:rsidRDefault="00FF6895">
                            <w:pPr>
                              <w:pStyle w:val="a7"/>
                              <w:shd w:val="clear" w:color="auto" w:fill="auto"/>
                              <w:spacing w:line="228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 w:val="0"/>
                                <w:bCs w:val="0"/>
                                <w:color w:val="241D06"/>
                                <w:sz w:val="18"/>
                                <w:szCs w:val="18"/>
                              </w:rPr>
                              <w:t>общение с коллегами различных регионов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position:absolute;margin-left:342.85000000000002pt;margin-top:190.30000000000001pt;width:93.099999999999994pt;height:21.850000000000001pt;z-index:-125829375;mso-wrap-distance-left:51.pt;mso-wrap-distance-right:548.79999999999995pt" filled="f" stroked="f">
                <v:textbox inset="0,0,0,0">
                  <w:txbxContent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28" w:lineRule="auto"/>
                        <w:ind w:left="0" w:right="0" w:firstLine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b w:val="0"/>
                          <w:bCs w:val="0"/>
                          <w:color w:val="241D06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ru-RU" w:eastAsia="ru-RU" w:bidi="ru-RU"/>
                        </w:rPr>
                        <w:t>общение с коллегами различных регионов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47700" distR="7386955" simplePos="0" relativeHeight="125829380" behindDoc="0" locked="0" layoutInCell="1" allowOverlap="1">
                <wp:simplePos x="0" y="0"/>
                <wp:positionH relativeFrom="column">
                  <wp:posOffset>6356350</wp:posOffset>
                </wp:positionH>
                <wp:positionV relativeFrom="paragraph">
                  <wp:posOffset>2380615</wp:posOffset>
                </wp:positionV>
                <wp:extent cx="765175" cy="280670"/>
                <wp:effectExtent l="0" t="0" r="0" b="0"/>
                <wp:wrapTopAndBottom/>
                <wp:docPr id="14" name="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5175" cy="2806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424CF" w:rsidRDefault="00FF6895">
                            <w:pPr>
                              <w:pStyle w:val="a7"/>
                              <w:shd w:val="clear" w:color="auto" w:fill="auto"/>
                              <w:spacing w:line="233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 w:val="0"/>
                                <w:bCs w:val="0"/>
                                <w:color w:val="241D06"/>
                                <w:sz w:val="18"/>
                                <w:szCs w:val="18"/>
                              </w:rPr>
                              <w:t>получение новых знаний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position:absolute;margin-left:500.5pt;margin-top:187.44999999999999pt;width:60.25pt;height:22.100000000000001pt;z-index:-125829373;mso-wrap-distance-left:51.pt;mso-wrap-distance-right:581.64999999999998pt" filled="f" stroked="f">
                <v:textbox inset="0,0,0,0">
                  <w:txbxContent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33" w:lineRule="auto"/>
                        <w:ind w:left="0" w:right="0" w:firstLine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b w:val="0"/>
                          <w:bCs w:val="0"/>
                          <w:color w:val="241D06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ru-RU" w:eastAsia="ru-RU" w:bidi="ru-RU"/>
                        </w:rPr>
                        <w:t>получение новых знаний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47700" distR="7399020" simplePos="0" relativeHeight="125829382" behindDoc="0" locked="0" layoutInCell="1" allowOverlap="1">
                <wp:simplePos x="0" y="0"/>
                <wp:positionH relativeFrom="column">
                  <wp:posOffset>6088380</wp:posOffset>
                </wp:positionH>
                <wp:positionV relativeFrom="paragraph">
                  <wp:posOffset>917575</wp:posOffset>
                </wp:positionV>
                <wp:extent cx="753110" cy="405130"/>
                <wp:effectExtent l="0" t="0" r="0" b="0"/>
                <wp:wrapTopAndBottom/>
                <wp:docPr id="16" name="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110" cy="4051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424CF" w:rsidRDefault="00FF6895">
                            <w:pPr>
                              <w:pStyle w:val="a7"/>
                              <w:shd w:val="clear" w:color="auto" w:fill="auto"/>
                              <w:spacing w:line="228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почерпнуть нужную информацию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position:absolute;margin-left:479.39999999999998pt;margin-top:72.25pt;width:59.299999999999997pt;height:31.899999999999999pt;z-index:-125829371;mso-wrap-distance-left:51.pt;mso-wrap-distance-right:582.60000000000002pt" filled="f" stroked="f">
                <v:textbox inset="0,0,0,0">
                  <w:txbxContent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28" w:lineRule="auto"/>
                        <w:ind w:left="0" w:right="0" w:firstLine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ru-RU" w:eastAsia="ru-RU" w:bidi="ru-RU"/>
                        </w:rPr>
                        <w:t>почерпнуть нужную информацию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47700" distR="7469505" simplePos="0" relativeHeight="125829384" behindDoc="0" locked="0" layoutInCell="1" allowOverlap="1">
                <wp:simplePos x="0" y="0"/>
                <wp:positionH relativeFrom="column">
                  <wp:posOffset>1477010</wp:posOffset>
                </wp:positionH>
                <wp:positionV relativeFrom="paragraph">
                  <wp:posOffset>1012190</wp:posOffset>
                </wp:positionV>
                <wp:extent cx="682625" cy="280670"/>
                <wp:effectExtent l="0" t="0" r="0" b="0"/>
                <wp:wrapTopAndBottom/>
                <wp:docPr id="18" name="Shap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625" cy="2806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424CF" w:rsidRDefault="00FF6895">
                            <w:pPr>
                              <w:pStyle w:val="a7"/>
                              <w:shd w:val="clear" w:color="auto" w:fill="auto"/>
                              <w:spacing w:line="233" w:lineRule="auto"/>
                              <w:ind w:left="420" w:hanging="42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поделиться опытом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4" type="#_x0000_t202" style="position:absolute;margin-left:116.3pt;margin-top:79.700000000000003pt;width:53.75pt;height:22.100000000000001pt;z-index:-125829369;mso-wrap-distance-left:51.pt;mso-wrap-distance-right:588.14999999999998pt" filled="f" stroked="f">
                <v:textbox inset="0,0,0,0">
                  <w:txbxContent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33" w:lineRule="auto"/>
                        <w:ind w:left="420" w:right="0" w:hanging="42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ru-RU" w:eastAsia="ru-RU" w:bidi="ru-RU"/>
                        </w:rPr>
                        <w:t>поделиться опытом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47700" distR="7576185" simplePos="0" relativeHeight="125829386" behindDoc="0" locked="0" layoutInCell="1" allowOverlap="1">
                <wp:simplePos x="0" y="0"/>
                <wp:positionH relativeFrom="column">
                  <wp:posOffset>2912110</wp:posOffset>
                </wp:positionH>
                <wp:positionV relativeFrom="paragraph">
                  <wp:posOffset>1039495</wp:posOffset>
                </wp:positionV>
                <wp:extent cx="575945" cy="158750"/>
                <wp:effectExtent l="0" t="0" r="0" b="0"/>
                <wp:wrapTopAndBottom/>
                <wp:docPr id="20" name="Shap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424CF" w:rsidRDefault="00FF6895">
                            <w:pPr>
                              <w:pStyle w:val="a7"/>
                              <w:shd w:val="clear" w:color="auto" w:fill="auto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поспорить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6" type="#_x0000_t202" style="position:absolute;margin-left:229.30000000000001pt;margin-top:81.849999999999994pt;width:45.350000000000001pt;height:12.5pt;z-index:-125829367;mso-wrap-distance-left:51.pt;mso-wrap-distance-right:596.54999999999995pt" filled="f" stroked="f">
                <v:textbox inset="0,0,0,0">
                  <w:txbxContent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ru-RU" w:eastAsia="ru-RU" w:bidi="ru-RU"/>
                        </w:rPr>
                        <w:t>поспорить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47700" distR="3461385" simplePos="0" relativeHeight="125829388" behindDoc="0" locked="0" layoutInCell="1" allowOverlap="1">
                <wp:simplePos x="0" y="0"/>
                <wp:positionH relativeFrom="column">
                  <wp:posOffset>1040765</wp:posOffset>
                </wp:positionH>
                <wp:positionV relativeFrom="paragraph">
                  <wp:posOffset>316865</wp:posOffset>
                </wp:positionV>
                <wp:extent cx="4690745" cy="381000"/>
                <wp:effectExtent l="0" t="0" r="0" b="0"/>
                <wp:wrapTopAndBottom/>
                <wp:docPr id="22" name="Shap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0745" cy="381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424CF" w:rsidRDefault="00FF6895">
                            <w:pPr>
                              <w:pStyle w:val="a7"/>
                              <w:shd w:val="clear" w:color="auto" w:fill="auto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501C45"/>
                                <w:sz w:val="24"/>
                                <w:szCs w:val="24"/>
                              </w:rPr>
                              <w:t xml:space="preserve">Сетевое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501C45"/>
                                <w:sz w:val="24"/>
                                <w:szCs w:val="24"/>
                              </w:rPr>
                              <w:t>педагогическое</w:t>
                            </w:r>
                            <w:r>
                              <w:rPr>
                                <w:rFonts w:ascii="Arial" w:eastAsia="Arial" w:hAnsi="Arial" w:cs="Arial"/>
                                <w:color w:val="501C45"/>
                                <w:sz w:val="24"/>
                                <w:szCs w:val="24"/>
                              </w:rPr>
                              <w:t xml:space="preserve"> сообщество - это ресурс, созданный для общения единомышленников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8" type="#_x0000_t202" style="position:absolute;margin-left:81.950000000000003pt;margin-top:24.949999999999999pt;width:369.35000000000002pt;height:30.pt;z-index:-125829365;mso-wrap-distance-left:51.pt;mso-wrap-distance-right:272.55000000000001pt" filled="f" stroked="f">
                <v:textbox inset="0,0,0,0">
                  <w:txbxContent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color w:val="501C45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 xml:space="preserve">Сетевое </w:t>
                      </w:r>
                      <w:r>
                        <w:rPr>
                          <w:rFonts w:ascii="Arial" w:eastAsia="Arial" w:hAnsi="Arial" w:cs="Arial"/>
                          <w:i/>
                          <w:iCs/>
                          <w:color w:val="501C45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педагогическое</w:t>
                      </w:r>
                      <w:r>
                        <w:rPr>
                          <w:rFonts w:ascii="Arial" w:eastAsia="Arial" w:hAnsi="Arial" w:cs="Arial"/>
                          <w:color w:val="501C45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 xml:space="preserve"> сообщество - это ресурс, созданный для общения единомышленников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47700" distR="7103745" simplePos="0" relativeHeight="125829390" behindDoc="0" locked="0" layoutInCell="1" allowOverlap="1">
                <wp:simplePos x="0" y="0"/>
                <wp:positionH relativeFrom="column">
                  <wp:posOffset>5741035</wp:posOffset>
                </wp:positionH>
                <wp:positionV relativeFrom="paragraph">
                  <wp:posOffset>494030</wp:posOffset>
                </wp:positionV>
                <wp:extent cx="1048385" cy="201295"/>
                <wp:effectExtent l="0" t="0" r="0" b="0"/>
                <wp:wrapTopAndBottom/>
                <wp:docPr id="24" name="Shap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8385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424CF" w:rsidRDefault="00FF6895">
                            <w:pPr>
                              <w:pStyle w:val="a7"/>
                              <w:shd w:val="clear" w:color="auto" w:fill="auto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501C45"/>
                                <w:sz w:val="24"/>
                                <w:szCs w:val="24"/>
                              </w:rPr>
                              <w:t>- педагогов.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0" type="#_x0000_t202" style="position:absolute;margin-left:452.05000000000001pt;margin-top:38.899999999999999pt;width:82.549999999999997pt;height:15.85pt;z-index:-125829363;mso-wrap-distance-left:51.pt;mso-wrap-distance-right:559.35000000000002pt" filled="f" stroked="f">
                <v:textbox inset="0,0,0,0">
                  <w:txbxContent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color w:val="501C45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- педагогов.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47700" distR="7261860" simplePos="0" relativeHeight="125829392" behindDoc="0" locked="0" layoutInCell="1" allowOverlap="1">
                <wp:simplePos x="0" y="0"/>
                <wp:positionH relativeFrom="column">
                  <wp:posOffset>1040765</wp:posOffset>
                </wp:positionH>
                <wp:positionV relativeFrom="paragraph">
                  <wp:posOffset>2292350</wp:posOffset>
                </wp:positionV>
                <wp:extent cx="890270" cy="408305"/>
                <wp:effectExtent l="0" t="0" r="0" b="0"/>
                <wp:wrapTopAndBottom/>
                <wp:docPr id="26" name="Shap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0270" cy="4083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424CF" w:rsidRDefault="00FF6895">
                            <w:pPr>
                              <w:pStyle w:val="a7"/>
                              <w:shd w:val="clear" w:color="auto" w:fill="auto"/>
                              <w:spacing w:line="233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обмен педагогическим опытом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2" type="#_x0000_t202" style="position:absolute;margin-left:81.950000000000003pt;margin-top:180.5pt;width:70.099999999999994pt;height:32.149999999999999pt;z-index:-125829361;mso-wrap-distance-left:51.pt;mso-wrap-distance-right:571.79999999999995pt" filled="f" stroked="f">
                <v:textbox inset="0,0,0,0">
                  <w:txbxContent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33" w:lineRule="auto"/>
                        <w:ind w:left="0" w:right="0" w:firstLine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ru-RU" w:eastAsia="ru-RU" w:bidi="ru-RU"/>
                        </w:rPr>
                        <w:t>обмен педагогическим опытом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47700" distR="7325995" simplePos="0" relativeHeight="125829394" behindDoc="0" locked="0" layoutInCell="1" allowOverlap="1">
                <wp:simplePos x="0" y="0"/>
                <wp:positionH relativeFrom="column">
                  <wp:posOffset>2790190</wp:posOffset>
                </wp:positionH>
                <wp:positionV relativeFrom="paragraph">
                  <wp:posOffset>2386330</wp:posOffset>
                </wp:positionV>
                <wp:extent cx="826135" cy="280670"/>
                <wp:effectExtent l="0" t="0" r="0" b="0"/>
                <wp:wrapTopAndBottom/>
                <wp:docPr id="28" name="Shap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6135" cy="2806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424CF" w:rsidRDefault="00FF6895">
                            <w:pPr>
                              <w:pStyle w:val="a7"/>
                              <w:shd w:val="clear" w:color="auto" w:fill="auto"/>
                              <w:spacing w:line="233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 w:val="0"/>
                                <w:bCs w:val="0"/>
                                <w:color w:val="241D06"/>
                                <w:sz w:val="18"/>
                                <w:szCs w:val="18"/>
                              </w:rPr>
                              <w:t>Повышение квалификации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4" type="#_x0000_t202" style="position:absolute;margin-left:219.69999999999999pt;margin-top:187.90000000000001pt;width:65.049999999999997pt;height:22.100000000000001pt;z-index:-125829359;mso-wrap-distance-left:51.pt;mso-wrap-distance-right:576.85000000000002pt" filled="f" stroked="f">
                <v:textbox inset="0,0,0,0">
                  <w:txbxContent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33" w:lineRule="auto"/>
                        <w:ind w:left="0" w:right="0" w:firstLine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b w:val="0"/>
                          <w:bCs w:val="0"/>
                          <w:color w:val="241D06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ru-RU" w:eastAsia="ru-RU" w:bidi="ru-RU"/>
                        </w:rPr>
                        <w:t>Повышение квалификации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47700" distR="5899785" simplePos="0" relativeHeight="125829396" behindDoc="0" locked="0" layoutInCell="1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1667510</wp:posOffset>
                </wp:positionV>
                <wp:extent cx="2252345" cy="255905"/>
                <wp:effectExtent l="0" t="0" r="0" b="0"/>
                <wp:wrapTopAndBottom/>
                <wp:docPr id="30" name="Shap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2345" cy="2559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424CF" w:rsidRDefault="00FF6895">
                            <w:pPr>
                              <w:pStyle w:val="a7"/>
                              <w:shd w:val="clear" w:color="auto" w:fill="auto"/>
                              <w:jc w:val="left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i/>
                                <w:iCs/>
                                <w:color w:val="C00000"/>
                                <w:sz w:val="30"/>
                                <w:szCs w:val="30"/>
                              </w:rPr>
                              <w:t>Цели сообщества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6" type="#_x0000_t202" style="position:absolute;margin-left:228.59999999999999pt;margin-top:131.30000000000001pt;width:177.34999999999999pt;height:20.149999999999999pt;z-index:-125829357;mso-wrap-distance-left:51.pt;mso-wrap-distance-right:464.55000000000001pt" filled="f" stroked="f">
                <v:textbox inset="0,0,0,0">
                  <w:txbxContent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ascii="Verdana" w:eastAsia="Verdana" w:hAnsi="Verdana" w:cs="Verdana"/>
                          <w:i/>
                          <w:iCs/>
                          <w:color w:val="C00000"/>
                          <w:spacing w:val="0"/>
                          <w:w w:val="100"/>
                          <w:position w:val="0"/>
                          <w:sz w:val="30"/>
                          <w:szCs w:val="30"/>
                          <w:shd w:val="clear" w:color="auto" w:fill="auto"/>
                          <w:lang w:val="ru-RU" w:eastAsia="ru-RU" w:bidi="ru-RU"/>
                        </w:rPr>
                        <w:t>Цели сообщества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br w:type="page"/>
      </w:r>
    </w:p>
    <w:p w:rsidR="00C424CF" w:rsidRDefault="00FF6895">
      <w:pPr>
        <w:pStyle w:val="11"/>
        <w:keepNext/>
        <w:keepLines/>
        <w:shd w:val="clear" w:color="auto" w:fill="auto"/>
        <w:ind w:left="0"/>
        <w:jc w:val="right"/>
      </w:pPr>
      <w:bookmarkStart w:id="2" w:name="bookmark2"/>
      <w:bookmarkStart w:id="3" w:name="bookmark3"/>
      <w:r>
        <w:lastRenderedPageBreak/>
        <w:t>Цели сетевого сообщества</w:t>
      </w:r>
      <w:bookmarkEnd w:id="2"/>
      <w:bookmarkEnd w:id="3"/>
    </w:p>
    <w:p w:rsidR="00C424CF" w:rsidRDefault="002740B4" w:rsidP="002740B4">
      <w:pPr>
        <w:pStyle w:val="a5"/>
        <w:shd w:val="clear" w:color="auto" w:fill="auto"/>
        <w:spacing w:after="0"/>
        <w:rPr>
          <w:sz w:val="56"/>
          <w:szCs w:val="56"/>
        </w:rPr>
      </w:pPr>
      <w:r>
        <w:rPr>
          <w:rFonts w:ascii="Book Antiqua" w:eastAsia="Book Antiqua" w:hAnsi="Book Antiqua" w:cs="Book Antiqua"/>
          <w:b/>
          <w:bCs/>
          <w:i/>
          <w:iCs/>
          <w:color w:val="404040"/>
          <w:sz w:val="56"/>
          <w:szCs w:val="56"/>
        </w:rPr>
        <w:t>создание</w:t>
      </w:r>
      <w:r w:rsidR="00FF6895">
        <w:rPr>
          <w:rFonts w:ascii="Book Antiqua" w:eastAsia="Book Antiqua" w:hAnsi="Book Antiqua" w:cs="Book Antiqua"/>
          <w:b/>
          <w:bCs/>
          <w:i/>
          <w:iCs/>
          <w:color w:val="404040"/>
          <w:sz w:val="56"/>
          <w:szCs w:val="56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404040"/>
          <w:sz w:val="56"/>
          <w:szCs w:val="56"/>
        </w:rPr>
        <w:t>единого</w:t>
      </w:r>
      <w:r w:rsidR="00FF6895">
        <w:rPr>
          <w:rFonts w:ascii="Book Antiqua" w:eastAsia="Book Antiqua" w:hAnsi="Book Antiqua" w:cs="Book Antiqua"/>
          <w:b/>
          <w:bCs/>
          <w:i/>
          <w:iCs/>
          <w:color w:val="404040"/>
          <w:sz w:val="56"/>
          <w:szCs w:val="56"/>
        </w:rPr>
        <w:t xml:space="preserve"> информационного</w:t>
      </w:r>
      <w:r>
        <w:rPr>
          <w:sz w:val="56"/>
          <w:szCs w:val="56"/>
        </w:rPr>
        <w:t xml:space="preserve"> </w:t>
      </w:r>
      <w:r w:rsidR="00FF6895">
        <w:rPr>
          <w:rFonts w:ascii="Book Antiqua" w:eastAsia="Book Antiqua" w:hAnsi="Book Antiqua" w:cs="Book Antiqua"/>
          <w:b/>
          <w:bCs/>
          <w:i/>
          <w:iCs/>
          <w:color w:val="404040"/>
          <w:sz w:val="56"/>
          <w:szCs w:val="56"/>
        </w:rPr>
        <w:t>пространства;</w:t>
      </w:r>
    </w:p>
    <w:p w:rsidR="00C424CF" w:rsidRDefault="00FF6895" w:rsidP="002740B4">
      <w:pPr>
        <w:pStyle w:val="a5"/>
        <w:shd w:val="clear" w:color="auto" w:fill="auto"/>
        <w:rPr>
          <w:sz w:val="56"/>
          <w:szCs w:val="56"/>
        </w:rPr>
      </w:pPr>
      <w:r>
        <w:rPr>
          <w:rFonts w:ascii="Book Antiqua" w:eastAsia="Book Antiqua" w:hAnsi="Book Antiqua" w:cs="Book Antiqua"/>
          <w:b/>
          <w:bCs/>
          <w:i/>
          <w:iCs/>
          <w:color w:val="404040"/>
          <w:sz w:val="56"/>
          <w:szCs w:val="56"/>
        </w:rPr>
        <w:t xml:space="preserve">обмен опытом, </w:t>
      </w:r>
      <w:r w:rsidR="002740B4">
        <w:rPr>
          <w:rFonts w:ascii="Book Antiqua" w:eastAsia="Book Antiqua" w:hAnsi="Book Antiqua" w:cs="Book Antiqua"/>
          <w:b/>
          <w:bCs/>
          <w:i/>
          <w:iCs/>
          <w:color w:val="404040"/>
          <w:sz w:val="56"/>
          <w:szCs w:val="56"/>
        </w:rPr>
        <w:t>поддержка</w:t>
      </w:r>
      <w:r>
        <w:rPr>
          <w:rFonts w:ascii="Book Antiqua" w:eastAsia="Book Antiqua" w:hAnsi="Book Antiqua" w:cs="Book Antiqua"/>
          <w:b/>
          <w:bCs/>
          <w:i/>
          <w:iCs/>
          <w:color w:val="404040"/>
          <w:sz w:val="56"/>
          <w:szCs w:val="56"/>
        </w:rPr>
        <w:t xml:space="preserve"> и </w:t>
      </w:r>
      <w:r w:rsidR="002740B4">
        <w:rPr>
          <w:rFonts w:ascii="Book Antiqua" w:eastAsia="Book Antiqua" w:hAnsi="Book Antiqua" w:cs="Book Antiqua"/>
          <w:b/>
          <w:bCs/>
          <w:i/>
          <w:iCs/>
          <w:color w:val="404040"/>
          <w:sz w:val="56"/>
          <w:szCs w:val="56"/>
        </w:rPr>
        <w:t>сотрудничество</w:t>
      </w:r>
      <w:r>
        <w:rPr>
          <w:rFonts w:ascii="Book Antiqua" w:eastAsia="Book Antiqua" w:hAnsi="Book Antiqua" w:cs="Book Antiqua"/>
          <w:b/>
          <w:bCs/>
          <w:i/>
          <w:iCs/>
          <w:color w:val="404040"/>
          <w:sz w:val="56"/>
          <w:szCs w:val="56"/>
        </w:rPr>
        <w:t xml:space="preserve">; распространение успешных педагогических </w:t>
      </w:r>
      <w:r>
        <w:rPr>
          <w:rFonts w:ascii="Book Antiqua" w:eastAsia="Book Antiqua" w:hAnsi="Book Antiqua" w:cs="Book Antiqua"/>
          <w:b/>
          <w:bCs/>
          <w:i/>
          <w:iCs/>
          <w:color w:val="000000"/>
          <w:sz w:val="56"/>
          <w:szCs w:val="56"/>
        </w:rPr>
        <w:t xml:space="preserve">/ </w:t>
      </w:r>
      <w:r>
        <w:rPr>
          <w:rFonts w:ascii="Book Antiqua" w:eastAsia="Book Antiqua" w:hAnsi="Book Antiqua" w:cs="Book Antiqua"/>
          <w:b/>
          <w:bCs/>
          <w:i/>
          <w:iCs/>
          <w:color w:val="404040"/>
          <w:sz w:val="56"/>
          <w:szCs w:val="56"/>
        </w:rPr>
        <w:t>практик;</w:t>
      </w:r>
    </w:p>
    <w:p w:rsidR="002740B4" w:rsidRDefault="00FF6895">
      <w:pPr>
        <w:pStyle w:val="a5"/>
        <w:shd w:val="clear" w:color="auto" w:fill="auto"/>
        <w:rPr>
          <w:rFonts w:ascii="Book Antiqua" w:eastAsia="Book Antiqua" w:hAnsi="Book Antiqua" w:cs="Book Antiqua"/>
          <w:b/>
          <w:bCs/>
          <w:i/>
          <w:iCs/>
          <w:color w:val="404040"/>
          <w:sz w:val="56"/>
          <w:szCs w:val="56"/>
        </w:rPr>
      </w:pPr>
      <w:r>
        <w:rPr>
          <w:rFonts w:ascii="Book Antiqua" w:eastAsia="Book Antiqua" w:hAnsi="Book Antiqua" w:cs="Book Antiqua"/>
          <w:b/>
          <w:bCs/>
          <w:i/>
          <w:iCs/>
          <w:color w:val="404040"/>
          <w:sz w:val="56"/>
          <w:szCs w:val="56"/>
        </w:rPr>
        <w:t>организация формального и неформального общения на профессиональные темы;</w:t>
      </w:r>
    </w:p>
    <w:p w:rsidR="00C424CF" w:rsidRDefault="00FF6895">
      <w:pPr>
        <w:pStyle w:val="a5"/>
        <w:shd w:val="clear" w:color="auto" w:fill="auto"/>
        <w:rPr>
          <w:sz w:val="56"/>
          <w:szCs w:val="56"/>
        </w:rPr>
      </w:pPr>
      <w:r>
        <w:rPr>
          <w:rFonts w:ascii="Book Antiqua" w:eastAsia="Book Antiqua" w:hAnsi="Book Antiqua" w:cs="Book Antiqua"/>
          <w:b/>
          <w:bCs/>
          <w:i/>
          <w:iCs/>
          <w:color w:val="404040"/>
          <w:sz w:val="56"/>
          <w:szCs w:val="56"/>
        </w:rPr>
        <w:t xml:space="preserve"> инициация виртуального взаимодействия для </w:t>
      </w:r>
      <w:r>
        <w:rPr>
          <w:rFonts w:ascii="Book Antiqua" w:eastAsia="Book Antiqua" w:hAnsi="Book Antiqua" w:cs="Book Antiqua"/>
          <w:b/>
          <w:bCs/>
          <w:i/>
          <w:iCs/>
          <w:color w:val="404040"/>
          <w:sz w:val="56"/>
          <w:szCs w:val="56"/>
        </w:rPr>
        <w:t>последующего взаимодействия вне Интернета; повышение профессионального уровня;</w:t>
      </w:r>
    </w:p>
    <w:p w:rsidR="00C424CF" w:rsidRDefault="002740B4">
      <w:pPr>
        <w:pStyle w:val="a5"/>
        <w:shd w:val="clear" w:color="auto" w:fill="auto"/>
        <w:jc w:val="both"/>
        <w:rPr>
          <w:sz w:val="56"/>
          <w:szCs w:val="56"/>
        </w:rPr>
        <w:sectPr w:rsidR="00C424CF">
          <w:headerReference w:type="even" r:id="rId16"/>
          <w:headerReference w:type="default" r:id="rId17"/>
          <w:footerReference w:type="even" r:id="rId18"/>
          <w:footerReference w:type="default" r:id="rId19"/>
          <w:pgSz w:w="14688" w:h="11216" w:orient="landscape"/>
          <w:pgMar w:top="443" w:right="448" w:bottom="550" w:left="383" w:header="0" w:footer="3" w:gutter="0"/>
          <w:cols w:space="720"/>
          <w:noEndnote/>
          <w:docGrid w:linePitch="360"/>
        </w:sectPr>
      </w:pPr>
      <w:r>
        <w:rPr>
          <w:rFonts w:ascii="Book Antiqua" w:eastAsia="Book Antiqua" w:hAnsi="Book Antiqua" w:cs="Book Antiqua"/>
          <w:b/>
          <w:bCs/>
          <w:i/>
          <w:iCs/>
          <w:color w:val="404040"/>
          <w:sz w:val="56"/>
          <w:szCs w:val="56"/>
        </w:rPr>
        <w:t>поддержка новых обра</w:t>
      </w:r>
      <w:r w:rsidR="00FF6895">
        <w:rPr>
          <w:rFonts w:ascii="Book Antiqua" w:eastAsia="Book Antiqua" w:hAnsi="Book Antiqua" w:cs="Book Antiqua"/>
          <w:b/>
          <w:bCs/>
          <w:i/>
          <w:iCs/>
          <w:color w:val="404040"/>
          <w:sz w:val="56"/>
          <w:szCs w:val="56"/>
        </w:rPr>
        <w:t>зовательных инициатив</w:t>
      </w:r>
    </w:p>
    <w:p w:rsidR="00C424CF" w:rsidRDefault="00FF6895">
      <w:pPr>
        <w:pStyle w:val="a5"/>
        <w:shd w:val="clear" w:color="auto" w:fill="auto"/>
        <w:spacing w:after="0"/>
        <w:jc w:val="center"/>
        <w:rPr>
          <w:sz w:val="88"/>
          <w:szCs w:val="88"/>
        </w:rPr>
        <w:sectPr w:rsidR="00C424CF">
          <w:headerReference w:type="even" r:id="rId20"/>
          <w:headerReference w:type="default" r:id="rId21"/>
          <w:footerReference w:type="even" r:id="rId22"/>
          <w:footerReference w:type="default" r:id="rId23"/>
          <w:pgSz w:w="14688" w:h="11216" w:orient="landscape"/>
          <w:pgMar w:top="443" w:right="448" w:bottom="550" w:left="383" w:header="0" w:footer="3" w:gutter="0"/>
          <w:cols w:space="720"/>
          <w:noEndnote/>
          <w:docGrid w:linePitch="360"/>
        </w:sectPr>
      </w:pPr>
      <w:r>
        <w:rPr>
          <w:b/>
          <w:bCs/>
          <w:color w:val="FF0000"/>
          <w:sz w:val="96"/>
          <w:szCs w:val="96"/>
        </w:rPr>
        <w:lastRenderedPageBreak/>
        <w:t xml:space="preserve">Цель </w:t>
      </w:r>
      <w:r>
        <w:rPr>
          <w:b/>
          <w:bCs/>
          <w:color w:val="000000"/>
          <w:sz w:val="88"/>
          <w:szCs w:val="88"/>
        </w:rPr>
        <w:t>деятельности ДОУ в</w:t>
      </w:r>
      <w:r>
        <w:rPr>
          <w:b/>
          <w:bCs/>
          <w:color w:val="000000"/>
          <w:sz w:val="88"/>
          <w:szCs w:val="88"/>
        </w:rPr>
        <w:br/>
        <w:t>социуме - повышение</w:t>
      </w:r>
      <w:r>
        <w:rPr>
          <w:b/>
          <w:bCs/>
          <w:color w:val="000000"/>
          <w:sz w:val="88"/>
          <w:szCs w:val="88"/>
        </w:rPr>
        <w:br/>
        <w:t>качества дошкольного</w:t>
      </w:r>
      <w:r>
        <w:rPr>
          <w:b/>
          <w:bCs/>
          <w:color w:val="000000"/>
          <w:sz w:val="88"/>
          <w:szCs w:val="88"/>
        </w:rPr>
        <w:br/>
        <w:t>образования ч</w:t>
      </w:r>
      <w:r>
        <w:rPr>
          <w:b/>
          <w:bCs/>
          <w:color w:val="000000"/>
          <w:sz w:val="88"/>
          <w:szCs w:val="88"/>
        </w:rPr>
        <w:t>ерез</w:t>
      </w:r>
      <w:r>
        <w:rPr>
          <w:b/>
          <w:bCs/>
          <w:color w:val="000000"/>
          <w:sz w:val="88"/>
          <w:szCs w:val="88"/>
        </w:rPr>
        <w:br/>
        <w:t>доступность и открытость</w:t>
      </w:r>
      <w:r>
        <w:rPr>
          <w:b/>
          <w:bCs/>
          <w:color w:val="000000"/>
          <w:sz w:val="88"/>
          <w:szCs w:val="88"/>
        </w:rPr>
        <w:br/>
        <w:t>работы</w:t>
      </w:r>
    </w:p>
    <w:p w:rsidR="00C424CF" w:rsidRDefault="00FF6895">
      <w:pPr>
        <w:pStyle w:val="a7"/>
        <w:framePr w:w="3274" w:h="470" w:wrap="none" w:hAnchor="page" w:x="1095" w:y="3140"/>
        <w:shd w:val="clear" w:color="auto" w:fill="auto"/>
        <w:jc w:val="left"/>
        <w:rPr>
          <w:sz w:val="44"/>
          <w:szCs w:val="44"/>
        </w:rPr>
      </w:pPr>
      <w:r>
        <w:rPr>
          <w:sz w:val="44"/>
          <w:szCs w:val="44"/>
        </w:rPr>
        <w:lastRenderedPageBreak/>
        <w:t>Обязательность</w:t>
      </w:r>
    </w:p>
    <w:p w:rsidR="00C424CF" w:rsidRDefault="00FF6895">
      <w:pPr>
        <w:pStyle w:val="a7"/>
        <w:framePr w:w="2438" w:h="547" w:wrap="none" w:hAnchor="page" w:x="1513" w:y="3668"/>
        <w:shd w:val="clear" w:color="auto" w:fill="auto"/>
        <w:jc w:val="left"/>
        <w:rPr>
          <w:sz w:val="44"/>
          <w:szCs w:val="44"/>
        </w:rPr>
      </w:pPr>
      <w:r>
        <w:rPr>
          <w:sz w:val="44"/>
          <w:szCs w:val="44"/>
        </w:rPr>
        <w:t>исполнения</w:t>
      </w:r>
    </w:p>
    <w:p w:rsidR="00C424CF" w:rsidRDefault="00FF6895">
      <w:pPr>
        <w:pStyle w:val="a7"/>
        <w:framePr w:w="3216" w:h="557" w:wrap="none" w:hAnchor="page" w:x="1124" w:y="4220"/>
        <w:shd w:val="clear" w:color="auto" w:fill="auto"/>
        <w:jc w:val="left"/>
        <w:rPr>
          <w:sz w:val="44"/>
          <w:szCs w:val="44"/>
        </w:rPr>
      </w:pPr>
      <w:r>
        <w:rPr>
          <w:sz w:val="44"/>
          <w:szCs w:val="44"/>
        </w:rPr>
        <w:t>договоренности</w:t>
      </w:r>
    </w:p>
    <w:p w:rsidR="00C424CF" w:rsidRDefault="00FF6895">
      <w:pPr>
        <w:pStyle w:val="a7"/>
        <w:framePr w:w="2242" w:h="586" w:wrap="none" w:hAnchor="page" w:x="2795" w:y="8238"/>
        <w:shd w:val="clear" w:color="auto" w:fill="auto"/>
        <w:jc w:val="left"/>
      </w:pPr>
      <w:r>
        <w:t>Уважение</w:t>
      </w:r>
    </w:p>
    <w:p w:rsidR="00C424CF" w:rsidRDefault="00FF6895">
      <w:pPr>
        <w:pStyle w:val="a7"/>
        <w:framePr w:w="1301" w:h="595" w:wrap="none" w:hAnchor="page" w:x="3265" w:y="9423"/>
        <w:shd w:val="clear" w:color="auto" w:fill="auto"/>
        <w:jc w:val="left"/>
      </w:pPr>
      <w:r>
        <w:t>друга</w:t>
      </w:r>
    </w:p>
    <w:p w:rsidR="00C424CF" w:rsidRDefault="00FF6895">
      <w:pPr>
        <w:pStyle w:val="a7"/>
        <w:framePr w:w="2981" w:h="1166" w:wrap="none" w:hAnchor="page" w:x="971" w:y="5785"/>
        <w:shd w:val="clear" w:color="auto" w:fill="auto"/>
      </w:pPr>
      <w:r>
        <w:t>Равноправие сторон</w:t>
      </w:r>
    </w:p>
    <w:p w:rsidR="00C424CF" w:rsidRDefault="00FF6895">
      <w:pPr>
        <w:pStyle w:val="a5"/>
        <w:framePr w:w="3653" w:h="590" w:wrap="none" w:hAnchor="page" w:x="1019" w:y="1571"/>
        <w:pBdr>
          <w:bottom w:val="single" w:sz="4" w:space="0" w:color="auto"/>
        </w:pBdr>
        <w:shd w:val="clear" w:color="auto" w:fill="auto"/>
        <w:spacing w:after="0"/>
        <w:rPr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>Добровольность</w:t>
      </w:r>
    </w:p>
    <w:p w:rsidR="00C424CF" w:rsidRDefault="00FF6895">
      <w:pPr>
        <w:pStyle w:val="a7"/>
        <w:framePr w:w="442" w:h="864" w:wrap="none" w:hAnchor="page" w:x="9457" w:y="15"/>
        <w:shd w:val="clear" w:color="auto" w:fill="auto"/>
        <w:jc w:val="left"/>
        <w:rPr>
          <w:sz w:val="72"/>
          <w:szCs w:val="72"/>
        </w:rPr>
      </w:pPr>
      <w:r>
        <w:rPr>
          <w:color w:val="1C2A67"/>
          <w:sz w:val="72"/>
          <w:szCs w:val="72"/>
        </w:rPr>
        <w:t>к</w:t>
      </w:r>
    </w:p>
    <w:p w:rsidR="00C424CF" w:rsidRDefault="00FF6895">
      <w:pPr>
        <w:pStyle w:val="a7"/>
        <w:framePr w:w="442" w:h="542" w:wrap="none" w:hAnchor="page" w:x="10095" w:y="1431"/>
        <w:shd w:val="clear" w:color="auto" w:fill="auto"/>
        <w:jc w:val="left"/>
        <w:rPr>
          <w:sz w:val="44"/>
          <w:szCs w:val="44"/>
        </w:rPr>
      </w:pPr>
      <w:r>
        <w:rPr>
          <w:rFonts w:ascii="Arial" w:eastAsia="Arial" w:hAnsi="Arial" w:cs="Arial"/>
          <w:b w:val="0"/>
          <w:bCs w:val="0"/>
          <w:i/>
          <w:iCs/>
          <w:color w:val="AD2619"/>
          <w:sz w:val="44"/>
          <w:szCs w:val="44"/>
        </w:rPr>
        <w:t>А</w:t>
      </w:r>
    </w:p>
    <w:p w:rsidR="00C424CF" w:rsidRDefault="00FF6895">
      <w:pPr>
        <w:pStyle w:val="a7"/>
        <w:framePr w:w="3499" w:h="1114" w:wrap="none" w:hAnchor="page" w:x="5828" w:y="312"/>
        <w:shd w:val="clear" w:color="auto" w:fill="auto"/>
      </w:pPr>
      <w:r>
        <w:t>Соблюдение законов и иных</w:t>
      </w:r>
    </w:p>
    <w:p w:rsidR="00C424CF" w:rsidRDefault="00FF6895">
      <w:pPr>
        <w:pStyle w:val="a5"/>
        <w:framePr w:w="3091" w:h="1166" w:wrap="none" w:hAnchor="page" w:x="6035" w:y="1460"/>
        <w:shd w:val="clear" w:color="auto" w:fill="auto"/>
        <w:spacing w:after="0"/>
        <w:jc w:val="center"/>
        <w:rPr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>нормативных</w:t>
      </w:r>
      <w:r>
        <w:rPr>
          <w:b/>
          <w:bCs/>
          <w:color w:val="000000"/>
          <w:sz w:val="48"/>
          <w:szCs w:val="48"/>
        </w:rPr>
        <w:br/>
        <w:t>актов</w:t>
      </w:r>
    </w:p>
    <w:p w:rsidR="00C424CF" w:rsidRDefault="00FF6895">
      <w:pPr>
        <w:pStyle w:val="a5"/>
        <w:framePr w:w="4128" w:h="773" w:wrap="none" w:hAnchor="page" w:x="5324" w:y="4782"/>
        <w:shd w:val="clear" w:color="auto" w:fill="auto"/>
        <w:spacing w:after="0"/>
        <w:rPr>
          <w:sz w:val="64"/>
          <w:szCs w:val="64"/>
        </w:rPr>
      </w:pPr>
      <w:r>
        <w:rPr>
          <w:b/>
          <w:bCs/>
          <w:color w:val="FF0000"/>
          <w:sz w:val="64"/>
          <w:szCs w:val="64"/>
        </w:rPr>
        <w:t>ПРИНЦИПЫ</w:t>
      </w:r>
    </w:p>
    <w:p w:rsidR="00C424CF" w:rsidRDefault="00FF6895">
      <w:pPr>
        <w:pStyle w:val="a5"/>
        <w:framePr w:w="3926" w:h="1906" w:wrap="none" w:hAnchor="page" w:x="10369" w:y="2195"/>
        <w:shd w:val="clear" w:color="auto" w:fill="auto"/>
        <w:spacing w:after="160"/>
        <w:jc w:val="center"/>
        <w:rPr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>Учета запросов</w:t>
      </w:r>
      <w:r>
        <w:rPr>
          <w:b/>
          <w:bCs/>
          <w:color w:val="000000"/>
          <w:sz w:val="48"/>
          <w:szCs w:val="48"/>
        </w:rPr>
        <w:br/>
        <w:t>общественности</w:t>
      </w:r>
    </w:p>
    <w:p w:rsidR="00C424CF" w:rsidRDefault="00FF6895">
      <w:pPr>
        <w:pStyle w:val="a5"/>
        <w:framePr w:w="3926" w:h="1906" w:wrap="none" w:hAnchor="page" w:x="10369" w:y="2195"/>
        <w:shd w:val="clear" w:color="auto" w:fill="auto"/>
        <w:spacing w:after="0"/>
        <w:jc w:val="right"/>
        <w:rPr>
          <w:sz w:val="48"/>
          <w:szCs w:val="48"/>
        </w:rPr>
      </w:pPr>
      <w:r>
        <w:rPr>
          <w:rFonts w:ascii="Book Antiqua" w:eastAsia="Book Antiqua" w:hAnsi="Book Antiqua" w:cs="Book Antiqua"/>
          <w:b/>
          <w:bCs/>
          <w:color w:val="1C2A67"/>
          <w:sz w:val="48"/>
          <w:szCs w:val="48"/>
        </w:rPr>
        <w:t>у</w:t>
      </w:r>
    </w:p>
    <w:p w:rsidR="00C424CF" w:rsidRDefault="00FF6895">
      <w:pPr>
        <w:pStyle w:val="a5"/>
        <w:framePr w:w="3902" w:h="590" w:wrap="none" w:hAnchor="page" w:x="10119" w:y="4537"/>
        <w:shd w:val="clear" w:color="auto" w:fill="auto"/>
        <w:spacing w:after="0"/>
        <w:rPr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>Ответственность</w:t>
      </w:r>
    </w:p>
    <w:p w:rsidR="00C424CF" w:rsidRDefault="00FF6895">
      <w:pPr>
        <w:pStyle w:val="a7"/>
        <w:framePr w:w="3446" w:h="1224" w:wrap="none" w:hAnchor="page" w:x="7268" w:y="8828"/>
        <w:shd w:val="clear" w:color="auto" w:fill="auto"/>
      </w:pPr>
      <w:r>
        <w:t xml:space="preserve">Установление </w:t>
      </w:r>
      <w:r>
        <w:t>коммуникаций</w:t>
      </w:r>
    </w:p>
    <w:p w:rsidR="00C424CF" w:rsidRDefault="00FF6895">
      <w:pPr>
        <w:pStyle w:val="a7"/>
        <w:framePr w:w="3379" w:h="1277" w:wrap="none" w:hAnchor="page" w:x="10796" w:y="6956"/>
        <w:shd w:val="clear" w:color="auto" w:fill="auto"/>
        <w:jc w:val="left"/>
      </w:pPr>
      <w:r>
        <w:t>Сохранение</w:t>
      </w:r>
    </w:p>
    <w:p w:rsidR="00C424CF" w:rsidRDefault="00FF6895">
      <w:pPr>
        <w:pStyle w:val="a7"/>
        <w:framePr w:w="3379" w:h="1277" w:wrap="none" w:hAnchor="page" w:x="10796" w:y="6956"/>
        <w:shd w:val="clear" w:color="auto" w:fill="auto"/>
        <w:ind w:firstLine="460"/>
        <w:jc w:val="left"/>
      </w:pPr>
      <w:r>
        <w:t>имиджа</w:t>
      </w:r>
    </w:p>
    <w:p w:rsidR="00C424CF" w:rsidRDefault="00FF6895">
      <w:pPr>
        <w:pStyle w:val="a7"/>
        <w:framePr w:w="3379" w:h="1277" w:wrap="none" w:hAnchor="page" w:x="10796" w:y="6956"/>
        <w:shd w:val="clear" w:color="auto" w:fill="auto"/>
        <w:tabs>
          <w:tab w:val="left" w:leader="underscore" w:pos="1598"/>
          <w:tab w:val="left" w:leader="underscore" w:pos="1766"/>
          <w:tab w:val="left" w:leader="underscore" w:pos="3167"/>
        </w:tabs>
        <w:spacing w:line="180" w:lineRule="auto"/>
        <w:ind w:firstLine="460"/>
        <w:jc w:val="left"/>
        <w:rPr>
          <w:sz w:val="32"/>
          <w:szCs w:val="32"/>
        </w:rPr>
      </w:pPr>
      <w:r>
        <w:rPr>
          <w:b w:val="0"/>
          <w:bCs w:val="0"/>
          <w:color w:val="1C2A67"/>
          <w:sz w:val="32"/>
          <w:szCs w:val="32"/>
        </w:rPr>
        <w:tab/>
      </w:r>
      <w:r>
        <w:rPr>
          <w:b w:val="0"/>
          <w:bCs w:val="0"/>
          <w:color w:val="1C2A67"/>
          <w:sz w:val="32"/>
          <w:szCs w:val="32"/>
        </w:rPr>
        <w:tab/>
      </w:r>
      <w:r>
        <w:rPr>
          <w:b w:val="0"/>
          <w:bCs w:val="0"/>
          <w:color w:val="1C2A67"/>
          <w:sz w:val="32"/>
          <w:szCs w:val="32"/>
        </w:rPr>
        <w:tab/>
        <w:t>7</w:t>
      </w:r>
    </w:p>
    <w:p w:rsidR="00C424CF" w:rsidRDefault="00FF6895">
      <w:pPr>
        <w:pStyle w:val="a5"/>
        <w:framePr w:w="3086" w:h="1205" w:wrap="none" w:hAnchor="page" w:x="10542" w:y="5132"/>
        <w:pBdr>
          <w:bottom w:val="single" w:sz="4" w:space="0" w:color="auto"/>
        </w:pBdr>
        <w:shd w:val="clear" w:color="auto" w:fill="auto"/>
        <w:spacing w:after="0"/>
        <w:jc w:val="center"/>
        <w:rPr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>за нарушение</w:t>
      </w:r>
      <w:r>
        <w:rPr>
          <w:b/>
          <w:bCs/>
          <w:color w:val="000000"/>
          <w:sz w:val="48"/>
          <w:szCs w:val="48"/>
        </w:rPr>
        <w:br/>
        <w:t>соглашений</w:t>
      </w:r>
    </w:p>
    <w:p w:rsidR="00C424CF" w:rsidRDefault="00FF6895">
      <w:pPr>
        <w:pStyle w:val="a5"/>
        <w:framePr w:w="3374" w:h="590" w:wrap="none" w:hAnchor="page" w:x="2228" w:y="8828"/>
        <w:shd w:val="clear" w:color="auto" w:fill="auto"/>
        <w:spacing w:after="0"/>
        <w:rPr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>интересов друг</w:t>
      </w:r>
    </w:p>
    <w:p w:rsidR="00C424CF" w:rsidRDefault="00FF6895">
      <w:pPr>
        <w:spacing w:line="360" w:lineRule="exact"/>
      </w:pPr>
      <w:r>
        <w:rPr>
          <w:noProof/>
          <w:lang w:bidi="ar-SA"/>
        </w:rPr>
        <w:drawing>
          <wp:anchor distT="0" distB="877570" distL="0" distR="2018030" simplePos="0" relativeHeight="62914701" behindDoc="1" locked="0" layoutInCell="1" allowOverlap="1">
            <wp:simplePos x="0" y="0"/>
            <wp:positionH relativeFrom="page">
              <wp:posOffset>3700145</wp:posOffset>
            </wp:positionH>
            <wp:positionV relativeFrom="margin">
              <wp:posOffset>3620770</wp:posOffset>
            </wp:positionV>
            <wp:extent cx="3285490" cy="1883410"/>
            <wp:effectExtent l="0" t="0" r="0" b="0"/>
            <wp:wrapNone/>
            <wp:docPr id="44" name="Shape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box 45"/>
                    <pic:cNvPicPr/>
                  </pic:nvPicPr>
                  <pic:blipFill>
                    <a:blip r:embed="rId24"/>
                    <a:stretch/>
                  </pic:blipFill>
                  <pic:spPr>
                    <a:xfrm>
                      <a:off x="0" y="0"/>
                      <a:ext cx="3285490" cy="1883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702" behindDoc="1" locked="0" layoutInCell="1" allowOverlap="1">
            <wp:simplePos x="0" y="0"/>
            <wp:positionH relativeFrom="page">
              <wp:posOffset>3282950</wp:posOffset>
            </wp:positionH>
            <wp:positionV relativeFrom="margin">
              <wp:posOffset>3755390</wp:posOffset>
            </wp:positionV>
            <wp:extent cx="914400" cy="987425"/>
            <wp:effectExtent l="0" t="0" r="0" b="0"/>
            <wp:wrapNone/>
            <wp:docPr id="46" name="Shape 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box 47"/>
                    <pic:cNvPicPr/>
                  </pic:nvPicPr>
                  <pic:blipFill>
                    <a:blip r:embed="rId25"/>
                    <a:stretch/>
                  </pic:blipFill>
                  <pic:spPr>
                    <a:xfrm>
                      <a:off x="0" y="0"/>
                      <a:ext cx="914400" cy="987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24CF" w:rsidRDefault="00C424CF">
      <w:pPr>
        <w:spacing w:line="360" w:lineRule="exact"/>
      </w:pPr>
    </w:p>
    <w:p w:rsidR="00C424CF" w:rsidRDefault="00C424CF">
      <w:pPr>
        <w:spacing w:line="360" w:lineRule="exact"/>
      </w:pPr>
    </w:p>
    <w:p w:rsidR="00C424CF" w:rsidRDefault="00C424CF">
      <w:pPr>
        <w:spacing w:line="360" w:lineRule="exact"/>
      </w:pPr>
    </w:p>
    <w:p w:rsidR="00C424CF" w:rsidRDefault="00C424CF">
      <w:pPr>
        <w:spacing w:line="360" w:lineRule="exact"/>
      </w:pPr>
    </w:p>
    <w:p w:rsidR="00C424CF" w:rsidRDefault="00C424CF">
      <w:pPr>
        <w:spacing w:line="360" w:lineRule="exact"/>
      </w:pPr>
    </w:p>
    <w:p w:rsidR="00C424CF" w:rsidRDefault="00C424CF">
      <w:pPr>
        <w:spacing w:line="360" w:lineRule="exact"/>
      </w:pPr>
    </w:p>
    <w:p w:rsidR="00C424CF" w:rsidRDefault="00C424CF">
      <w:pPr>
        <w:spacing w:line="360" w:lineRule="exact"/>
      </w:pPr>
    </w:p>
    <w:p w:rsidR="00C424CF" w:rsidRDefault="00C424CF">
      <w:pPr>
        <w:spacing w:line="360" w:lineRule="exact"/>
      </w:pPr>
    </w:p>
    <w:p w:rsidR="00C424CF" w:rsidRDefault="00C424CF">
      <w:pPr>
        <w:spacing w:line="360" w:lineRule="exact"/>
      </w:pPr>
    </w:p>
    <w:p w:rsidR="00C424CF" w:rsidRDefault="00C424CF">
      <w:pPr>
        <w:spacing w:line="360" w:lineRule="exact"/>
      </w:pPr>
    </w:p>
    <w:p w:rsidR="00C424CF" w:rsidRDefault="00C424CF">
      <w:pPr>
        <w:spacing w:line="360" w:lineRule="exact"/>
      </w:pPr>
    </w:p>
    <w:p w:rsidR="00C424CF" w:rsidRDefault="00C424CF">
      <w:pPr>
        <w:spacing w:line="360" w:lineRule="exact"/>
      </w:pPr>
    </w:p>
    <w:p w:rsidR="00C424CF" w:rsidRDefault="00C424CF">
      <w:pPr>
        <w:spacing w:line="360" w:lineRule="exact"/>
      </w:pPr>
    </w:p>
    <w:p w:rsidR="00C424CF" w:rsidRDefault="00C424CF">
      <w:pPr>
        <w:spacing w:line="360" w:lineRule="exact"/>
      </w:pPr>
    </w:p>
    <w:p w:rsidR="00C424CF" w:rsidRDefault="00C424CF">
      <w:pPr>
        <w:spacing w:line="360" w:lineRule="exact"/>
      </w:pPr>
    </w:p>
    <w:p w:rsidR="00C424CF" w:rsidRDefault="00C424CF">
      <w:pPr>
        <w:spacing w:line="360" w:lineRule="exact"/>
      </w:pPr>
    </w:p>
    <w:p w:rsidR="00C424CF" w:rsidRDefault="00C424CF">
      <w:pPr>
        <w:spacing w:line="360" w:lineRule="exact"/>
      </w:pPr>
    </w:p>
    <w:p w:rsidR="00C424CF" w:rsidRDefault="00C424CF">
      <w:pPr>
        <w:spacing w:line="360" w:lineRule="exact"/>
      </w:pPr>
    </w:p>
    <w:p w:rsidR="00C424CF" w:rsidRDefault="00C424CF">
      <w:pPr>
        <w:spacing w:line="360" w:lineRule="exact"/>
      </w:pPr>
    </w:p>
    <w:p w:rsidR="00C424CF" w:rsidRDefault="00C424CF">
      <w:pPr>
        <w:spacing w:line="360" w:lineRule="exact"/>
      </w:pPr>
    </w:p>
    <w:p w:rsidR="00C424CF" w:rsidRDefault="00C424CF">
      <w:pPr>
        <w:spacing w:line="360" w:lineRule="exact"/>
      </w:pPr>
    </w:p>
    <w:p w:rsidR="00C424CF" w:rsidRDefault="00C424CF">
      <w:pPr>
        <w:spacing w:line="360" w:lineRule="exact"/>
      </w:pPr>
    </w:p>
    <w:p w:rsidR="00C424CF" w:rsidRDefault="00C424CF">
      <w:pPr>
        <w:spacing w:line="360" w:lineRule="exact"/>
      </w:pPr>
    </w:p>
    <w:p w:rsidR="00C424CF" w:rsidRDefault="00C424CF">
      <w:pPr>
        <w:spacing w:line="360" w:lineRule="exact"/>
      </w:pPr>
    </w:p>
    <w:p w:rsidR="00C424CF" w:rsidRDefault="00C424CF">
      <w:pPr>
        <w:spacing w:line="360" w:lineRule="exact"/>
      </w:pPr>
    </w:p>
    <w:p w:rsidR="00C424CF" w:rsidRDefault="00C424CF">
      <w:pPr>
        <w:spacing w:line="360" w:lineRule="exact"/>
      </w:pPr>
    </w:p>
    <w:p w:rsidR="00C424CF" w:rsidRDefault="00C424CF">
      <w:pPr>
        <w:spacing w:line="360" w:lineRule="exact"/>
      </w:pPr>
    </w:p>
    <w:p w:rsidR="00C424CF" w:rsidRDefault="00C424CF">
      <w:pPr>
        <w:spacing w:line="360" w:lineRule="exact"/>
      </w:pPr>
    </w:p>
    <w:p w:rsidR="00C424CF" w:rsidRDefault="00C424CF">
      <w:pPr>
        <w:spacing w:after="359" w:line="1" w:lineRule="exact"/>
      </w:pPr>
    </w:p>
    <w:p w:rsidR="00C424CF" w:rsidRDefault="00C424CF">
      <w:pPr>
        <w:spacing w:line="1" w:lineRule="exact"/>
        <w:sectPr w:rsidR="00C424CF">
          <w:pgSz w:w="14688" w:h="11216" w:orient="landscape"/>
          <w:pgMar w:top="108" w:right="144" w:bottom="108" w:left="144" w:header="0" w:footer="3" w:gutter="0"/>
          <w:cols w:space="720"/>
          <w:noEndnote/>
          <w:docGrid w:linePitch="360"/>
        </w:sectPr>
      </w:pPr>
    </w:p>
    <w:p w:rsidR="00C424CF" w:rsidRDefault="00FF6895">
      <w:pPr>
        <w:pStyle w:val="a5"/>
        <w:shd w:val="clear" w:color="auto" w:fill="auto"/>
        <w:spacing w:after="580"/>
        <w:jc w:val="center"/>
        <w:rPr>
          <w:sz w:val="72"/>
          <w:szCs w:val="72"/>
        </w:rPr>
      </w:pPr>
      <w:r>
        <w:rPr>
          <w:b/>
          <w:bCs/>
          <w:color w:val="FF0000"/>
          <w:sz w:val="88"/>
          <w:szCs w:val="88"/>
        </w:rPr>
        <w:lastRenderedPageBreak/>
        <w:t>Система организации</w:t>
      </w:r>
      <w:r>
        <w:rPr>
          <w:b/>
          <w:bCs/>
          <w:color w:val="FF0000"/>
          <w:sz w:val="88"/>
          <w:szCs w:val="88"/>
        </w:rPr>
        <w:br/>
        <w:t>совместной деятельности</w:t>
      </w:r>
      <w:r>
        <w:rPr>
          <w:b/>
          <w:bCs/>
          <w:color w:val="FF0000"/>
          <w:sz w:val="88"/>
          <w:szCs w:val="88"/>
        </w:rPr>
        <w:br/>
      </w:r>
      <w:r>
        <w:rPr>
          <w:b/>
          <w:bCs/>
          <w:color w:val="000000"/>
          <w:sz w:val="72"/>
          <w:szCs w:val="72"/>
        </w:rPr>
        <w:t>Алгоритм</w:t>
      </w:r>
    </w:p>
    <w:p w:rsidR="00C424CF" w:rsidRDefault="00FF6895">
      <w:pPr>
        <w:pStyle w:val="a5"/>
        <w:numPr>
          <w:ilvl w:val="0"/>
          <w:numId w:val="1"/>
        </w:numPr>
        <w:shd w:val="clear" w:color="auto" w:fill="auto"/>
        <w:tabs>
          <w:tab w:val="left" w:pos="1145"/>
        </w:tabs>
        <w:spacing w:after="0"/>
        <w:ind w:left="1020" w:hanging="560"/>
        <w:rPr>
          <w:sz w:val="64"/>
          <w:szCs w:val="64"/>
        </w:rPr>
      </w:pPr>
      <w:r>
        <w:rPr>
          <w:b/>
          <w:bCs/>
          <w:color w:val="000000"/>
          <w:sz w:val="64"/>
          <w:szCs w:val="64"/>
        </w:rPr>
        <w:t>Заключение договора между участниками образовательного процесса</w:t>
      </w:r>
    </w:p>
    <w:p w:rsidR="00C424CF" w:rsidRDefault="00FF6895">
      <w:pPr>
        <w:pStyle w:val="a5"/>
        <w:numPr>
          <w:ilvl w:val="0"/>
          <w:numId w:val="1"/>
        </w:numPr>
        <w:shd w:val="clear" w:color="auto" w:fill="auto"/>
        <w:tabs>
          <w:tab w:val="left" w:pos="1145"/>
        </w:tabs>
        <w:spacing w:after="0"/>
        <w:ind w:firstLine="460"/>
        <w:rPr>
          <w:sz w:val="64"/>
          <w:szCs w:val="64"/>
        </w:rPr>
      </w:pPr>
      <w:r>
        <w:rPr>
          <w:b/>
          <w:bCs/>
          <w:color w:val="000000"/>
          <w:sz w:val="64"/>
          <w:szCs w:val="64"/>
        </w:rPr>
        <w:t>Проведение встречи по проблемам</w:t>
      </w:r>
    </w:p>
    <w:p w:rsidR="00C424CF" w:rsidRDefault="00FF6895">
      <w:pPr>
        <w:pStyle w:val="a5"/>
        <w:numPr>
          <w:ilvl w:val="0"/>
          <w:numId w:val="1"/>
        </w:numPr>
        <w:shd w:val="clear" w:color="auto" w:fill="auto"/>
        <w:spacing w:after="0"/>
        <w:ind w:firstLine="460"/>
        <w:rPr>
          <w:sz w:val="64"/>
          <w:szCs w:val="64"/>
        </w:rPr>
      </w:pPr>
      <w:r>
        <w:rPr>
          <w:b/>
          <w:bCs/>
          <w:color w:val="000000"/>
          <w:sz w:val="64"/>
          <w:szCs w:val="64"/>
        </w:rPr>
        <w:t>Составление плана работы</w:t>
      </w:r>
    </w:p>
    <w:p w:rsidR="00C424CF" w:rsidRDefault="00FF6895">
      <w:pPr>
        <w:pStyle w:val="a5"/>
        <w:numPr>
          <w:ilvl w:val="0"/>
          <w:numId w:val="1"/>
        </w:numPr>
        <w:shd w:val="clear" w:color="auto" w:fill="auto"/>
        <w:tabs>
          <w:tab w:val="left" w:pos="1145"/>
        </w:tabs>
        <w:spacing w:after="0"/>
        <w:ind w:firstLine="460"/>
        <w:rPr>
          <w:sz w:val="64"/>
          <w:szCs w:val="64"/>
        </w:rPr>
      </w:pPr>
      <w:r>
        <w:rPr>
          <w:b/>
          <w:bCs/>
          <w:color w:val="000000"/>
          <w:sz w:val="64"/>
          <w:szCs w:val="64"/>
        </w:rPr>
        <w:t>Информирование на сайте</w:t>
      </w:r>
    </w:p>
    <w:p w:rsidR="00C424CF" w:rsidRDefault="00FF6895">
      <w:pPr>
        <w:pStyle w:val="a5"/>
        <w:numPr>
          <w:ilvl w:val="0"/>
          <w:numId w:val="1"/>
        </w:numPr>
        <w:shd w:val="clear" w:color="auto" w:fill="auto"/>
        <w:tabs>
          <w:tab w:val="left" w:pos="1145"/>
        </w:tabs>
        <w:spacing w:after="0"/>
        <w:ind w:firstLine="460"/>
        <w:rPr>
          <w:sz w:val="64"/>
          <w:szCs w:val="64"/>
        </w:rPr>
      </w:pPr>
      <w:r>
        <w:rPr>
          <w:b/>
          <w:bCs/>
          <w:color w:val="000000"/>
          <w:sz w:val="64"/>
          <w:szCs w:val="64"/>
        </w:rPr>
        <w:t>Проведение совместных мероприятий</w:t>
      </w:r>
    </w:p>
    <w:p w:rsidR="00C424CF" w:rsidRDefault="00FF6895">
      <w:pPr>
        <w:pStyle w:val="a5"/>
        <w:numPr>
          <w:ilvl w:val="0"/>
          <w:numId w:val="1"/>
        </w:numPr>
        <w:shd w:val="clear" w:color="auto" w:fill="auto"/>
        <w:tabs>
          <w:tab w:val="left" w:pos="1145"/>
        </w:tabs>
        <w:spacing w:after="0"/>
        <w:ind w:firstLine="460"/>
        <w:rPr>
          <w:sz w:val="64"/>
          <w:szCs w:val="64"/>
        </w:rPr>
        <w:sectPr w:rsidR="00C424CF">
          <w:pgSz w:w="14688" w:h="11216" w:orient="landscape"/>
          <w:pgMar w:top="587" w:right="331" w:bottom="587" w:left="499" w:header="0" w:footer="3" w:gutter="0"/>
          <w:cols w:space="720"/>
          <w:noEndnote/>
          <w:docGrid w:linePitch="360"/>
        </w:sectPr>
      </w:pPr>
      <w:r>
        <w:rPr>
          <w:b/>
          <w:bCs/>
          <w:color w:val="000000"/>
          <w:sz w:val="64"/>
          <w:szCs w:val="64"/>
        </w:rPr>
        <w:t>Мониторинг качества работы</w:t>
      </w:r>
    </w:p>
    <w:p w:rsidR="00C424CF" w:rsidRDefault="00FF6895">
      <w:pPr>
        <w:pStyle w:val="a7"/>
        <w:framePr w:w="1771" w:h="504" w:wrap="none" w:hAnchor="page" w:x="10883" w:y="1273"/>
        <w:shd w:val="clear" w:color="auto" w:fill="auto"/>
        <w:jc w:val="left"/>
        <w:rPr>
          <w:sz w:val="40"/>
          <w:szCs w:val="40"/>
        </w:rPr>
      </w:pPr>
      <w:r>
        <w:rPr>
          <w:sz w:val="40"/>
          <w:szCs w:val="40"/>
        </w:rPr>
        <w:lastRenderedPageBreak/>
        <w:t>родители</w:t>
      </w:r>
    </w:p>
    <w:p w:rsidR="00C424CF" w:rsidRDefault="00FF6895">
      <w:pPr>
        <w:pStyle w:val="a7"/>
        <w:framePr w:w="898" w:h="499" w:wrap="none" w:hAnchor="page" w:x="6841" w:y="1311"/>
        <w:shd w:val="clear" w:color="auto" w:fill="auto"/>
        <w:jc w:val="left"/>
        <w:rPr>
          <w:sz w:val="40"/>
          <w:szCs w:val="40"/>
        </w:rPr>
      </w:pPr>
      <w:r>
        <w:rPr>
          <w:sz w:val="40"/>
          <w:szCs w:val="40"/>
        </w:rPr>
        <w:t>дети</w:t>
      </w:r>
    </w:p>
    <w:p w:rsidR="00C424CF" w:rsidRDefault="00FF6895">
      <w:pPr>
        <w:pStyle w:val="a7"/>
        <w:framePr w:w="1690" w:h="499" w:wrap="none" w:hAnchor="page" w:x="2075" w:y="1201"/>
        <w:shd w:val="clear" w:color="auto" w:fill="auto"/>
        <w:jc w:val="left"/>
        <w:rPr>
          <w:sz w:val="40"/>
          <w:szCs w:val="40"/>
        </w:rPr>
      </w:pPr>
      <w:r>
        <w:rPr>
          <w:sz w:val="40"/>
          <w:szCs w:val="40"/>
        </w:rPr>
        <w:t>педагоги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95"/>
        <w:gridCol w:w="744"/>
        <w:gridCol w:w="3374"/>
      </w:tblGrid>
      <w:tr w:rsidR="00C424CF">
        <w:tblPrEx>
          <w:tblCellMar>
            <w:top w:w="0" w:type="dxa"/>
            <w:bottom w:w="0" w:type="dxa"/>
          </w:tblCellMar>
        </w:tblPrEx>
        <w:trPr>
          <w:trHeight w:hRule="exact" w:val="1939"/>
        </w:trPr>
        <w:tc>
          <w:tcPr>
            <w:tcW w:w="4195" w:type="dxa"/>
            <w:tcBorders>
              <w:top w:val="single" w:sz="4" w:space="0" w:color="auto"/>
            </w:tcBorders>
            <w:shd w:val="clear" w:color="auto" w:fill="FFFF00"/>
            <w:vAlign w:val="bottom"/>
          </w:tcPr>
          <w:p w:rsidR="00C424CF" w:rsidRDefault="00FF6895">
            <w:pPr>
              <w:pStyle w:val="a5"/>
              <w:framePr w:w="8314" w:h="4286" w:wrap="none" w:hAnchor="page" w:x="1043" w:y="2603"/>
              <w:shd w:val="clear" w:color="auto" w:fill="auto"/>
              <w:spacing w:after="0"/>
              <w:ind w:firstLine="320"/>
              <w:rPr>
                <w:sz w:val="56"/>
                <w:szCs w:val="56"/>
              </w:rPr>
            </w:pPr>
            <w:r>
              <w:rPr>
                <w:rFonts w:ascii="Arial" w:eastAsia="Arial" w:hAnsi="Arial" w:cs="Arial"/>
                <w:color w:val="000000"/>
                <w:sz w:val="56"/>
                <w:szCs w:val="56"/>
              </w:rPr>
              <w:t>■</w:t>
            </w:r>
            <w:r>
              <w:rPr>
                <w:color w:val="000000"/>
                <w:sz w:val="56"/>
                <w:szCs w:val="56"/>
              </w:rPr>
              <w:t>Успех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:rsidR="00C424CF" w:rsidRDefault="00C424CF">
            <w:pPr>
              <w:framePr w:w="8314" w:h="4286" w:wrap="none" w:hAnchor="page" w:x="1043" w:y="2603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C424CF" w:rsidRDefault="00FF6895">
            <w:pPr>
              <w:pStyle w:val="a5"/>
              <w:framePr w:w="8314" w:h="4286" w:wrap="none" w:hAnchor="page" w:x="1043" w:y="2603"/>
              <w:shd w:val="clear" w:color="auto" w:fill="auto"/>
              <w:spacing w:after="0" w:line="254" w:lineRule="auto"/>
              <w:rPr>
                <w:sz w:val="46"/>
                <w:szCs w:val="46"/>
              </w:rPr>
            </w:pPr>
            <w:r>
              <w:rPr>
                <w:rFonts w:ascii="Arial" w:eastAsia="Arial" w:hAnsi="Arial" w:cs="Arial"/>
                <w:color w:val="000000"/>
                <w:sz w:val="48"/>
                <w:szCs w:val="48"/>
              </w:rPr>
              <w:t>■</w:t>
            </w:r>
            <w:r>
              <w:rPr>
                <w:color w:val="000000"/>
                <w:w w:val="70"/>
                <w:sz w:val="46"/>
                <w:szCs w:val="46"/>
              </w:rPr>
              <w:t xml:space="preserve">Игровая </w:t>
            </w:r>
            <w:r>
              <w:rPr>
                <w:rFonts w:ascii="Arial" w:eastAsia="Arial" w:hAnsi="Arial" w:cs="Arial"/>
                <w:color w:val="000000"/>
                <w:sz w:val="48"/>
                <w:szCs w:val="48"/>
              </w:rPr>
              <w:t>■</w:t>
            </w:r>
            <w:proofErr w:type="spellStart"/>
            <w:r>
              <w:rPr>
                <w:color w:val="000000"/>
                <w:w w:val="70"/>
                <w:sz w:val="46"/>
                <w:szCs w:val="46"/>
              </w:rPr>
              <w:t>Познаватель</w:t>
            </w:r>
            <w:proofErr w:type="spellEnd"/>
            <w:r>
              <w:rPr>
                <w:color w:val="000000"/>
                <w:w w:val="70"/>
                <w:sz w:val="46"/>
                <w:szCs w:val="46"/>
              </w:rPr>
              <w:t xml:space="preserve"> </w:t>
            </w:r>
            <w:proofErr w:type="spellStart"/>
            <w:r>
              <w:rPr>
                <w:color w:val="000000"/>
                <w:w w:val="70"/>
                <w:sz w:val="46"/>
                <w:szCs w:val="46"/>
              </w:rPr>
              <w:t>ная</w:t>
            </w:r>
            <w:proofErr w:type="spellEnd"/>
          </w:p>
        </w:tc>
      </w:tr>
      <w:tr w:rsidR="00C424CF">
        <w:tblPrEx>
          <w:tblCellMar>
            <w:top w:w="0" w:type="dxa"/>
            <w:bottom w:w="0" w:type="dxa"/>
          </w:tblCellMar>
        </w:tblPrEx>
        <w:trPr>
          <w:trHeight w:hRule="exact" w:val="2347"/>
        </w:trPr>
        <w:tc>
          <w:tcPr>
            <w:tcW w:w="4195" w:type="dxa"/>
            <w:tcBorders>
              <w:bottom w:val="single" w:sz="4" w:space="0" w:color="auto"/>
            </w:tcBorders>
            <w:shd w:val="clear" w:color="auto" w:fill="FFFF00"/>
          </w:tcPr>
          <w:p w:rsidR="00C424CF" w:rsidRDefault="00FF6895">
            <w:pPr>
              <w:pStyle w:val="a5"/>
              <w:framePr w:w="8314" w:h="4286" w:wrap="none" w:hAnchor="page" w:x="1043" w:y="2603"/>
              <w:shd w:val="clear" w:color="auto" w:fill="auto"/>
              <w:spacing w:after="0" w:line="252" w:lineRule="auto"/>
              <w:ind w:left="320"/>
              <w:rPr>
                <w:sz w:val="56"/>
                <w:szCs w:val="56"/>
              </w:rPr>
            </w:pPr>
            <w:r>
              <w:rPr>
                <w:color w:val="000000"/>
                <w:sz w:val="56"/>
                <w:szCs w:val="56"/>
              </w:rPr>
              <w:t>каждого ребенка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424CF" w:rsidRDefault="00FF6895">
            <w:pPr>
              <w:pStyle w:val="a5"/>
              <w:framePr w:w="8314" w:h="4286" w:wrap="none" w:hAnchor="page" w:x="1043" w:y="2603"/>
              <w:shd w:val="clear" w:color="auto" w:fill="auto"/>
              <w:spacing w:after="0"/>
              <w:ind w:firstLine="680"/>
              <w:jc w:val="both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FF01"/>
                <w:sz w:val="22"/>
                <w:szCs w:val="22"/>
              </w:rPr>
              <w:t>'1</w:t>
            </w:r>
          </w:p>
        </w:tc>
        <w:tc>
          <w:tcPr>
            <w:tcW w:w="3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424CF" w:rsidRDefault="00FF6895">
            <w:pPr>
              <w:pStyle w:val="a5"/>
              <w:framePr w:w="8314" w:h="4286" w:wrap="none" w:hAnchor="page" w:x="1043" w:y="2603"/>
              <w:shd w:val="clear" w:color="auto" w:fill="auto"/>
              <w:spacing w:before="100" w:after="0" w:line="257" w:lineRule="auto"/>
              <w:rPr>
                <w:sz w:val="46"/>
                <w:szCs w:val="46"/>
              </w:rPr>
            </w:pPr>
            <w:r>
              <w:rPr>
                <w:rFonts w:ascii="Arial" w:eastAsia="Arial" w:hAnsi="Arial" w:cs="Arial"/>
                <w:color w:val="000000"/>
                <w:sz w:val="48"/>
                <w:szCs w:val="48"/>
              </w:rPr>
              <w:t>■</w:t>
            </w:r>
            <w:r>
              <w:rPr>
                <w:color w:val="000000"/>
                <w:w w:val="70"/>
                <w:sz w:val="46"/>
                <w:szCs w:val="46"/>
              </w:rPr>
              <w:t xml:space="preserve">Творческая </w:t>
            </w:r>
            <w:proofErr w:type="spellStart"/>
            <w:r>
              <w:rPr>
                <w:color w:val="000000"/>
                <w:w w:val="70"/>
                <w:sz w:val="46"/>
                <w:szCs w:val="46"/>
              </w:rPr>
              <w:t>самореализац</w:t>
            </w:r>
            <w:proofErr w:type="spellEnd"/>
            <w:r>
              <w:rPr>
                <w:color w:val="000000"/>
                <w:w w:val="70"/>
                <w:sz w:val="46"/>
                <w:szCs w:val="46"/>
              </w:rPr>
              <w:t xml:space="preserve"> </w:t>
            </w:r>
            <w:proofErr w:type="spellStart"/>
            <w:r>
              <w:rPr>
                <w:color w:val="000000"/>
                <w:w w:val="70"/>
                <w:sz w:val="46"/>
                <w:szCs w:val="46"/>
              </w:rPr>
              <w:t>ия</w:t>
            </w:r>
            <w:proofErr w:type="spellEnd"/>
          </w:p>
        </w:tc>
      </w:tr>
    </w:tbl>
    <w:p w:rsidR="00C424CF" w:rsidRDefault="00C424CF">
      <w:pPr>
        <w:framePr w:w="8314" w:h="4286" w:wrap="none" w:hAnchor="page" w:x="1043" w:y="2603"/>
        <w:spacing w:line="1" w:lineRule="exact"/>
      </w:pPr>
    </w:p>
    <w:p w:rsidR="00C424CF" w:rsidRDefault="00FF6895">
      <w:pPr>
        <w:pStyle w:val="a5"/>
        <w:framePr w:w="3830" w:h="5534" w:wrap="none" w:hAnchor="page" w:x="10023" w:y="2603"/>
        <w:shd w:val="clear" w:color="auto" w:fill="auto"/>
        <w:spacing w:before="400" w:after="0" w:line="262" w:lineRule="auto"/>
        <w:jc w:val="center"/>
        <w:rPr>
          <w:sz w:val="40"/>
          <w:szCs w:val="40"/>
        </w:rPr>
      </w:pPr>
      <w:r>
        <w:rPr>
          <w:rFonts w:ascii="Arial" w:eastAsia="Arial" w:hAnsi="Arial" w:cs="Arial"/>
          <w:color w:val="000000"/>
          <w:sz w:val="26"/>
          <w:szCs w:val="26"/>
        </w:rPr>
        <w:t>■</w:t>
      </w:r>
      <w:r>
        <w:rPr>
          <w:color w:val="000000"/>
          <w:sz w:val="40"/>
          <w:szCs w:val="40"/>
        </w:rPr>
        <w:t>Демонстрация</w:t>
      </w:r>
      <w:r>
        <w:rPr>
          <w:color w:val="000000"/>
          <w:sz w:val="40"/>
          <w:szCs w:val="40"/>
        </w:rPr>
        <w:br/>
        <w:t>способностей своих</w:t>
      </w:r>
      <w:r>
        <w:rPr>
          <w:color w:val="000000"/>
          <w:sz w:val="40"/>
          <w:szCs w:val="40"/>
        </w:rPr>
        <w:br/>
        <w:t>детей и их развитие</w:t>
      </w:r>
      <w:r>
        <w:rPr>
          <w:color w:val="000000"/>
          <w:sz w:val="40"/>
          <w:szCs w:val="40"/>
        </w:rPr>
        <w:br/>
      </w:r>
      <w:r>
        <w:rPr>
          <w:rFonts w:ascii="Arial" w:eastAsia="Arial" w:hAnsi="Arial" w:cs="Arial"/>
          <w:color w:val="000000"/>
          <w:sz w:val="26"/>
          <w:szCs w:val="26"/>
        </w:rPr>
        <w:t xml:space="preserve">■ </w:t>
      </w:r>
      <w:r>
        <w:rPr>
          <w:color w:val="000000"/>
          <w:sz w:val="40"/>
          <w:szCs w:val="40"/>
        </w:rPr>
        <w:t>Укрепление</w:t>
      </w:r>
      <w:r>
        <w:rPr>
          <w:color w:val="000000"/>
          <w:sz w:val="40"/>
          <w:szCs w:val="40"/>
        </w:rPr>
        <w:br/>
        <w:t>детско-</w:t>
      </w:r>
      <w:r>
        <w:rPr>
          <w:color w:val="000000"/>
          <w:sz w:val="40"/>
          <w:szCs w:val="40"/>
        </w:rPr>
        <w:br/>
        <w:t>родительских</w:t>
      </w:r>
      <w:r>
        <w:rPr>
          <w:color w:val="000000"/>
          <w:sz w:val="40"/>
          <w:szCs w:val="40"/>
        </w:rPr>
        <w:br/>
        <w:t>отношений</w:t>
      </w:r>
      <w:r>
        <w:rPr>
          <w:color w:val="000000"/>
          <w:sz w:val="40"/>
          <w:szCs w:val="40"/>
        </w:rPr>
        <w:br/>
      </w:r>
      <w:r>
        <w:rPr>
          <w:rFonts w:ascii="Arial" w:eastAsia="Arial" w:hAnsi="Arial" w:cs="Arial"/>
          <w:color w:val="000000"/>
          <w:sz w:val="26"/>
          <w:szCs w:val="26"/>
        </w:rPr>
        <w:t>■</w:t>
      </w:r>
      <w:r>
        <w:rPr>
          <w:color w:val="000000"/>
          <w:sz w:val="40"/>
          <w:szCs w:val="40"/>
        </w:rPr>
        <w:t>Успех своего</w:t>
      </w:r>
      <w:r>
        <w:rPr>
          <w:color w:val="000000"/>
          <w:sz w:val="40"/>
          <w:szCs w:val="40"/>
        </w:rPr>
        <w:br/>
        <w:t>ребенка</w:t>
      </w:r>
    </w:p>
    <w:p w:rsidR="00C424CF" w:rsidRDefault="00FF6895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703" behindDoc="1" locked="0" layoutInCell="1" allowOverlap="1">
            <wp:simplePos x="0" y="0"/>
            <wp:positionH relativeFrom="page">
              <wp:posOffset>978535</wp:posOffset>
            </wp:positionH>
            <wp:positionV relativeFrom="margin">
              <wp:posOffset>0</wp:posOffset>
            </wp:positionV>
            <wp:extent cx="7449185" cy="1463040"/>
            <wp:effectExtent l="0" t="0" r="0" b="0"/>
            <wp:wrapNone/>
            <wp:docPr id="48" name="Shape 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box 49"/>
                    <pic:cNvPicPr/>
                  </pic:nvPicPr>
                  <pic:blipFill>
                    <a:blip r:embed="rId26"/>
                    <a:stretch/>
                  </pic:blipFill>
                  <pic:spPr>
                    <a:xfrm>
                      <a:off x="0" y="0"/>
                      <a:ext cx="7449185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24CF" w:rsidRDefault="00C424CF">
      <w:pPr>
        <w:spacing w:line="360" w:lineRule="exact"/>
      </w:pPr>
    </w:p>
    <w:p w:rsidR="00C424CF" w:rsidRDefault="00C424CF">
      <w:pPr>
        <w:spacing w:line="360" w:lineRule="exact"/>
      </w:pPr>
    </w:p>
    <w:p w:rsidR="00C424CF" w:rsidRDefault="00C424CF">
      <w:pPr>
        <w:spacing w:line="360" w:lineRule="exact"/>
      </w:pPr>
    </w:p>
    <w:p w:rsidR="00C424CF" w:rsidRDefault="00C424CF">
      <w:pPr>
        <w:spacing w:line="360" w:lineRule="exact"/>
      </w:pPr>
    </w:p>
    <w:p w:rsidR="00C424CF" w:rsidRDefault="00C424CF">
      <w:pPr>
        <w:spacing w:line="360" w:lineRule="exact"/>
      </w:pPr>
    </w:p>
    <w:p w:rsidR="00C424CF" w:rsidRDefault="00C424CF">
      <w:pPr>
        <w:spacing w:line="360" w:lineRule="exact"/>
      </w:pPr>
    </w:p>
    <w:p w:rsidR="00C424CF" w:rsidRDefault="00C424CF">
      <w:pPr>
        <w:spacing w:line="360" w:lineRule="exact"/>
      </w:pPr>
    </w:p>
    <w:p w:rsidR="00C424CF" w:rsidRDefault="00C424CF">
      <w:pPr>
        <w:spacing w:line="360" w:lineRule="exact"/>
      </w:pPr>
    </w:p>
    <w:p w:rsidR="00C424CF" w:rsidRDefault="00C424CF">
      <w:pPr>
        <w:spacing w:line="360" w:lineRule="exact"/>
      </w:pPr>
    </w:p>
    <w:p w:rsidR="00C424CF" w:rsidRDefault="00C424CF">
      <w:pPr>
        <w:spacing w:line="360" w:lineRule="exact"/>
      </w:pPr>
    </w:p>
    <w:p w:rsidR="00C424CF" w:rsidRDefault="00C424CF">
      <w:pPr>
        <w:spacing w:line="360" w:lineRule="exact"/>
      </w:pPr>
    </w:p>
    <w:p w:rsidR="00C424CF" w:rsidRDefault="00C424CF">
      <w:pPr>
        <w:spacing w:line="360" w:lineRule="exact"/>
      </w:pPr>
    </w:p>
    <w:p w:rsidR="00C424CF" w:rsidRDefault="00C424CF">
      <w:pPr>
        <w:spacing w:line="360" w:lineRule="exact"/>
      </w:pPr>
    </w:p>
    <w:p w:rsidR="00C424CF" w:rsidRDefault="00C424CF">
      <w:pPr>
        <w:spacing w:line="360" w:lineRule="exact"/>
      </w:pPr>
    </w:p>
    <w:p w:rsidR="00C424CF" w:rsidRDefault="00C424CF">
      <w:pPr>
        <w:spacing w:line="360" w:lineRule="exact"/>
      </w:pPr>
    </w:p>
    <w:p w:rsidR="00C424CF" w:rsidRDefault="00C424CF">
      <w:pPr>
        <w:spacing w:line="360" w:lineRule="exact"/>
      </w:pPr>
    </w:p>
    <w:p w:rsidR="00C424CF" w:rsidRDefault="00C424CF">
      <w:pPr>
        <w:spacing w:line="360" w:lineRule="exact"/>
      </w:pPr>
    </w:p>
    <w:p w:rsidR="00C424CF" w:rsidRDefault="00C424CF">
      <w:pPr>
        <w:spacing w:line="360" w:lineRule="exact"/>
      </w:pPr>
    </w:p>
    <w:p w:rsidR="00C424CF" w:rsidRDefault="00C424CF">
      <w:pPr>
        <w:spacing w:line="360" w:lineRule="exact"/>
      </w:pPr>
    </w:p>
    <w:p w:rsidR="00C424CF" w:rsidRDefault="00C424CF">
      <w:pPr>
        <w:spacing w:line="360" w:lineRule="exact"/>
      </w:pPr>
    </w:p>
    <w:p w:rsidR="00C424CF" w:rsidRDefault="00C424CF">
      <w:pPr>
        <w:spacing w:after="575" w:line="1" w:lineRule="exact"/>
      </w:pPr>
    </w:p>
    <w:p w:rsidR="00C424CF" w:rsidRDefault="00C424CF">
      <w:pPr>
        <w:spacing w:line="1" w:lineRule="exact"/>
        <w:sectPr w:rsidR="00C424CF">
          <w:pgSz w:w="14688" w:h="11216" w:orient="landscape"/>
          <w:pgMar w:top="1600" w:right="836" w:bottom="1280" w:left="1042" w:header="0" w:footer="3" w:gutter="0"/>
          <w:cols w:space="720"/>
          <w:noEndnote/>
          <w:docGrid w:linePitch="360"/>
        </w:sectPr>
      </w:pPr>
    </w:p>
    <w:p w:rsidR="00C424CF" w:rsidRDefault="00FF6895">
      <w:pPr>
        <w:framePr w:w="12907" w:h="9302" w:wrap="notBeside" w:vAnchor="text" w:hAnchor="text" w:x="157" w:y="1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8199120" cy="5906770"/>
            <wp:effectExtent l="0" t="0" r="0" b="0"/>
            <wp:docPr id="50" name="Picutre 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50"/>
                    <pic:cNvPicPr/>
                  </pic:nvPicPr>
                  <pic:blipFill>
                    <a:blip r:embed="rId27"/>
                    <a:stretch/>
                  </pic:blipFill>
                  <pic:spPr>
                    <a:xfrm>
                      <a:off x="0" y="0"/>
                      <a:ext cx="8199120" cy="5906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24CF" w:rsidRDefault="00FF6895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99060" distR="7322820" simplePos="0" relativeHeight="125829400" behindDoc="0" locked="0" layoutInCell="1" allowOverlap="1">
                <wp:simplePos x="0" y="0"/>
                <wp:positionH relativeFrom="column">
                  <wp:posOffset>5917565</wp:posOffset>
                </wp:positionH>
                <wp:positionV relativeFrom="paragraph">
                  <wp:posOffset>2743200</wp:posOffset>
                </wp:positionV>
                <wp:extent cx="972185" cy="359410"/>
                <wp:effectExtent l="0" t="0" r="0" b="0"/>
                <wp:wrapTopAndBottom/>
                <wp:docPr id="51" name="Shap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185" cy="3594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424CF" w:rsidRDefault="00FF6895">
                            <w:pPr>
                              <w:pStyle w:val="a7"/>
                              <w:shd w:val="clear" w:color="auto" w:fill="auto"/>
                              <w:jc w:val="left"/>
                              <w:rPr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w w:val="70"/>
                                <w:sz w:val="46"/>
                                <w:szCs w:val="46"/>
                              </w:rPr>
                              <w:t>Общение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77" type="#_x0000_t202" style="position:absolute;margin-left:465.94999999999999pt;margin-top:216.pt;width:76.549999999999997pt;height:28.300000000000001pt;z-index:-125829353;mso-wrap-distance-left:7.7999999999999998pt;mso-wrap-distance-right:576.60000000000002pt" filled="f" stroked="f">
                <v:textbox inset="0,0,0,0">
                  <w:txbxContent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46"/>
                          <w:szCs w:val="46"/>
                        </w:rPr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70"/>
                          <w:position w:val="0"/>
                          <w:sz w:val="46"/>
                          <w:szCs w:val="46"/>
                          <w:shd w:val="clear" w:color="auto" w:fill="auto"/>
                          <w:lang w:val="ru-RU" w:eastAsia="ru-RU" w:bidi="ru-RU"/>
                        </w:rPr>
                        <w:t>Общение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99060" distR="7444740" simplePos="0" relativeHeight="125829402" behindDoc="0" locked="0" layoutInCell="1" allowOverlap="1">
                <wp:simplePos x="0" y="0"/>
                <wp:positionH relativeFrom="column">
                  <wp:posOffset>4777740</wp:posOffset>
                </wp:positionH>
                <wp:positionV relativeFrom="paragraph">
                  <wp:posOffset>4044950</wp:posOffset>
                </wp:positionV>
                <wp:extent cx="850265" cy="359410"/>
                <wp:effectExtent l="0" t="0" r="0" b="0"/>
                <wp:wrapTopAndBottom/>
                <wp:docPr id="53" name="Shap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265" cy="3594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424CF" w:rsidRDefault="00FF6895">
                            <w:pPr>
                              <w:pStyle w:val="a7"/>
                              <w:shd w:val="clear" w:color="auto" w:fill="auto"/>
                              <w:jc w:val="left"/>
                              <w:rPr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151526"/>
                                <w:w w:val="70"/>
                                <w:sz w:val="46"/>
                                <w:szCs w:val="46"/>
                              </w:rPr>
                              <w:t>форумы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79" type="#_x0000_t202" style="position:absolute;margin-left:376.19999999999999pt;margin-top:318.5pt;width:66.950000000000003pt;height:28.300000000000001pt;z-index:-125829351;mso-wrap-distance-left:7.7999999999999998pt;mso-wrap-distance-right:586.20000000000005pt" filled="f" stroked="f">
                <v:textbox inset="0,0,0,0">
                  <w:txbxContent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46"/>
                          <w:szCs w:val="46"/>
                        </w:rPr>
                      </w:pPr>
                      <w:r>
                        <w:rPr>
                          <w:b w:val="0"/>
                          <w:bCs w:val="0"/>
                          <w:color w:val="151526"/>
                          <w:spacing w:val="0"/>
                          <w:w w:val="70"/>
                          <w:position w:val="0"/>
                          <w:sz w:val="46"/>
                          <w:szCs w:val="46"/>
                          <w:shd w:val="clear" w:color="auto" w:fill="auto"/>
                          <w:lang w:val="ru-RU" w:eastAsia="ru-RU" w:bidi="ru-RU"/>
                        </w:rPr>
                        <w:t>форумы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99060" distR="7798435" simplePos="0" relativeHeight="125829404" behindDoc="0" locked="0" layoutInCell="1" allowOverlap="1">
                <wp:simplePos x="0" y="0"/>
                <wp:positionH relativeFrom="column">
                  <wp:posOffset>7212965</wp:posOffset>
                </wp:positionH>
                <wp:positionV relativeFrom="paragraph">
                  <wp:posOffset>4126865</wp:posOffset>
                </wp:positionV>
                <wp:extent cx="496570" cy="359410"/>
                <wp:effectExtent l="0" t="0" r="0" b="0"/>
                <wp:wrapTopAndBottom/>
                <wp:docPr id="55" name="Shap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570" cy="3594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424CF" w:rsidRDefault="00FF6895">
                            <w:pPr>
                              <w:pStyle w:val="a7"/>
                              <w:shd w:val="clear" w:color="auto" w:fill="auto"/>
                              <w:jc w:val="right"/>
                              <w:rPr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w w:val="70"/>
                                <w:sz w:val="46"/>
                                <w:szCs w:val="46"/>
                              </w:rPr>
                              <w:t>чаты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81" type="#_x0000_t202" style="position:absolute;margin-left:567.95000000000005pt;margin-top:324.94999999999999pt;width:39.100000000000001pt;height:28.300000000000001pt;z-index:-125829349;mso-wrap-distance-left:7.7999999999999998pt;mso-wrap-distance-right:614.04999999999995pt" filled="f" stroked="f">
                <v:textbox inset="0,0,0,0">
                  <w:txbxContent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  <w:rPr>
                          <w:sz w:val="46"/>
                          <w:szCs w:val="46"/>
                        </w:rPr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70"/>
                          <w:position w:val="0"/>
                          <w:sz w:val="46"/>
                          <w:szCs w:val="46"/>
                          <w:shd w:val="clear" w:color="auto" w:fill="auto"/>
                          <w:lang w:val="ru-RU" w:eastAsia="ru-RU" w:bidi="ru-RU"/>
                        </w:rPr>
                        <w:t>чаты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99060" distR="6786245" simplePos="0" relativeHeight="125829406" behindDoc="0" locked="0" layoutInCell="1" allowOverlap="1">
                <wp:simplePos x="0" y="0"/>
                <wp:positionH relativeFrom="column">
                  <wp:posOffset>1208405</wp:posOffset>
                </wp:positionH>
                <wp:positionV relativeFrom="paragraph">
                  <wp:posOffset>4608830</wp:posOffset>
                </wp:positionV>
                <wp:extent cx="1508760" cy="548640"/>
                <wp:effectExtent l="0" t="0" r="0" b="0"/>
                <wp:wrapTopAndBottom/>
                <wp:docPr id="57" name="Shap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8760" cy="548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424CF" w:rsidRDefault="00FF6895">
                            <w:pPr>
                              <w:pStyle w:val="a7"/>
                              <w:shd w:val="clear" w:color="auto" w:fill="auto"/>
                              <w:spacing w:after="40"/>
                              <w:jc w:val="left"/>
                              <w:rPr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 w:val="0"/>
                                <w:bCs w:val="0"/>
                                <w:color w:val="35171E"/>
                                <w:sz w:val="34"/>
                                <w:szCs w:val="34"/>
                              </w:rPr>
                              <w:t>Консультации со</w:t>
                            </w:r>
                          </w:p>
                          <w:p w:rsidR="00C424CF" w:rsidRDefault="00FF6895">
                            <w:pPr>
                              <w:pStyle w:val="a7"/>
                              <w:shd w:val="clear" w:color="auto" w:fill="auto"/>
                              <w:rPr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 w:val="0"/>
                                <w:bCs w:val="0"/>
                                <w:color w:val="35171E"/>
                                <w:sz w:val="34"/>
                                <w:szCs w:val="34"/>
                              </w:rPr>
                              <w:t>специалистами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83" type="#_x0000_t202" style="position:absolute;margin-left:95.150000000000006pt;margin-top:362.89999999999998pt;width:118.8pt;height:43.200000000000003pt;z-index:-125829347;mso-wrap-distance-left:7.7999999999999998pt;mso-wrap-distance-right:534.35000000000002pt" filled="f" stroked="f">
                <v:textbox inset="0,0,0,0">
                  <w:txbxContent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  <w:rPr>
                          <w:sz w:val="34"/>
                          <w:szCs w:val="34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 w:val="0"/>
                          <w:bCs w:val="0"/>
                          <w:color w:val="35171E"/>
                          <w:spacing w:val="0"/>
                          <w:w w:val="100"/>
                          <w:position w:val="0"/>
                          <w:sz w:val="34"/>
                          <w:szCs w:val="34"/>
                          <w:shd w:val="clear" w:color="auto" w:fill="auto"/>
                          <w:lang w:val="ru-RU" w:eastAsia="ru-RU" w:bidi="ru-RU"/>
                        </w:rPr>
                        <w:t>Консультации со</w:t>
                      </w:r>
                    </w:p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rPr>
                          <w:sz w:val="34"/>
                          <w:szCs w:val="34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 w:val="0"/>
                          <w:bCs w:val="0"/>
                          <w:color w:val="35171E"/>
                          <w:spacing w:val="0"/>
                          <w:w w:val="100"/>
                          <w:position w:val="0"/>
                          <w:sz w:val="34"/>
                          <w:szCs w:val="34"/>
                          <w:shd w:val="clear" w:color="auto" w:fill="auto"/>
                          <w:lang w:val="ru-RU" w:eastAsia="ru-RU" w:bidi="ru-RU"/>
                        </w:rPr>
                        <w:t>специалистами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99060" distR="6920230" simplePos="0" relativeHeight="125829408" behindDoc="0" locked="0" layoutInCell="1" allowOverlap="1">
                <wp:simplePos x="0" y="0"/>
                <wp:positionH relativeFrom="column">
                  <wp:posOffset>1074420</wp:posOffset>
                </wp:positionH>
                <wp:positionV relativeFrom="paragraph">
                  <wp:posOffset>374650</wp:posOffset>
                </wp:positionV>
                <wp:extent cx="1374775" cy="829310"/>
                <wp:effectExtent l="0" t="0" r="0" b="0"/>
                <wp:wrapTopAndBottom/>
                <wp:docPr id="59" name="Shap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4775" cy="8293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424CF" w:rsidRDefault="00FF6895">
                            <w:pPr>
                              <w:pStyle w:val="a7"/>
                              <w:shd w:val="clear" w:color="auto" w:fill="auto"/>
                              <w:spacing w:line="259" w:lineRule="auto"/>
                              <w:rPr>
                                <w:sz w:val="34"/>
                                <w:szCs w:val="34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b w:val="0"/>
                                <w:bCs w:val="0"/>
                                <w:color w:val="35171E"/>
                                <w:sz w:val="34"/>
                                <w:szCs w:val="34"/>
                              </w:rPr>
                              <w:t>Испол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b w:val="0"/>
                                <w:bCs w:val="0"/>
                                <w:color w:val="35171E"/>
                                <w:sz w:val="34"/>
                                <w:szCs w:val="3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b w:val="0"/>
                                <w:bCs w:val="0"/>
                                <w:sz w:val="34"/>
                                <w:szCs w:val="34"/>
                              </w:rPr>
                              <w:t>ьзование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b w:val="0"/>
                                <w:bCs w:val="0"/>
                                <w:sz w:val="34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 w:val="0"/>
                                <w:bCs w:val="0"/>
                                <w:color w:val="35171E"/>
                                <w:sz w:val="34"/>
                                <w:szCs w:val="34"/>
                              </w:rPr>
                              <w:t xml:space="preserve">ресурсов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b w:val="0"/>
                                <w:bCs w:val="0"/>
                                <w:color w:val="35171E"/>
                                <w:sz w:val="34"/>
                                <w:szCs w:val="34"/>
                              </w:rPr>
                              <w:t>медиатеки</w:t>
                            </w:r>
                            <w:proofErr w:type="spell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85" type="#_x0000_t202" style="position:absolute;margin-left:84.599999999999994pt;margin-top:29.5pt;width:108.25pt;height:65.299999999999997pt;z-index:-125829345;mso-wrap-distance-left:7.7999999999999998pt;mso-wrap-distance-right:544.89999999999998pt" filled="f" stroked="f">
                <v:textbox inset="0,0,0,0">
                  <w:txbxContent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9" w:lineRule="auto"/>
                        <w:ind w:left="0" w:right="0" w:firstLine="0"/>
                        <w:jc w:val="center"/>
                        <w:rPr>
                          <w:sz w:val="34"/>
                          <w:szCs w:val="34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 w:val="0"/>
                          <w:bCs w:val="0"/>
                          <w:color w:val="35171E"/>
                          <w:spacing w:val="0"/>
                          <w:w w:val="100"/>
                          <w:position w:val="0"/>
                          <w:sz w:val="34"/>
                          <w:szCs w:val="34"/>
                          <w:shd w:val="clear" w:color="auto" w:fill="auto"/>
                          <w:lang w:val="ru-RU" w:eastAsia="ru-RU" w:bidi="ru-RU"/>
                        </w:rPr>
                        <w:t xml:space="preserve">Испол </w:t>
                      </w:r>
                      <w:r>
                        <w:rPr>
                          <w:rFonts w:ascii="Arial Narrow" w:eastAsia="Arial Narrow" w:hAnsi="Arial Narrow" w:cs="Arial Narrow"/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34"/>
                          <w:szCs w:val="34"/>
                          <w:shd w:val="clear" w:color="auto" w:fill="auto"/>
                          <w:lang w:val="ru-RU" w:eastAsia="ru-RU" w:bidi="ru-RU"/>
                        </w:rPr>
                        <w:t xml:space="preserve">ьзование </w:t>
                      </w:r>
                      <w:r>
                        <w:rPr>
                          <w:rFonts w:ascii="Arial Narrow" w:eastAsia="Arial Narrow" w:hAnsi="Arial Narrow" w:cs="Arial Narrow"/>
                          <w:b w:val="0"/>
                          <w:bCs w:val="0"/>
                          <w:color w:val="35171E"/>
                          <w:spacing w:val="0"/>
                          <w:w w:val="100"/>
                          <w:position w:val="0"/>
                          <w:sz w:val="34"/>
                          <w:szCs w:val="34"/>
                          <w:shd w:val="clear" w:color="auto" w:fill="auto"/>
                          <w:lang w:val="ru-RU" w:eastAsia="ru-RU" w:bidi="ru-RU"/>
                        </w:rPr>
                        <w:t>ресурсов медиатеки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99060" distR="6493510" simplePos="0" relativeHeight="125829410" behindDoc="0" locked="0" layoutInCell="1" allowOverlap="1">
                <wp:simplePos x="0" y="0"/>
                <wp:positionH relativeFrom="column">
                  <wp:posOffset>351790</wp:posOffset>
                </wp:positionH>
                <wp:positionV relativeFrom="paragraph">
                  <wp:posOffset>2294890</wp:posOffset>
                </wp:positionV>
                <wp:extent cx="1801495" cy="1097280"/>
                <wp:effectExtent l="0" t="0" r="0" b="0"/>
                <wp:wrapTopAndBottom/>
                <wp:docPr id="61" name="Shap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1495" cy="10972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424CF" w:rsidRDefault="00FF6895">
                            <w:pPr>
                              <w:pStyle w:val="a7"/>
                              <w:shd w:val="clear" w:color="auto" w:fill="auto"/>
                              <w:spacing w:line="259" w:lineRule="auto"/>
                              <w:jc w:val="left"/>
                              <w:rPr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 w:val="0"/>
                                <w:bCs w:val="0"/>
                                <w:color w:val="404040"/>
                                <w:sz w:val="34"/>
                                <w:szCs w:val="34"/>
                              </w:rPr>
                              <w:t xml:space="preserve">''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 w:val="0"/>
                                <w:bCs w:val="0"/>
                                <w:color w:val="35171E"/>
                                <w:sz w:val="34"/>
                                <w:szCs w:val="34"/>
                              </w:rPr>
                              <w:t xml:space="preserve">Изучение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 w:val="0"/>
                                <w:bCs w:val="0"/>
                                <w:color w:val="31030A"/>
                                <w:sz w:val="34"/>
                                <w:szCs w:val="34"/>
                              </w:rPr>
                              <w:t xml:space="preserve">отечественного и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 w:val="0"/>
                                <w:bCs w:val="0"/>
                                <w:color w:val="35171E"/>
                                <w:sz w:val="34"/>
                                <w:szCs w:val="34"/>
                              </w:rPr>
                              <w:t xml:space="preserve">зарубежного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 w:val="0"/>
                                <w:bCs w:val="0"/>
                                <w:color w:val="31030A"/>
                                <w:sz w:val="34"/>
                                <w:szCs w:val="34"/>
                              </w:rPr>
                              <w:t xml:space="preserve">опыта,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 w:val="0"/>
                                <w:bCs w:val="0"/>
                                <w:color w:val="404040"/>
                                <w:sz w:val="34"/>
                                <w:szCs w:val="34"/>
                              </w:rPr>
                              <w:t xml:space="preserve">х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 w:val="0"/>
                                <w:bCs w:val="0"/>
                                <w:color w:val="31030A"/>
                                <w:sz w:val="34"/>
                                <w:szCs w:val="34"/>
                              </w:rPr>
                              <w:t>обмен опытом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87" type="#_x0000_t202" style="position:absolute;margin-left:27.699999999999999pt;margin-top:180.69999999999999pt;width:141.84999999999999pt;height:86.400000000000006pt;z-index:-125829343;mso-wrap-distance-left:7.7999999999999998pt;mso-wrap-distance-right:511.30000000000001pt" filled="f" stroked="f">
                <v:textbox inset="0,0,0,0">
                  <w:txbxContent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9" w:lineRule="auto"/>
                        <w:ind w:left="0" w:right="0" w:firstLine="0"/>
                        <w:jc w:val="left"/>
                        <w:rPr>
                          <w:sz w:val="34"/>
                          <w:szCs w:val="34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 w:val="0"/>
                          <w:bCs w:val="0"/>
                          <w:color w:val="404040"/>
                          <w:spacing w:val="0"/>
                          <w:w w:val="100"/>
                          <w:position w:val="0"/>
                          <w:sz w:val="34"/>
                          <w:szCs w:val="34"/>
                          <w:shd w:val="clear" w:color="auto" w:fill="auto"/>
                          <w:lang w:val="ru-RU" w:eastAsia="ru-RU" w:bidi="ru-RU"/>
                        </w:rPr>
                        <w:t xml:space="preserve">'' </w:t>
                      </w:r>
                      <w:r>
                        <w:rPr>
                          <w:rFonts w:ascii="Arial Narrow" w:eastAsia="Arial Narrow" w:hAnsi="Arial Narrow" w:cs="Arial Narrow"/>
                          <w:b w:val="0"/>
                          <w:bCs w:val="0"/>
                          <w:color w:val="35171E"/>
                          <w:spacing w:val="0"/>
                          <w:w w:val="100"/>
                          <w:position w:val="0"/>
                          <w:sz w:val="34"/>
                          <w:szCs w:val="34"/>
                          <w:shd w:val="clear" w:color="auto" w:fill="auto"/>
                          <w:lang w:val="ru-RU" w:eastAsia="ru-RU" w:bidi="ru-RU"/>
                        </w:rPr>
                        <w:t xml:space="preserve">Изучение </w:t>
                      </w:r>
                      <w:r>
                        <w:rPr>
                          <w:rFonts w:ascii="Arial Narrow" w:eastAsia="Arial Narrow" w:hAnsi="Arial Narrow" w:cs="Arial Narrow"/>
                          <w:b w:val="0"/>
                          <w:bCs w:val="0"/>
                          <w:color w:val="31030A"/>
                          <w:spacing w:val="0"/>
                          <w:w w:val="100"/>
                          <w:position w:val="0"/>
                          <w:sz w:val="34"/>
                          <w:szCs w:val="34"/>
                          <w:shd w:val="clear" w:color="auto" w:fill="auto"/>
                          <w:lang w:val="ru-RU" w:eastAsia="ru-RU" w:bidi="ru-RU"/>
                        </w:rPr>
                        <w:t xml:space="preserve">отечественного и </w:t>
                      </w:r>
                      <w:r>
                        <w:rPr>
                          <w:rFonts w:ascii="Arial Narrow" w:eastAsia="Arial Narrow" w:hAnsi="Arial Narrow" w:cs="Arial Narrow"/>
                          <w:b w:val="0"/>
                          <w:bCs w:val="0"/>
                          <w:color w:val="35171E"/>
                          <w:spacing w:val="0"/>
                          <w:w w:val="100"/>
                          <w:position w:val="0"/>
                          <w:sz w:val="34"/>
                          <w:szCs w:val="34"/>
                          <w:shd w:val="clear" w:color="auto" w:fill="auto"/>
                          <w:lang w:val="ru-RU" w:eastAsia="ru-RU" w:bidi="ru-RU"/>
                        </w:rPr>
                        <w:t xml:space="preserve">зарубежного </w:t>
                      </w:r>
                      <w:r>
                        <w:rPr>
                          <w:rFonts w:ascii="Arial Narrow" w:eastAsia="Arial Narrow" w:hAnsi="Arial Narrow" w:cs="Arial Narrow"/>
                          <w:b w:val="0"/>
                          <w:bCs w:val="0"/>
                          <w:color w:val="31030A"/>
                          <w:spacing w:val="0"/>
                          <w:w w:val="100"/>
                          <w:position w:val="0"/>
                          <w:sz w:val="34"/>
                          <w:szCs w:val="34"/>
                          <w:shd w:val="clear" w:color="auto" w:fill="auto"/>
                          <w:lang w:val="ru-RU" w:eastAsia="ru-RU" w:bidi="ru-RU"/>
                        </w:rPr>
                        <w:t xml:space="preserve">опыта, </w:t>
                      </w:r>
                      <w:r>
                        <w:rPr>
                          <w:rFonts w:ascii="Arial Narrow" w:eastAsia="Arial Narrow" w:hAnsi="Arial Narrow" w:cs="Arial Narrow"/>
                          <w:b w:val="0"/>
                          <w:bCs w:val="0"/>
                          <w:color w:val="404040"/>
                          <w:spacing w:val="0"/>
                          <w:w w:val="100"/>
                          <w:position w:val="0"/>
                          <w:sz w:val="34"/>
                          <w:szCs w:val="34"/>
                          <w:shd w:val="clear" w:color="auto" w:fill="auto"/>
                          <w:lang w:val="ru-RU" w:eastAsia="ru-RU" w:bidi="ru-RU"/>
                        </w:rPr>
                        <w:t xml:space="preserve">х </w:t>
                      </w:r>
                      <w:r>
                        <w:rPr>
                          <w:rFonts w:ascii="Arial Narrow" w:eastAsia="Arial Narrow" w:hAnsi="Arial Narrow" w:cs="Arial Narrow"/>
                          <w:b w:val="0"/>
                          <w:bCs w:val="0"/>
                          <w:color w:val="31030A"/>
                          <w:spacing w:val="0"/>
                          <w:w w:val="100"/>
                          <w:position w:val="0"/>
                          <w:sz w:val="34"/>
                          <w:szCs w:val="34"/>
                          <w:shd w:val="clear" w:color="auto" w:fill="auto"/>
                          <w:lang w:val="ru-RU" w:eastAsia="ru-RU" w:bidi="ru-RU"/>
                        </w:rPr>
                        <w:t>обмен опытом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99060" distR="6329045" simplePos="0" relativeHeight="125829412" behindDoc="0" locked="0" layoutInCell="1" allowOverlap="1">
                <wp:simplePos x="0" y="0"/>
                <wp:positionH relativeFrom="column">
                  <wp:posOffset>3021965</wp:posOffset>
                </wp:positionH>
                <wp:positionV relativeFrom="paragraph">
                  <wp:posOffset>1664335</wp:posOffset>
                </wp:positionV>
                <wp:extent cx="1965960" cy="1216025"/>
                <wp:effectExtent l="0" t="0" r="0" b="0"/>
                <wp:wrapTopAndBottom/>
                <wp:docPr id="63" name="Shap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5960" cy="12160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424CF" w:rsidRDefault="00FF6895">
                            <w:pPr>
                              <w:pStyle w:val="a7"/>
                              <w:shd w:val="clear" w:color="auto" w:fill="auto"/>
                              <w:spacing w:line="211" w:lineRule="auto"/>
                              <w:rPr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151526"/>
                                <w:w w:val="70"/>
                                <w:sz w:val="46"/>
                                <w:szCs w:val="46"/>
                              </w:rPr>
                              <w:t xml:space="preserve">Повышение уровня профессиональной </w:t>
                            </w:r>
                            <w:proofErr w:type="gramStart"/>
                            <w:r>
                              <w:rPr>
                                <w:b w:val="0"/>
                                <w:bCs w:val="0"/>
                                <w:color w:val="151526"/>
                                <w:w w:val="70"/>
                                <w:sz w:val="46"/>
                                <w:szCs w:val="46"/>
                              </w:rPr>
                              <w:t>компетенции ,</w:t>
                            </w:r>
                            <w:proofErr w:type="gram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89" type="#_x0000_t202" style="position:absolute;margin-left:237.94999999999999pt;margin-top:131.05000000000001pt;width:154.80000000000001pt;height:95.75pt;z-index:-125829341;mso-wrap-distance-left:7.7999999999999998pt;mso-wrap-distance-right:498.35000000000002pt" filled="f" stroked="f">
                <v:textbox inset="0,0,0,0">
                  <w:txbxContent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11" w:lineRule="auto"/>
                        <w:ind w:left="0" w:right="0" w:firstLine="0"/>
                        <w:jc w:val="center"/>
                        <w:rPr>
                          <w:sz w:val="46"/>
                          <w:szCs w:val="46"/>
                        </w:rPr>
                      </w:pPr>
                      <w:r>
                        <w:rPr>
                          <w:b w:val="0"/>
                          <w:bCs w:val="0"/>
                          <w:color w:val="151526"/>
                          <w:spacing w:val="0"/>
                          <w:w w:val="70"/>
                          <w:position w:val="0"/>
                          <w:sz w:val="46"/>
                          <w:szCs w:val="46"/>
                          <w:shd w:val="clear" w:color="auto" w:fill="auto"/>
                          <w:lang w:val="ru-RU" w:eastAsia="ru-RU" w:bidi="ru-RU"/>
                        </w:rPr>
                        <w:t>Повышение уровня профессиональной компетенции ,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99060" distR="5908675" simplePos="0" relativeHeight="125829414" behindDoc="0" locked="0" layoutInCell="1" allowOverlap="1">
                <wp:simplePos x="0" y="0"/>
                <wp:positionH relativeFrom="column">
                  <wp:posOffset>5262245</wp:posOffset>
                </wp:positionH>
                <wp:positionV relativeFrom="paragraph">
                  <wp:posOffset>466090</wp:posOffset>
                </wp:positionV>
                <wp:extent cx="2386330" cy="935990"/>
                <wp:effectExtent l="0" t="0" r="0" b="0"/>
                <wp:wrapTopAndBottom/>
                <wp:docPr id="65" name="Shap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6330" cy="935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424CF" w:rsidRDefault="00FF6895">
                            <w:pPr>
                              <w:pStyle w:val="a7"/>
                              <w:shd w:val="clear" w:color="auto" w:fill="auto"/>
                              <w:spacing w:line="216" w:lineRule="auto"/>
                              <w:rPr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151526"/>
                                <w:w w:val="70"/>
                                <w:sz w:val="46"/>
                                <w:szCs w:val="46"/>
                              </w:rPr>
                              <w:t xml:space="preserve">Взаимодействие </w:t>
                            </w:r>
                            <w:r>
                              <w:rPr>
                                <w:b w:val="0"/>
                                <w:bCs w:val="0"/>
                                <w:w w:val="70"/>
                                <w:sz w:val="46"/>
                                <w:szCs w:val="46"/>
                              </w:rPr>
                              <w:t xml:space="preserve">в </w:t>
                            </w:r>
                            <w:r>
                              <w:rPr>
                                <w:b w:val="0"/>
                                <w:bCs w:val="0"/>
                                <w:color w:val="151526"/>
                                <w:w w:val="70"/>
                                <w:sz w:val="46"/>
                                <w:szCs w:val="46"/>
                              </w:rPr>
                              <w:t>сетевых конференциях, семинарах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91" type="#_x0000_t202" style="position:absolute;margin-left:414.35000000000002pt;margin-top:36.700000000000003pt;width:187.90000000000001pt;height:73.700000000000003pt;z-index:-125829339;mso-wrap-distance-left:7.7999999999999998pt;mso-wrap-distance-right:465.25pt" filled="f" stroked="f">
                <v:textbox inset="0,0,0,0">
                  <w:txbxContent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16" w:lineRule="auto"/>
                        <w:ind w:left="0" w:right="0" w:firstLine="0"/>
                        <w:jc w:val="center"/>
                        <w:rPr>
                          <w:sz w:val="46"/>
                          <w:szCs w:val="46"/>
                        </w:rPr>
                      </w:pPr>
                      <w:r>
                        <w:rPr>
                          <w:b w:val="0"/>
                          <w:bCs w:val="0"/>
                          <w:color w:val="151526"/>
                          <w:spacing w:val="0"/>
                          <w:w w:val="70"/>
                          <w:position w:val="0"/>
                          <w:sz w:val="46"/>
                          <w:szCs w:val="46"/>
                          <w:shd w:val="clear" w:color="auto" w:fill="auto"/>
                          <w:lang w:val="ru-RU" w:eastAsia="ru-RU" w:bidi="ru-RU"/>
                        </w:rPr>
                        <w:t xml:space="preserve">Взаимодействие </w:t>
                      </w: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70"/>
                          <w:position w:val="0"/>
                          <w:sz w:val="46"/>
                          <w:szCs w:val="46"/>
                          <w:shd w:val="clear" w:color="auto" w:fill="auto"/>
                          <w:lang w:val="ru-RU" w:eastAsia="ru-RU" w:bidi="ru-RU"/>
                        </w:rPr>
                        <w:t xml:space="preserve">в </w:t>
                      </w:r>
                      <w:r>
                        <w:rPr>
                          <w:b w:val="0"/>
                          <w:bCs w:val="0"/>
                          <w:color w:val="151526"/>
                          <w:spacing w:val="0"/>
                          <w:w w:val="70"/>
                          <w:position w:val="0"/>
                          <w:sz w:val="46"/>
                          <w:szCs w:val="46"/>
                          <w:shd w:val="clear" w:color="auto" w:fill="auto"/>
                          <w:lang w:val="ru-RU" w:eastAsia="ru-RU" w:bidi="ru-RU"/>
                        </w:rPr>
                        <w:t>сетевых конференциях, семинарах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99060" distR="6962775" simplePos="0" relativeHeight="125829416" behindDoc="0" locked="0" layoutInCell="1" allowOverlap="1">
                <wp:simplePos x="0" y="0"/>
                <wp:positionH relativeFrom="column">
                  <wp:posOffset>6399530</wp:posOffset>
                </wp:positionH>
                <wp:positionV relativeFrom="paragraph">
                  <wp:posOffset>5160010</wp:posOffset>
                </wp:positionV>
                <wp:extent cx="1332230" cy="631190"/>
                <wp:effectExtent l="0" t="0" r="0" b="0"/>
                <wp:wrapTopAndBottom/>
                <wp:docPr id="67" name="Shap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2230" cy="6311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424CF" w:rsidRDefault="00FF6895">
                            <w:pPr>
                              <w:pStyle w:val="a7"/>
                              <w:shd w:val="clear" w:color="auto" w:fill="auto"/>
                              <w:spacing w:line="216" w:lineRule="auto"/>
                              <w:rPr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w w:val="70"/>
                                <w:sz w:val="46"/>
                                <w:szCs w:val="46"/>
                              </w:rPr>
                              <w:t xml:space="preserve">электронная </w:t>
                            </w:r>
                            <w:proofErr w:type="gramStart"/>
                            <w:r>
                              <w:rPr>
                                <w:b w:val="0"/>
                                <w:bCs w:val="0"/>
                                <w:color w:val="4B4D56"/>
                                <w:w w:val="70"/>
                                <w:sz w:val="46"/>
                                <w:szCs w:val="46"/>
                              </w:rPr>
                              <w:t xml:space="preserve">&lt; </w:t>
                            </w:r>
                            <w:r>
                              <w:rPr>
                                <w:b w:val="0"/>
                                <w:bCs w:val="0"/>
                                <w:w w:val="70"/>
                                <w:sz w:val="46"/>
                                <w:szCs w:val="46"/>
                              </w:rPr>
                              <w:t>почта</w:t>
                            </w:r>
                            <w:proofErr w:type="gramEnd"/>
                            <w:r>
                              <w:rPr>
                                <w:b w:val="0"/>
                                <w:bCs w:val="0"/>
                                <w:w w:val="70"/>
                                <w:sz w:val="46"/>
                                <w:szCs w:val="46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4B4D56"/>
                                <w:w w:val="70"/>
                                <w:sz w:val="46"/>
                                <w:szCs w:val="46"/>
                              </w:rPr>
                              <w:t>&gt;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93" type="#_x0000_t202" style="position:absolute;margin-left:503.89999999999998pt;margin-top:406.30000000000001pt;width:104.90000000000001pt;height:49.700000000000003pt;z-index:-125829337;mso-wrap-distance-left:7.7999999999999998pt;mso-wrap-distance-right:548.25pt" filled="f" stroked="f">
                <v:textbox inset="0,0,0,0">
                  <w:txbxContent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16" w:lineRule="auto"/>
                        <w:ind w:left="0" w:right="0" w:firstLine="0"/>
                        <w:jc w:val="center"/>
                        <w:rPr>
                          <w:sz w:val="46"/>
                          <w:szCs w:val="46"/>
                        </w:rPr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70"/>
                          <w:position w:val="0"/>
                          <w:sz w:val="46"/>
                          <w:szCs w:val="46"/>
                          <w:shd w:val="clear" w:color="auto" w:fill="auto"/>
                          <w:lang w:val="ru-RU" w:eastAsia="ru-RU" w:bidi="ru-RU"/>
                        </w:rPr>
                        <w:t xml:space="preserve">электронная </w:t>
                      </w:r>
                      <w:r>
                        <w:rPr>
                          <w:b w:val="0"/>
                          <w:bCs w:val="0"/>
                          <w:color w:val="4B4D56"/>
                          <w:spacing w:val="0"/>
                          <w:w w:val="70"/>
                          <w:position w:val="0"/>
                          <w:sz w:val="46"/>
                          <w:szCs w:val="46"/>
                          <w:shd w:val="clear" w:color="auto" w:fill="auto"/>
                          <w:lang w:val="ru-RU" w:eastAsia="ru-RU" w:bidi="ru-RU"/>
                        </w:rPr>
                        <w:t xml:space="preserve">&lt; </w:t>
                      </w: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70"/>
                          <w:position w:val="0"/>
                          <w:sz w:val="46"/>
                          <w:szCs w:val="46"/>
                          <w:shd w:val="clear" w:color="auto" w:fill="auto"/>
                          <w:lang w:val="ru-RU" w:eastAsia="ru-RU" w:bidi="ru-RU"/>
                        </w:rPr>
                        <w:t xml:space="preserve">почта </w:t>
                      </w:r>
                      <w:r>
                        <w:rPr>
                          <w:b w:val="0"/>
                          <w:bCs w:val="0"/>
                          <w:color w:val="4B4D56"/>
                          <w:spacing w:val="0"/>
                          <w:w w:val="70"/>
                          <w:position w:val="0"/>
                          <w:sz w:val="46"/>
                          <w:szCs w:val="46"/>
                          <w:shd w:val="clear" w:color="auto" w:fill="auto"/>
                          <w:lang w:val="ru-RU" w:eastAsia="ru-RU" w:bidi="ru-RU"/>
                        </w:rPr>
                        <w:t>&gt;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br w:type="page"/>
      </w:r>
    </w:p>
    <w:p w:rsidR="00C424CF" w:rsidRDefault="00FF6895">
      <w:pPr>
        <w:pStyle w:val="a5"/>
        <w:shd w:val="clear" w:color="auto" w:fill="auto"/>
        <w:spacing w:after="480"/>
        <w:jc w:val="both"/>
        <w:rPr>
          <w:sz w:val="48"/>
          <w:szCs w:val="48"/>
        </w:rPr>
      </w:pPr>
      <w:r>
        <w:rPr>
          <w:b/>
          <w:bCs/>
          <w:sz w:val="48"/>
          <w:szCs w:val="48"/>
        </w:rPr>
        <w:lastRenderedPageBreak/>
        <w:t xml:space="preserve">Каков же будет ожидаемый </w:t>
      </w:r>
      <w:r>
        <w:rPr>
          <w:b/>
          <w:bCs/>
          <w:sz w:val="48"/>
          <w:szCs w:val="48"/>
        </w:rPr>
        <w:t>результат данного взаимодействия?</w:t>
      </w:r>
    </w:p>
    <w:p w:rsidR="00C424CF" w:rsidRDefault="00FF6895">
      <w:pPr>
        <w:pStyle w:val="a5"/>
        <w:shd w:val="clear" w:color="auto" w:fill="auto"/>
        <w:spacing w:after="420" w:line="262" w:lineRule="auto"/>
        <w:jc w:val="both"/>
        <w:rPr>
          <w:sz w:val="46"/>
          <w:szCs w:val="46"/>
        </w:rPr>
      </w:pPr>
      <w:r>
        <w:rPr>
          <w:w w:val="70"/>
          <w:sz w:val="46"/>
          <w:szCs w:val="46"/>
        </w:rPr>
        <w:t>Процесс социального партнерства</w:t>
      </w:r>
    </w:p>
    <w:p w:rsidR="00C424CF" w:rsidRDefault="00FF6895">
      <w:pPr>
        <w:pStyle w:val="a5"/>
        <w:shd w:val="clear" w:color="auto" w:fill="auto"/>
        <w:spacing w:after="420" w:line="264" w:lineRule="auto"/>
        <w:jc w:val="both"/>
        <w:rPr>
          <w:sz w:val="46"/>
          <w:szCs w:val="46"/>
        </w:rPr>
      </w:pPr>
      <w:r>
        <w:rPr>
          <w:w w:val="70"/>
          <w:sz w:val="46"/>
          <w:szCs w:val="46"/>
        </w:rPr>
        <w:t>- способствует росту профессионального мастерства всех специалистов детского сада, работающих с детьми</w:t>
      </w:r>
    </w:p>
    <w:p w:rsidR="00C424CF" w:rsidRDefault="00FF6895">
      <w:pPr>
        <w:pStyle w:val="a5"/>
        <w:shd w:val="clear" w:color="auto" w:fill="auto"/>
        <w:spacing w:after="420" w:line="262" w:lineRule="auto"/>
        <w:jc w:val="both"/>
        <w:rPr>
          <w:sz w:val="46"/>
          <w:szCs w:val="46"/>
        </w:rPr>
      </w:pPr>
      <w:r>
        <w:rPr>
          <w:w w:val="70"/>
          <w:sz w:val="46"/>
          <w:szCs w:val="46"/>
        </w:rPr>
        <w:t>- поднимает статус учреждения, - указывает на особую роль его социальных связей в творч</w:t>
      </w:r>
      <w:r>
        <w:rPr>
          <w:w w:val="70"/>
          <w:sz w:val="46"/>
          <w:szCs w:val="46"/>
        </w:rPr>
        <w:t>еском развитии каждой личности и тех взрослых, которые входят в ближайшее окружение ребенка-дошкольника.</w:t>
      </w:r>
    </w:p>
    <w:p w:rsidR="00C424CF" w:rsidRDefault="00FF6895">
      <w:pPr>
        <w:pStyle w:val="a5"/>
        <w:shd w:val="clear" w:color="auto" w:fill="auto"/>
        <w:spacing w:after="420" w:line="262" w:lineRule="auto"/>
        <w:jc w:val="both"/>
        <w:rPr>
          <w:sz w:val="46"/>
          <w:szCs w:val="46"/>
        </w:rPr>
        <w:sectPr w:rsidR="00C424CF">
          <w:pgSz w:w="14688" w:h="11216" w:orient="landscape"/>
          <w:pgMar w:top="674" w:right="729" w:bottom="206" w:left="740" w:header="0" w:footer="3" w:gutter="0"/>
          <w:cols w:space="720"/>
          <w:noEndnote/>
          <w:docGrid w:linePitch="360"/>
        </w:sectPr>
      </w:pPr>
      <w:r>
        <w:rPr>
          <w:w w:val="70"/>
          <w:sz w:val="46"/>
          <w:szCs w:val="46"/>
        </w:rPr>
        <w:t>- и в конечном итоге улучшает качество дошкольного образования в конкретном учреждении.</w:t>
      </w:r>
    </w:p>
    <w:p w:rsidR="00C424CF" w:rsidRDefault="00FF6895">
      <w:pPr>
        <w:pStyle w:val="11"/>
        <w:keepNext/>
        <w:keepLines/>
        <w:shd w:val="clear" w:color="auto" w:fill="auto"/>
        <w:tabs>
          <w:tab w:val="left" w:pos="9154"/>
        </w:tabs>
        <w:spacing w:after="0"/>
        <w:ind w:left="0"/>
        <w:jc w:val="both"/>
      </w:pPr>
      <w:bookmarkStart w:id="4" w:name="bookmark4"/>
      <w:bookmarkStart w:id="5" w:name="bookmark5"/>
      <w:r>
        <w:lastRenderedPageBreak/>
        <w:t>Вывод</w:t>
      </w:r>
      <w:bookmarkEnd w:id="4"/>
      <w:bookmarkEnd w:id="5"/>
    </w:p>
    <w:p w:rsidR="00C424CF" w:rsidRDefault="00FF6895">
      <w:pPr>
        <w:pStyle w:val="a5"/>
        <w:shd w:val="clear" w:color="auto" w:fill="auto"/>
        <w:spacing w:after="340" w:line="223" w:lineRule="auto"/>
        <w:ind w:left="360" w:hanging="360"/>
        <w:jc w:val="both"/>
        <w:rPr>
          <w:sz w:val="48"/>
          <w:szCs w:val="48"/>
        </w:rPr>
      </w:pPr>
      <w:r>
        <w:rPr>
          <w:color w:val="C3260C"/>
          <w:sz w:val="66"/>
          <w:szCs w:val="66"/>
        </w:rPr>
        <w:t>*</w:t>
      </w:r>
      <w:r>
        <w:rPr>
          <w:b/>
          <w:bCs/>
          <w:color w:val="404040"/>
          <w:sz w:val="48"/>
          <w:szCs w:val="48"/>
        </w:rPr>
        <w:t xml:space="preserve">Сетевое взаимодействие ведет к </w:t>
      </w:r>
      <w:r>
        <w:rPr>
          <w:b/>
          <w:bCs/>
          <w:color w:val="404040"/>
          <w:sz w:val="48"/>
          <w:szCs w:val="48"/>
        </w:rPr>
        <w:t>повышению качества образования и профессиональной компетентности педагогов.</w:t>
      </w:r>
    </w:p>
    <w:p w:rsidR="00C424CF" w:rsidRDefault="00FF6895">
      <w:pPr>
        <w:pStyle w:val="a5"/>
        <w:shd w:val="clear" w:color="auto" w:fill="auto"/>
        <w:spacing w:after="0"/>
        <w:jc w:val="both"/>
        <w:rPr>
          <w:sz w:val="50"/>
          <w:szCs w:val="50"/>
        </w:rPr>
      </w:pPr>
      <w:proofErr w:type="gramStart"/>
      <w:r>
        <w:rPr>
          <w:rFonts w:ascii="Georgia" w:eastAsia="Georgia" w:hAnsi="Georgia" w:cs="Georgia"/>
          <w:color w:val="C3260C"/>
          <w:sz w:val="64"/>
          <w:szCs w:val="64"/>
        </w:rPr>
        <w:t>*</w:t>
      </w:r>
      <w:r>
        <w:rPr>
          <w:b/>
          <w:bCs/>
          <w:sz w:val="50"/>
          <w:szCs w:val="50"/>
        </w:rPr>
        <w:t>Следовательно</w:t>
      </w:r>
      <w:proofErr w:type="gramEnd"/>
      <w:r>
        <w:rPr>
          <w:b/>
          <w:bCs/>
          <w:sz w:val="50"/>
          <w:szCs w:val="50"/>
        </w:rPr>
        <w:t>, уважаемые коллеги, используйте все</w:t>
      </w:r>
    </w:p>
    <w:p w:rsidR="00C424CF" w:rsidRDefault="00FF6895">
      <w:pPr>
        <w:pStyle w:val="a5"/>
        <w:shd w:val="clear" w:color="auto" w:fill="auto"/>
        <w:spacing w:after="60"/>
        <w:ind w:left="360" w:firstLine="20"/>
        <w:jc w:val="both"/>
        <w:rPr>
          <w:sz w:val="50"/>
          <w:szCs w:val="50"/>
        </w:rPr>
      </w:pPr>
      <w:r>
        <w:rPr>
          <w:b/>
          <w:bCs/>
          <w:sz w:val="50"/>
          <w:szCs w:val="50"/>
        </w:rPr>
        <w:t>возможности социума для повышения качества дошкольного образования, для развития и формирования социальных навыков детей,</w:t>
      </w:r>
    </w:p>
    <w:p w:rsidR="00C424CF" w:rsidRDefault="00FF6895">
      <w:pPr>
        <w:pStyle w:val="a7"/>
        <w:shd w:val="clear" w:color="auto" w:fill="auto"/>
        <w:ind w:left="1162"/>
        <w:jc w:val="left"/>
        <w:rPr>
          <w:sz w:val="50"/>
          <w:szCs w:val="50"/>
        </w:rPr>
      </w:pPr>
      <w:r>
        <w:rPr>
          <w:color w:val="333333"/>
          <w:sz w:val="50"/>
          <w:szCs w:val="50"/>
        </w:rPr>
        <w:t>укрепле</w:t>
      </w:r>
      <w:r>
        <w:rPr>
          <w:color w:val="333333"/>
          <w:sz w:val="50"/>
          <w:szCs w:val="50"/>
        </w:rPr>
        <w:t>ния их здоровья и успешной адаптации</w:t>
      </w:r>
    </w:p>
    <w:p w:rsidR="00C424CF" w:rsidRDefault="00C424CF">
      <w:pPr>
        <w:jc w:val="center"/>
        <w:rPr>
          <w:sz w:val="2"/>
          <w:szCs w:val="2"/>
        </w:rPr>
        <w:sectPr w:rsidR="00C424CF">
          <w:headerReference w:type="even" r:id="rId28"/>
          <w:headerReference w:type="default" r:id="rId29"/>
          <w:footerReference w:type="even" r:id="rId30"/>
          <w:footerReference w:type="default" r:id="rId31"/>
          <w:pgSz w:w="14688" w:h="11216" w:orient="landscape"/>
          <w:pgMar w:top="674" w:right="729" w:bottom="206" w:left="740" w:header="0" w:footer="3" w:gutter="0"/>
          <w:cols w:space="720"/>
          <w:noEndnote/>
          <w:docGrid w:linePitch="360"/>
        </w:sectPr>
      </w:pPr>
    </w:p>
    <w:p w:rsidR="00C424CF" w:rsidRDefault="00FF6895">
      <w:pPr>
        <w:pStyle w:val="a5"/>
        <w:shd w:val="clear" w:color="auto" w:fill="auto"/>
        <w:spacing w:after="420" w:line="206" w:lineRule="auto"/>
        <w:ind w:left="880"/>
        <w:jc w:val="right"/>
        <w:rPr>
          <w:sz w:val="56"/>
          <w:szCs w:val="56"/>
        </w:rPr>
      </w:pPr>
      <w:r>
        <w:rPr>
          <w:rFonts w:ascii="Book Antiqua" w:eastAsia="Book Antiqua" w:hAnsi="Book Antiqua" w:cs="Book Antiqua"/>
          <w:b/>
          <w:bCs/>
          <w:i/>
          <w:iCs/>
          <w:color w:val="C3260C"/>
          <w:sz w:val="56"/>
          <w:szCs w:val="56"/>
        </w:rPr>
        <w:lastRenderedPageBreak/>
        <w:t xml:space="preserve">* </w:t>
      </w:r>
      <w:r>
        <w:rPr>
          <w:rFonts w:ascii="Book Antiqua" w:eastAsia="Book Antiqua" w:hAnsi="Book Antiqua" w:cs="Book Antiqua"/>
          <w:b/>
          <w:bCs/>
          <w:i/>
          <w:iCs/>
          <w:color w:val="4B4D56"/>
          <w:sz w:val="56"/>
          <w:szCs w:val="56"/>
        </w:rPr>
        <w:t xml:space="preserve">«Люди вместе могут совершить то, чего не в силах сделать в одиночку; единение умов и рук, Сосредоточение их сил может стать почти </w:t>
      </w:r>
      <w:proofErr w:type="gramStart"/>
      <w:r>
        <w:rPr>
          <w:rFonts w:ascii="Book Antiqua" w:eastAsia="Book Antiqua" w:hAnsi="Book Antiqua" w:cs="Book Antiqua"/>
          <w:b/>
          <w:bCs/>
          <w:i/>
          <w:iCs/>
          <w:color w:val="4B4D56"/>
          <w:sz w:val="56"/>
          <w:szCs w:val="56"/>
        </w:rPr>
        <w:t>всемогущим ,</w:t>
      </w:r>
      <w:proofErr w:type="gramEnd"/>
      <w:r>
        <w:rPr>
          <w:rFonts w:ascii="Book Antiqua" w:eastAsia="Book Antiqua" w:hAnsi="Book Antiqua" w:cs="Book Antiqua"/>
          <w:b/>
          <w:bCs/>
          <w:i/>
          <w:iCs/>
          <w:color w:val="4B4D56"/>
          <w:sz w:val="56"/>
          <w:szCs w:val="56"/>
        </w:rPr>
        <w:t xml:space="preserve"> .</w:t>
      </w:r>
    </w:p>
    <w:p w:rsidR="00C424CF" w:rsidRDefault="00C424CF">
      <w:pPr>
        <w:jc w:val="center"/>
        <w:rPr>
          <w:sz w:val="2"/>
          <w:szCs w:val="2"/>
        </w:rPr>
        <w:sectPr w:rsidR="00C424CF">
          <w:pgSz w:w="14688" w:h="11216" w:orient="landscape"/>
          <w:pgMar w:top="1514" w:right="902" w:bottom="440" w:left="960" w:header="0" w:footer="3" w:gutter="0"/>
          <w:cols w:space="720"/>
          <w:noEndnote/>
          <w:docGrid w:linePitch="360"/>
        </w:sectPr>
      </w:pPr>
    </w:p>
    <w:p w:rsidR="00C424CF" w:rsidRDefault="00FF6895">
      <w:pPr>
        <w:pStyle w:val="a5"/>
        <w:shd w:val="clear" w:color="auto" w:fill="auto"/>
        <w:spacing w:after="420" w:line="230" w:lineRule="auto"/>
        <w:jc w:val="center"/>
        <w:rPr>
          <w:sz w:val="132"/>
          <w:szCs w:val="132"/>
        </w:rPr>
      </w:pPr>
      <w:r>
        <w:rPr>
          <w:rFonts w:ascii="Georgia" w:eastAsia="Georgia" w:hAnsi="Georgia" w:cs="Georgia"/>
          <w:i/>
          <w:iCs/>
          <w:color w:val="C3260C"/>
          <w:sz w:val="168"/>
          <w:szCs w:val="168"/>
        </w:rPr>
        <w:lastRenderedPageBreak/>
        <w:t xml:space="preserve">* </w:t>
      </w:r>
      <w:r>
        <w:rPr>
          <w:rFonts w:ascii="Book Antiqua" w:eastAsia="Book Antiqua" w:hAnsi="Book Antiqua" w:cs="Book Antiqua"/>
          <w:b/>
          <w:bCs/>
          <w:i/>
          <w:iCs/>
          <w:color w:val="C00000"/>
          <w:sz w:val="132"/>
          <w:szCs w:val="132"/>
        </w:rPr>
        <w:t>Спасибо за</w:t>
      </w:r>
      <w:r>
        <w:rPr>
          <w:rFonts w:ascii="Book Antiqua" w:eastAsia="Book Antiqua" w:hAnsi="Book Antiqua" w:cs="Book Antiqua"/>
          <w:b/>
          <w:bCs/>
          <w:i/>
          <w:iCs/>
          <w:color w:val="C00000"/>
          <w:sz w:val="132"/>
          <w:szCs w:val="132"/>
        </w:rPr>
        <w:br/>
        <w:t>внимание!</w:t>
      </w:r>
    </w:p>
    <w:p w:rsidR="00C424CF" w:rsidRDefault="00C424CF">
      <w:pPr>
        <w:jc w:val="center"/>
        <w:rPr>
          <w:sz w:val="2"/>
          <w:szCs w:val="2"/>
        </w:rPr>
      </w:pPr>
      <w:bookmarkStart w:id="6" w:name="_GoBack"/>
      <w:bookmarkEnd w:id="6"/>
    </w:p>
    <w:sectPr w:rsidR="00C424CF">
      <w:pgSz w:w="14688" w:h="11216" w:orient="landscape"/>
      <w:pgMar w:top="395" w:right="902" w:bottom="1086" w:left="9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895" w:rsidRDefault="00FF6895">
      <w:r>
        <w:separator/>
      </w:r>
    </w:p>
  </w:endnote>
  <w:endnote w:type="continuationSeparator" w:id="0">
    <w:p w:rsidR="00FF6895" w:rsidRDefault="00FF6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4CF" w:rsidRDefault="00FF689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4773295</wp:posOffset>
              </wp:positionH>
              <wp:positionV relativeFrom="page">
                <wp:posOffset>6432550</wp:posOffset>
              </wp:positionV>
              <wp:extent cx="88265" cy="130810"/>
              <wp:effectExtent l="0" t="0" r="0" b="0"/>
              <wp:wrapNone/>
              <wp:docPr id="8" name="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265" cy="1308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424CF" w:rsidRDefault="00FF6895">
                          <w:pPr>
                            <w:pStyle w:val="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740B4" w:rsidRPr="002740B4"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noProof/>
                              <w:color w:val="7F7F7F"/>
                              <w:sz w:val="24"/>
                              <w:szCs w:val="24"/>
                            </w:rPr>
                            <w:t>4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7F7F7F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8" o:spid="_x0000_s1046" type="#_x0000_t202" style="position:absolute;margin-left:375.85pt;margin-top:506.5pt;width:6.95pt;height:10.3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" filled="f" stroked="f">
              <v:textbox style="mso-fit-shape-to-text:t" inset="0,0,0,0">
                <w:txbxContent>
                  <w:p w:rsidR="00C424CF" w:rsidRDefault="00FF6895">
                    <w:pPr>
                      <w:pStyle w:val="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740B4" w:rsidRPr="002740B4">
                      <w:rPr>
                        <w:rFonts w:ascii="Trebuchet MS" w:eastAsia="Trebuchet MS" w:hAnsi="Trebuchet MS" w:cs="Trebuchet MS"/>
                        <w:b/>
                        <w:bCs/>
                        <w:noProof/>
                        <w:color w:val="7F7F7F"/>
                        <w:sz w:val="24"/>
                        <w:szCs w:val="24"/>
                      </w:rPr>
                      <w:t>4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color w:val="7F7F7F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4CF" w:rsidRDefault="00FF689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4773295</wp:posOffset>
              </wp:positionH>
              <wp:positionV relativeFrom="page">
                <wp:posOffset>6432550</wp:posOffset>
              </wp:positionV>
              <wp:extent cx="88265" cy="130810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265" cy="1308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424CF" w:rsidRDefault="00FF6895">
                          <w:pPr>
                            <w:pStyle w:val="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740B4" w:rsidRPr="002740B4"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noProof/>
                              <w:color w:val="7F7F7F"/>
                              <w:sz w:val="24"/>
                              <w:szCs w:val="24"/>
                            </w:rPr>
                            <w:t>5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7F7F7F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6" o:spid="_x0000_s1047" type="#_x0000_t202" style="position:absolute;margin-left:375.85pt;margin-top:506.5pt;width:6.95pt;height:10.3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" filled="f" stroked="f">
              <v:textbox style="mso-fit-shape-to-text:t" inset="0,0,0,0">
                <w:txbxContent>
                  <w:p w:rsidR="00C424CF" w:rsidRDefault="00FF6895">
                    <w:pPr>
                      <w:pStyle w:val="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740B4" w:rsidRPr="002740B4">
                      <w:rPr>
                        <w:rFonts w:ascii="Trebuchet MS" w:eastAsia="Trebuchet MS" w:hAnsi="Trebuchet MS" w:cs="Trebuchet MS"/>
                        <w:b/>
                        <w:bCs/>
                        <w:noProof/>
                        <w:color w:val="7F7F7F"/>
                        <w:sz w:val="24"/>
                        <w:szCs w:val="24"/>
                      </w:rPr>
                      <w:t>5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color w:val="7F7F7F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4CF" w:rsidRDefault="00FF689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142240</wp:posOffset>
              </wp:positionH>
              <wp:positionV relativeFrom="page">
                <wp:posOffset>6910705</wp:posOffset>
              </wp:positionV>
              <wp:extent cx="24130" cy="79375"/>
              <wp:effectExtent l="0" t="0" r="0" b="0"/>
              <wp:wrapNone/>
              <wp:docPr id="36" name="Shape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30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424CF" w:rsidRDefault="00C424CF"/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2" type="#_x0000_t202" style="position:absolute;margin-left:11.199999999999999pt;margin-top:544.14999999999998pt;width:1.8999999999999999pt;height:6.25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widowControl w:val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4CF" w:rsidRDefault="00C424CF">
    <w:pPr>
      <w:spacing w:line="1" w:lineRule="exac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4CF" w:rsidRDefault="00C424CF">
    <w:pPr>
      <w:spacing w:line="1" w:lineRule="exac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4CF" w:rsidRDefault="00C424CF">
    <w:pPr>
      <w:spacing w:line="1" w:lineRule="exact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4CF" w:rsidRDefault="00FF689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4709795</wp:posOffset>
              </wp:positionH>
              <wp:positionV relativeFrom="page">
                <wp:posOffset>6432550</wp:posOffset>
              </wp:positionV>
              <wp:extent cx="182880" cy="130810"/>
              <wp:effectExtent l="0" t="0" r="0" b="0"/>
              <wp:wrapNone/>
              <wp:docPr id="69" name="Shape 6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" cy="1308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424CF" w:rsidRDefault="00FF6895">
                          <w:pPr>
                            <w:pStyle w:val="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740B4" w:rsidRPr="002740B4"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noProof/>
                              <w:color w:val="7F7F7F"/>
                              <w:sz w:val="24"/>
                              <w:szCs w:val="24"/>
                            </w:rPr>
                            <w:t>16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7F7F7F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69" o:spid="_x0000_s1049" type="#_x0000_t202" style="position:absolute;margin-left:370.85pt;margin-top:506.5pt;width:14.4pt;height:10.3pt;z-index:-44040177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" filled="f" stroked="f">
              <v:textbox style="mso-fit-shape-to-text:t" inset="0,0,0,0">
                <w:txbxContent>
                  <w:p w:rsidR="00C424CF" w:rsidRDefault="00FF6895">
                    <w:pPr>
                      <w:pStyle w:val="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740B4" w:rsidRPr="002740B4">
                      <w:rPr>
                        <w:rFonts w:ascii="Trebuchet MS" w:eastAsia="Trebuchet MS" w:hAnsi="Trebuchet MS" w:cs="Trebuchet MS"/>
                        <w:b/>
                        <w:bCs/>
                        <w:noProof/>
                        <w:color w:val="7F7F7F"/>
                        <w:sz w:val="24"/>
                        <w:szCs w:val="24"/>
                      </w:rPr>
                      <w:t>16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color w:val="7F7F7F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4CF" w:rsidRDefault="00C424CF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895" w:rsidRDefault="00FF6895"/>
  </w:footnote>
  <w:footnote w:type="continuationSeparator" w:id="0">
    <w:p w:rsidR="00FF6895" w:rsidRDefault="00FF689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4CF" w:rsidRDefault="00C424CF">
    <w:pPr>
      <w:spacing w:line="1" w:lineRule="exact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4CF" w:rsidRDefault="00C424CF">
    <w:pPr>
      <w:spacing w:line="1" w:lineRule="exact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4CF" w:rsidRDefault="00C424CF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4CF" w:rsidRDefault="00C424CF">
    <w:pPr>
      <w:spacing w:line="1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4CF" w:rsidRDefault="00FF689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1196975</wp:posOffset>
              </wp:positionH>
              <wp:positionV relativeFrom="page">
                <wp:posOffset>226060</wp:posOffset>
              </wp:positionV>
              <wp:extent cx="100330" cy="9144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33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424CF" w:rsidRDefault="00FF6895">
                          <w:pPr>
                            <w:pStyle w:val="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C3260C"/>
                              <w:sz w:val="22"/>
                              <w:szCs w:val="22"/>
                            </w:rPr>
                            <w:t>*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94.25pt;margin-top:17.800000000000001pt;width:7.9000000000000004pt;height:7.2000000000000002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color w:val="C3260C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ru-RU" w:eastAsia="ru-RU" w:bidi="ru-RU"/>
                      </w:rPr>
                      <w:t>*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4CF" w:rsidRDefault="00C424CF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4CF" w:rsidRDefault="00C424CF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4CF" w:rsidRDefault="00C424CF">
    <w:pPr>
      <w:spacing w:line="1" w:lineRule="exact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4CF" w:rsidRDefault="00C424CF">
    <w:pPr>
      <w:spacing w:line="1" w:lineRule="exact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4CF" w:rsidRDefault="00C424CF">
    <w:pPr>
      <w:spacing w:line="1" w:lineRule="exac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4CF" w:rsidRDefault="00C424CF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E620B"/>
    <w:multiLevelType w:val="multilevel"/>
    <w:tmpl w:val="03982C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64"/>
        <w:szCs w:val="6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4CF"/>
    <w:rsid w:val="002740B4"/>
    <w:rsid w:val="00C424CF"/>
    <w:rsid w:val="00FF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F1899"/>
  <w15:docId w15:val="{D84DC525-6676-41EE-A5A0-2BB4765F1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z w:val="32"/>
      <w:szCs w:val="32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z w:val="36"/>
      <w:szCs w:val="36"/>
      <w:u w:val="none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10">
    <w:name w:val="Заголовок №1_"/>
    <w:basedOn w:val="a0"/>
    <w:link w:val="11"/>
    <w:rPr>
      <w:rFonts w:ascii="Book Antiqua" w:eastAsia="Book Antiqua" w:hAnsi="Book Antiqua" w:cs="Book Antiqua"/>
      <w:b/>
      <w:bCs/>
      <w:i/>
      <w:iCs/>
      <w:smallCaps w:val="0"/>
      <w:strike w:val="0"/>
      <w:color w:val="C00000"/>
      <w:sz w:val="92"/>
      <w:szCs w:val="9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180" w:line="288" w:lineRule="auto"/>
    </w:pPr>
    <w:rPr>
      <w:rFonts w:ascii="Times New Roman" w:eastAsia="Times New Roman" w:hAnsi="Times New Roman" w:cs="Times New Roman"/>
      <w:color w:val="333333"/>
      <w:sz w:val="32"/>
      <w:szCs w:val="32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shd w:val="clear" w:color="auto" w:fill="FFFFFF"/>
      <w:spacing w:after="120"/>
    </w:pPr>
    <w:rPr>
      <w:rFonts w:ascii="Times New Roman" w:eastAsia="Times New Roman" w:hAnsi="Times New Roman" w:cs="Times New Roman"/>
      <w:color w:val="333333"/>
      <w:sz w:val="36"/>
      <w:szCs w:val="36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740"/>
      <w:ind w:left="2540"/>
      <w:outlineLvl w:val="0"/>
    </w:pPr>
    <w:rPr>
      <w:rFonts w:ascii="Book Antiqua" w:eastAsia="Book Antiqua" w:hAnsi="Book Antiqua" w:cs="Book Antiqua"/>
      <w:b/>
      <w:bCs/>
      <w:i/>
      <w:iCs/>
      <w:color w:val="C00000"/>
      <w:sz w:val="92"/>
      <w:szCs w:val="9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26" Type="http://schemas.openxmlformats.org/officeDocument/2006/relationships/image" Target="media/image5.jpeg"/><Relationship Id="rId3" Type="http://schemas.openxmlformats.org/officeDocument/2006/relationships/settings" Target="settings.xml"/><Relationship Id="rId21" Type="http://schemas.openxmlformats.org/officeDocument/2006/relationships/header" Target="header9.xml"/><Relationship Id="rId7" Type="http://schemas.openxmlformats.org/officeDocument/2006/relationships/image" Target="media/image1.jpeg"/><Relationship Id="rId12" Type="http://schemas.openxmlformats.org/officeDocument/2006/relationships/header" Target="header5.xml"/><Relationship Id="rId17" Type="http://schemas.openxmlformats.org/officeDocument/2006/relationships/header" Target="header7.xml"/><Relationship Id="rId25" Type="http://schemas.openxmlformats.org/officeDocument/2006/relationships/image" Target="media/image4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header" Target="header8.xml"/><Relationship Id="rId29" Type="http://schemas.openxmlformats.org/officeDocument/2006/relationships/header" Target="header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24" Type="http://schemas.openxmlformats.org/officeDocument/2006/relationships/image" Target="media/image3.jpe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23" Type="http://schemas.openxmlformats.org/officeDocument/2006/relationships/footer" Target="footer6.xml"/><Relationship Id="rId28" Type="http://schemas.openxmlformats.org/officeDocument/2006/relationships/header" Target="header10.xml"/><Relationship Id="rId10" Type="http://schemas.openxmlformats.org/officeDocument/2006/relationships/header" Target="header3.xml"/><Relationship Id="rId19" Type="http://schemas.openxmlformats.org/officeDocument/2006/relationships/footer" Target="footer4.xml"/><Relationship Id="rId31" Type="http://schemas.openxmlformats.org/officeDocument/2006/relationships/footer" Target="footer8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2.xml"/><Relationship Id="rId22" Type="http://schemas.openxmlformats.org/officeDocument/2006/relationships/footer" Target="footer5.xml"/><Relationship Id="rId27" Type="http://schemas.openxmlformats.org/officeDocument/2006/relationships/image" Target="media/image6.jpeg"/><Relationship Id="rId30" Type="http://schemas.openxmlformats.org/officeDocument/2006/relationships/footer" Target="footer7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829</Words>
  <Characters>4727</Characters>
  <Application>Microsoft Office Word</Application>
  <DocSecurity>0</DocSecurity>
  <Lines>39</Lines>
  <Paragraphs>11</Paragraphs>
  <ScaleCrop>false</ScaleCrop>
  <Company/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автономное дошкольное образовательное учреждение  «Детский сад № 5» г. Горнозаводска</dc:title>
  <dc:subject/>
  <dc:creator>Татьяна Валентиновна</dc:creator>
  <cp:keywords/>
  <cp:lastModifiedBy>Пользователь</cp:lastModifiedBy>
  <cp:revision>3</cp:revision>
  <dcterms:created xsi:type="dcterms:W3CDTF">2023-03-10T03:38:00Z</dcterms:created>
  <dcterms:modified xsi:type="dcterms:W3CDTF">2023-03-10T03:39:00Z</dcterms:modified>
</cp:coreProperties>
</file>