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58" w:rsidRPr="00DC5BB2" w:rsidRDefault="00223858" w:rsidP="008E5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223858" w:rsidRPr="00DC5BB2" w:rsidRDefault="00223858" w:rsidP="008E5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bookmarkStart w:id="0" w:name="ТекстовоеПоле8"/>
    <w:p w:rsidR="006E12C8" w:rsidRPr="00DC5BB2" w:rsidRDefault="006E12C8" w:rsidP="008E5333">
      <w:pPr>
        <w:tabs>
          <w:tab w:val="left" w:pos="907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FORMTEXT </w:instrTex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931D4">
        <w:rPr>
          <w:rFonts w:ascii="Times New Roman" w:eastAsia="Times New Roman" w:hAnsi="Times New Roman" w:cs="Times New Roman"/>
          <w:sz w:val="20"/>
          <w:szCs w:val="20"/>
          <w:lang w:eastAsia="ru-RU"/>
        </w:rPr>
        <w:t> </w:t>
      </w:r>
      <w:r w:rsidR="00B931D4">
        <w:rPr>
          <w:rFonts w:ascii="Times New Roman" w:eastAsia="Times New Roman" w:hAnsi="Times New Roman" w:cs="Times New Roman"/>
          <w:sz w:val="20"/>
          <w:szCs w:val="20"/>
          <w:lang w:eastAsia="ru-RU"/>
        </w:rPr>
        <w:t> </w:t>
      </w:r>
      <w:r w:rsidR="00B931D4">
        <w:rPr>
          <w:rFonts w:ascii="Times New Roman" w:eastAsia="Times New Roman" w:hAnsi="Times New Roman" w:cs="Times New Roman"/>
          <w:sz w:val="20"/>
          <w:szCs w:val="20"/>
          <w:lang w:eastAsia="ru-RU"/>
        </w:rPr>
        <w:t> </w:t>
      </w:r>
      <w:r w:rsidR="00B931D4">
        <w:rPr>
          <w:rFonts w:ascii="Times New Roman" w:eastAsia="Times New Roman" w:hAnsi="Times New Roman" w:cs="Times New Roman"/>
          <w:sz w:val="20"/>
          <w:szCs w:val="20"/>
          <w:lang w:eastAsia="ru-RU"/>
        </w:rPr>
        <w:t> </w:t>
      </w:r>
      <w:r w:rsidR="00B931D4">
        <w:rPr>
          <w:rFonts w:ascii="Times New Roman" w:eastAsia="Times New Roman" w:hAnsi="Times New Roman" w:cs="Times New Roman"/>
          <w:sz w:val="20"/>
          <w:szCs w:val="20"/>
          <w:lang w:eastAsia="ru-RU"/>
        </w:rPr>
        <w:t> 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0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</w:t>
      </w:r>
      <w:bookmarkStart w:id="1" w:name="ТекстовоеПоле11"/>
      <w:r w:rsidR="00AC584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="00AC584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FORMTEXT </w:instrText>
      </w:r>
      <w:r w:rsidR="00AC584E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AC584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B931D4">
        <w:rPr>
          <w:rFonts w:ascii="Times New Roman" w:eastAsia="Times New Roman" w:hAnsi="Times New Roman" w:cs="Times New Roman"/>
          <w:sz w:val="20"/>
          <w:szCs w:val="20"/>
          <w:lang w:eastAsia="ru-RU"/>
        </w:rPr>
        <w:t> </w:t>
      </w:r>
      <w:r w:rsidR="00B931D4">
        <w:rPr>
          <w:rFonts w:ascii="Times New Roman" w:eastAsia="Times New Roman" w:hAnsi="Times New Roman" w:cs="Times New Roman"/>
          <w:sz w:val="20"/>
          <w:szCs w:val="20"/>
          <w:lang w:eastAsia="ru-RU"/>
        </w:rPr>
        <w:t> </w:t>
      </w:r>
      <w:r w:rsidR="00B931D4">
        <w:rPr>
          <w:rFonts w:ascii="Times New Roman" w:eastAsia="Times New Roman" w:hAnsi="Times New Roman" w:cs="Times New Roman"/>
          <w:sz w:val="20"/>
          <w:szCs w:val="20"/>
          <w:lang w:eastAsia="ru-RU"/>
        </w:rPr>
        <w:t> </w:t>
      </w:r>
      <w:r w:rsidR="00B931D4">
        <w:rPr>
          <w:rFonts w:ascii="Times New Roman" w:eastAsia="Times New Roman" w:hAnsi="Times New Roman" w:cs="Times New Roman"/>
          <w:sz w:val="20"/>
          <w:szCs w:val="20"/>
          <w:lang w:eastAsia="ru-RU"/>
        </w:rPr>
        <w:t> </w:t>
      </w:r>
      <w:r w:rsidR="00B931D4">
        <w:rPr>
          <w:rFonts w:ascii="Times New Roman" w:eastAsia="Times New Roman" w:hAnsi="Times New Roman" w:cs="Times New Roman"/>
          <w:sz w:val="20"/>
          <w:szCs w:val="20"/>
          <w:lang w:eastAsia="ru-RU"/>
        </w:rPr>
        <w:t> </w:t>
      </w:r>
      <w:r w:rsidR="00AC584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1"/>
    </w:p>
    <w:p w:rsidR="006E12C8" w:rsidRPr="00C017BC" w:rsidRDefault="006E12C8" w:rsidP="00DC5BB2">
      <w:pPr>
        <w:tabs>
          <w:tab w:val="left" w:pos="109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17BC">
        <w:rPr>
          <w:rFonts w:ascii="Times New Roman" w:eastAsia="Times New Roman" w:hAnsi="Times New Roman" w:cs="Times New Roman"/>
          <w:sz w:val="16"/>
          <w:szCs w:val="16"/>
          <w:lang w:eastAsia="ru-RU"/>
        </w:rPr>
        <w:t>г. Северск</w:t>
      </w:r>
    </w:p>
    <w:p w:rsidR="007F1760" w:rsidRPr="00DC5BB2" w:rsidRDefault="009E48CA" w:rsidP="00DC5BB2">
      <w:pPr>
        <w:tabs>
          <w:tab w:val="left" w:pos="6946"/>
        </w:tabs>
        <w:autoSpaceDE w:val="0"/>
        <w:autoSpaceDN w:val="0"/>
        <w:adjustRightInd w:val="0"/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571403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автономное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дошкольное образовател</w:t>
      </w:r>
      <w:r w:rsidR="00571403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ьное учреждение «Детский сад №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7», осуществляющее образов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тельную деятельность по образовательным программам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дошкольного образования (далее –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основании </w:t>
      </w:r>
      <w:r w:rsidR="00373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 и 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лицензии на право ведения образовательной деятельности </w:t>
      </w:r>
      <w:r w:rsidR="00493C4D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01.06.2015 №1542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 Комитетом по контролю, надзору и лицензированию в сфере образования в Томской области, именуемое в дальнейшем "Исполнитель", в лице заведующего  </w:t>
      </w:r>
      <w:r w:rsidR="00AA26B4">
        <w:rPr>
          <w:rFonts w:ascii="Times New Roman" w:eastAsia="Times New Roman" w:hAnsi="Times New Roman" w:cs="Times New Roman"/>
          <w:sz w:val="20"/>
          <w:szCs w:val="20"/>
          <w:lang w:eastAsia="ru-RU"/>
        </w:rPr>
        <w:t>Хомяковой Жанны Викторовны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Закона РФ «Об</w:t>
      </w:r>
      <w:proofErr w:type="gramEnd"/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образовании», Устава </w:t>
      </w:r>
      <w:r w:rsidR="0061571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 «Детский сад №7»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Трудового договора с руководителем муниципального учреждения, заключенного с Управлением образования Адм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нистрации ЗАТО Северск с одной стороны, и родители – мать, отец (законные представи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тели)</w:t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End"/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2" w:name="ТекстовоеПоле3"/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instrText xml:space="preserve"> FORMTEXT </w:instrText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end"/>
      </w:r>
      <w:bookmarkEnd w:id="2"/>
      <w:proofErr w:type="gramStart"/>
      <w:r w:rsidR="007F1760" w:rsidRPr="00DC5BB2">
        <w:rPr>
          <w:rFonts w:ascii="Times New Roman" w:hAnsi="Times New Roman" w:cs="Times New Roman"/>
          <w:sz w:val="20"/>
          <w:szCs w:val="20"/>
        </w:rPr>
        <w:t xml:space="preserve"> именуемый в дальне</w:t>
      </w:r>
      <w:r w:rsidR="007F1760" w:rsidRPr="00DC5BB2">
        <w:rPr>
          <w:rFonts w:ascii="Times New Roman" w:hAnsi="Times New Roman" w:cs="Times New Roman"/>
          <w:sz w:val="20"/>
          <w:szCs w:val="20"/>
        </w:rPr>
        <w:t>й</w:t>
      </w:r>
      <w:r w:rsidR="007F1760" w:rsidRPr="00DC5BB2">
        <w:rPr>
          <w:rFonts w:ascii="Times New Roman" w:hAnsi="Times New Roman" w:cs="Times New Roman"/>
          <w:sz w:val="20"/>
          <w:szCs w:val="20"/>
        </w:rPr>
        <w:t>шем «Заказчик», действующие в интересах несовершеннолетнего</w:t>
      </w:r>
      <w:bookmarkStart w:id="3" w:name="ТекстовоеПоле1"/>
      <w:r w:rsidR="007F1760" w:rsidRPr="00DC5BB2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instrText xml:space="preserve"> FORMTEXT </w:instrText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end"/>
      </w:r>
      <w:bookmarkEnd w:id="3"/>
      <w:proofErr w:type="gramStart"/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bookmarkStart w:id="4" w:name="ТекстовоеПоле2"/>
      <w:proofErr w:type="gramEnd"/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instrText xml:space="preserve"> FORMTEXT </w:instrText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end"/>
      </w:r>
      <w:bookmarkEnd w:id="4"/>
      <w:proofErr w:type="gramStart"/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t xml:space="preserve"> г.р.</w:t>
      </w:r>
      <w:r w:rsidR="007F1760" w:rsidRPr="00DC5BB2">
        <w:rPr>
          <w:rFonts w:ascii="Times New Roman" w:hAnsi="Times New Roman" w:cs="Times New Roman"/>
          <w:sz w:val="20"/>
          <w:szCs w:val="20"/>
        </w:rPr>
        <w:t xml:space="preserve"> проживающего по адресу:</w:t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End"/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instrText xml:space="preserve"> FORMTEXT </w:instrText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B931D4">
        <w:rPr>
          <w:rFonts w:ascii="Times New Roman" w:hAnsi="Times New Roman" w:cs="Times New Roman"/>
          <w:b/>
          <w:i/>
          <w:sz w:val="20"/>
          <w:szCs w:val="20"/>
        </w:rPr>
        <w:t> </w:t>
      </w:r>
      <w:r w:rsidR="007F1760" w:rsidRPr="00DC5BB2">
        <w:rPr>
          <w:rFonts w:ascii="Times New Roman" w:hAnsi="Times New Roman" w:cs="Times New Roman"/>
          <w:b/>
          <w:i/>
          <w:sz w:val="20"/>
          <w:szCs w:val="20"/>
        </w:rPr>
        <w:fldChar w:fldCharType="end"/>
      </w:r>
      <w:bookmarkEnd w:id="5"/>
      <w:proofErr w:type="gramStart"/>
      <w:r w:rsidR="005A303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7B086E">
        <w:rPr>
          <w:rFonts w:ascii="Times New Roman" w:hAnsi="Times New Roman" w:cs="Times New Roman"/>
          <w:b/>
          <w:i/>
          <w:sz w:val="20"/>
          <w:szCs w:val="20"/>
        </w:rPr>
        <w:t>г. С</w:t>
      </w:r>
      <w:r w:rsidR="007B086E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="007B086E">
        <w:rPr>
          <w:rFonts w:ascii="Times New Roman" w:hAnsi="Times New Roman" w:cs="Times New Roman"/>
          <w:b/>
          <w:i/>
          <w:sz w:val="20"/>
          <w:szCs w:val="20"/>
        </w:rPr>
        <w:t>верск, Томская обл.</w:t>
      </w:r>
      <w:r w:rsidR="007F1760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в дельнейшем «Воспитанник», совместно именуемые Стороны, заключили настоящий дог</w:t>
      </w:r>
      <w:r w:rsidR="007F1760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F1760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 о нижеследующем.</w:t>
      </w:r>
      <w:proofErr w:type="gramEnd"/>
    </w:p>
    <w:p w:rsidR="00223858" w:rsidRPr="00DC5BB2" w:rsidRDefault="009E48CA" w:rsidP="008E53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Предметом договора являются оказание </w:t>
      </w:r>
      <w:r w:rsidR="002A30C6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Воспитаннику образовательных услуг в рамках реализации 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новной образовательной программы дошкольного образования (далее - образовательная программа) в соответствии с фед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ральным государственным образовательным стандартом дошкольного образования (далее - ФГОС дошкольного образов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ния), содержание Воспитанника в образовательной организации, присмотр и уход за Воспитанником.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обучения: непрерывная непосредственно образовательная деятельность для детей.</w:t>
      </w:r>
    </w:p>
    <w:p w:rsidR="00223858" w:rsidRPr="00C017BC" w:rsidRDefault="00223858" w:rsidP="008E5333">
      <w:pPr>
        <w:pStyle w:val="a4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основных общеобразовательных программ: </w:t>
      </w:r>
      <w:r w:rsidR="00C017BC" w:rsidRPr="00C017B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3327C" w:rsidRPr="00C01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даптированная </w:t>
      </w:r>
      <w:r w:rsidR="007F11D4" w:rsidRPr="00C01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образовательная программа </w:t>
      </w:r>
      <w:proofErr w:type="gramStart"/>
      <w:r w:rsidR="007F11D4" w:rsidRPr="00C017B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</w:t>
      </w:r>
      <w:r w:rsidR="007F11D4" w:rsidRPr="00C017B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7F11D4" w:rsidRPr="00C017B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</w:t>
      </w:r>
      <w:proofErr w:type="gramEnd"/>
      <w:r w:rsidR="007F11D4" w:rsidRPr="00C01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</w:t>
      </w:r>
      <w:r w:rsidR="00903228" w:rsidRPr="00C017B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 «Детский сад №7»</w:t>
      </w:r>
      <w:r w:rsidR="005B6513" w:rsidRPr="00C017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0256" w:rsidRPr="00DC5BB2" w:rsidRDefault="00770256" w:rsidP="008E5333">
      <w:pPr>
        <w:pStyle w:val="a4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r78"/>
      <w:bookmarkEnd w:id="6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(продолжительность обучения) на момент подписания настоящего Д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говора составляет </w:t>
      </w:r>
      <w:proofErr w:type="gramStart"/>
      <w:r w:rsidR="007F11D4" w:rsidRP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7F11D4" w:rsidRP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9263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7" w:name="ТекстовоеПоле12"/>
      <w:r w:rsidR="00C9263A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FORMTEXT </w:instrText>
      </w:r>
      <w:r w:rsidR="00C9263A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C9263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C926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 </w:t>
      </w:r>
      <w:r w:rsidR="00C926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 </w:t>
      </w:r>
      <w:r w:rsidR="00C926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 </w:t>
      </w:r>
      <w:r w:rsidR="00C926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 </w:t>
      </w:r>
      <w:r w:rsidR="00C926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 </w:t>
      </w:r>
      <w:r w:rsidR="00C9263A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7"/>
      <w:r w:rsidR="007F11D4" w:rsidRP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11D4" w:rsidRP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="007F11D4" w:rsidRP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истечения коррекционного срока, который определяется на основании заключения </w:t>
      </w:r>
      <w:r w:rsidR="00C94A24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F11D4" w:rsidRP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Режим пребывания Воспитанника в образовательной организации – 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10,5 часов</w:t>
      </w:r>
      <w:r w:rsidR="007F11D4" w:rsidRP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F11D4" w:rsidRP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с 7.30 до 18.00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;  пятидневная р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бочая неделя, выходные – суббота, воскресенье, праздничные дни</w:t>
      </w:r>
      <w:r w:rsidR="007F11D4" w:rsidRP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установленные Правительством РФ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14F9" w:rsidRPr="00931793" w:rsidRDefault="009D14F9" w:rsidP="00931793">
      <w:pPr>
        <w:pStyle w:val="a4"/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Воспитанник зачисляется в 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комбинированную группу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</w:t>
      </w:r>
      <w:r w:rsidR="00C9263A">
        <w:rPr>
          <w:rFonts w:ascii="Times New Roman" w:eastAsia="Times New Roman" w:hAnsi="Times New Roman" w:cs="Times New Roman"/>
          <w:sz w:val="20"/>
          <w:szCs w:val="20"/>
          <w:lang w:eastAsia="ru-RU"/>
        </w:rPr>
        <w:t>4 до 7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лет)</w:t>
      </w:r>
      <w:r w:rsidR="00770256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компенсирующей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направленности 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(факт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ческий адрес: ул. Калинина, 47, г. Северск, </w:t>
      </w:r>
      <w:proofErr w:type="gramStart"/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Томская</w:t>
      </w:r>
      <w:proofErr w:type="gramEnd"/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обл.) </w:t>
      </w:r>
      <w:r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="00C9263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направления</w:t>
      </w:r>
      <w:r w:rsidR="00551F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1F8D"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551F8D"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8" w:name="ТекстовоеПоле5"/>
      <w:r w:rsidR="00551F8D"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FORMTEXT </w:instrText>
      </w:r>
      <w:r w:rsidR="00551F8D"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551F8D"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551F8D"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t>72</w:t>
      </w:r>
      <w:r w:rsidR="00551F8D"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8"/>
      <w:r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</w:t>
      </w:r>
      <w:r w:rsidR="00C9263A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="007F11D4"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</w:t>
      </w:r>
      <w:r w:rsidR="00770256"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ЗАТО Северск </w:t>
      </w:r>
      <w:r w:rsidRP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«Ресурсный центр образования» и </w:t>
      </w:r>
      <w:r w:rsidR="007F11D4" w:rsidRP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заключения 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психолого-медико-педагогической комисси</w:t>
      </w:r>
      <w:r w:rsidR="0093179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F1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Северск</w:t>
      </w:r>
    </w:p>
    <w:p w:rsidR="00223858" w:rsidRPr="00DC5BB2" w:rsidRDefault="009E48CA" w:rsidP="008E53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Взаимодействие сторон</w:t>
      </w:r>
    </w:p>
    <w:p w:rsidR="00223858" w:rsidRPr="00B075CB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вправе: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Самостоятельно осуществлять образовательную деятельность.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Воспитаннику дополнительные платные образовательные услуги (за рамками образовательной деятельности), наименование, объем и форма которых</w:t>
      </w:r>
      <w:r w:rsidR="00C711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37C7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определяются</w:t>
      </w:r>
      <w:r w:rsidR="00670EF6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заведующего</w:t>
      </w:r>
      <w:r w:rsidR="00FE37C7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МАДОУ и договором на оказ</w:t>
      </w:r>
      <w:r w:rsidR="00FE37C7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E37C7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ни</w:t>
      </w:r>
      <w:r w:rsidR="00670EF6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платных </w:t>
      </w:r>
      <w:r w:rsidR="00913C2A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дополнительных образовательных услуг.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и взимать с Заказчика плату за дополнительные образовательные услуги.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Отчислить ребёнка из </w:t>
      </w:r>
      <w:r w:rsidR="00623CBA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организации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следующих случаях:</w:t>
      </w:r>
    </w:p>
    <w:p w:rsidR="00223858" w:rsidRPr="00DC5BB2" w:rsidRDefault="00223858" w:rsidP="008E5333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заявлению Заказчика (законного представителя);</w:t>
      </w:r>
    </w:p>
    <w:p w:rsidR="00223858" w:rsidRPr="00DC5BB2" w:rsidRDefault="00223858" w:rsidP="008E5333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медицинским показаниям, препятствующим его дальнейшему пребыванию в </w:t>
      </w:r>
      <w:r w:rsidR="00623CBA"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образовательной организации</w:t>
      </w: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223858" w:rsidRPr="00274006" w:rsidRDefault="00223858" w:rsidP="008E5333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740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поступлении ребенка в школу с 01 июля текущего года;</w:t>
      </w:r>
    </w:p>
    <w:p w:rsidR="00223858" w:rsidRPr="00DC5BB2" w:rsidRDefault="00223858" w:rsidP="008E5333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связи с переводом в другую дошкольную организацию;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Переводить ребенка в другие группы в следующих случаях:</w:t>
      </w:r>
    </w:p>
    <w:p w:rsidR="00223858" w:rsidRPr="00DC5BB2" w:rsidRDefault="00223858" w:rsidP="008E5333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уменьшении количества детей;</w:t>
      </w:r>
    </w:p>
    <w:p w:rsidR="00223858" w:rsidRPr="00DC5BB2" w:rsidRDefault="00223858" w:rsidP="008E5333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время карантина;</w:t>
      </w:r>
    </w:p>
    <w:p w:rsidR="00223858" w:rsidRPr="00DC5BB2" w:rsidRDefault="00223858" w:rsidP="008E5333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время ремонта групповых ячеек;</w:t>
      </w:r>
    </w:p>
    <w:p w:rsidR="00223858" w:rsidRPr="00DC5BB2" w:rsidRDefault="00223858" w:rsidP="008E5333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летний период. 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Соединять группы в случае необходимости в летний период (в связи с низкой наполняемостью групп, отпу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 воспитателей, на время ремонта и др.) при условии отсутствия карантина.</w:t>
      </w:r>
    </w:p>
    <w:p w:rsidR="00AC120F" w:rsidRPr="00255E0B" w:rsidRDefault="00AC120F" w:rsidP="00AC120F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пунктом 1.7 раздела 1 «</w:t>
      </w:r>
      <w:r w:rsidRPr="009004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Область применения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90049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Санитарны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>х правил</w:t>
      </w:r>
      <w:r w:rsidRPr="00900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 2.4.3648-20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00493">
        <w:rPr>
          <w:rFonts w:ascii="Times New Roman" w:eastAsia="Times New Roman" w:hAnsi="Times New Roman" w:cs="Times New Roman"/>
          <w:sz w:val="20"/>
          <w:szCs w:val="20"/>
          <w:lang w:eastAsia="ru-RU"/>
        </w:rPr>
        <w:t>"Санита</w:t>
      </w:r>
      <w:r w:rsidRPr="0090049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900493">
        <w:rPr>
          <w:rFonts w:ascii="Times New Roman" w:eastAsia="Times New Roman" w:hAnsi="Times New Roman" w:cs="Times New Roman"/>
          <w:sz w:val="20"/>
          <w:szCs w:val="20"/>
          <w:lang w:eastAsia="ru-RU"/>
        </w:rPr>
        <w:t>но-эпидемиологические требования к организациям воспитания и обучения, отдыха и оздоровления детей и молодежи"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всех видов ремонтных работ в присутствии д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тей не допускается. » МАДОУ имеет право при плановых ремонтных </w:t>
      </w:r>
      <w:proofErr w:type="gramStart"/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работах</w:t>
      </w:r>
      <w:proofErr w:type="gramEnd"/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закрывать корпус с временным распределением детей в дошкольные образовательные учреждения города. Если р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бенок на период ремонтных работ находится в д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5E0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машних условиях, то причина отсутствия считается уважительной и дни не подлежат оплате.</w:t>
      </w:r>
    </w:p>
    <w:p w:rsidR="00166685" w:rsidRPr="00DC5BB2" w:rsidRDefault="00166685" w:rsidP="00AC120F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период проведения текущего ремонта в здании Учреждения дети переводятся в другой корпус Учрежд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или в другие Учреждения города.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отсутствия свободных мест в учреждениях города и МАДОУ «Де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 сад№</w:t>
      </w:r>
      <w:r w:rsidR="00456A2A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7» дети выводятся домой.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целью выполнения Муниципального задания </w:t>
      </w:r>
      <w:r w:rsidR="00623CBA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организацией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части соблюдения пункта 3.2. </w:t>
      </w: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«Объем муниципальной услуги (в натуральных показателях)»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на 01 сентября возникает форс-мажорная ситуация и в любой из групп учреждения образуется недокомплект (ниже 5% от нормы) и не представляется во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можным доукомплектовать группы в виду отсутствия детей, то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право расформировать данную группу, ра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пределив детей на свободные места в других группах и корпусах своего учреждения (в соответствии с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возрастом), а остал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ных </w:t>
      </w:r>
      <w:r w:rsidR="009A3AA7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A3AA7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города, в соответствии с наличием мест, предоставленных группой по комплектова</w:t>
      </w:r>
      <w:r w:rsidR="008D1B49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нию МАУ ЗАТО С</w:t>
      </w:r>
      <w:r w:rsidR="008D1B49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D1B49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верск Р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ЦО.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Выводить ребёнка из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</w:t>
      </w:r>
      <w:r w:rsidR="009A3AA7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аложения ФГБУЗ ЦГиЭ №81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ФМБА России на группу карантина при условии отсутствия у воспитанника профилактических прививок против заболевания, по которому наложен карантин (ст. 5 Федерального закона №157-ФЗ от 17.07.1998 «Об иммунопрофилактике инфекционных заболеваний»).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Защищать</w:t>
      </w: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права и достоинства ребёнка, следить за соблюдением его п</w:t>
      </w:r>
      <w:r w:rsidR="009A3AA7"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рав Родителями, родственниками </w:t>
      </w: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р</w:t>
      </w: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дите</w:t>
      </w:r>
      <w:r w:rsidR="009A3AA7"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лями </w:t>
      </w: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других воспитанников, а также сотрудниками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Заявлять в службы социальной защиты и профилактики безнадзорности и правонарушений ЗАТО Северск о случаях физического,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психического</w:t>
      </w: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сексуального насилия, оскорбления, отсутствия заботы, грубого, небрежного обращения с ребёнком со стороны Родителей.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</w:t>
      </w:r>
      <w:r w:rsidRPr="00DC5B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предложения по совершенствованию воспитания ребёнка в семье.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Заказчик вправе: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образовательной деятельности образовательной организации, в том числе, в формировании 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разовательной программы.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от Исполнителя информацию:</w:t>
      </w:r>
    </w:p>
    <w:p w:rsidR="00223858" w:rsidRPr="00DC5BB2" w:rsidRDefault="00223858" w:rsidP="008E5333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C5B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разделом </w:t>
        </w:r>
        <w:r w:rsidR="00D8753E" w:rsidRPr="00DC5B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</w:t>
        </w:r>
      </w:hyperlink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Договора;</w:t>
      </w:r>
    </w:p>
    <w:p w:rsidR="00223858" w:rsidRPr="00DC5BB2" w:rsidRDefault="00223858" w:rsidP="008E5333">
      <w:pPr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поведении, эмоциональном состоянии Воспитанника во время его пребывания в </w:t>
      </w:r>
      <w:r w:rsidR="003855DA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, его развитии и сп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собностях, отношении к образовательной деятельности.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Знакомиться с уставом </w:t>
      </w:r>
      <w:r w:rsidR="003855DA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лицензией на осуществление образовательной деятельности, с образов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тельными программами и другими документами, регламентирующими организацию и осуществление образовательной де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права и обязанности Воспитанника и Заказчика.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виды дополнительных образовательных услуг, оказываемых Исполнителем Воспитаннику за ра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ками образовательной деятельности.</w:t>
      </w:r>
    </w:p>
    <w:p w:rsidR="003855DA" w:rsidRPr="00DC5BB2" w:rsidRDefault="003855DA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Находиться с Воспитанником в МАДОУ в период его адаптации в течение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D8753E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 недель.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Принимать участие в организации и проведении совместных мероприятий с детьми в </w:t>
      </w:r>
      <w:r w:rsidR="003855DA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Присутствовать на любых занятиях с ребёнком в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(в том числе индивидуальных) при условии пре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варительной договорённости, заблаговременно поставив в известность заведующего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Присутствовать на обследовании ребёнка специалистами ПМПК, врачами узких специальностей при пров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дении углубленного медицинского осмотра, специалистами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(учителем-логопедом, педагогом-психологом и др.).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Оказывать благотворительную помощь, направленную на развитие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совершенствование педагогич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процесса в группе, с оформлением надлежащего пакета документов.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косметическом ремонте групповых помещений, оснащений предметной развивающей среды в группе, благоустройстве территории.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Избирать и быть избранным в родительский комитет группы и </w:t>
      </w:r>
      <w:r w:rsidR="003855DA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Защищать права и достоинства своего ребёнка и других воспитанников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следить за соблюдением их прав со стороны других родителей и сотрудников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Расторгнуть настоящий договор досрочно в одностороннем порядке, предварительно уведомив об этом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5 дней.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Исполнитель обязан: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Заказчику доступ к информации для ознакомления с уставом </w:t>
      </w:r>
      <w:r w:rsidR="003855DA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лицензией на осущест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ление образовательной деятельности, с образовательными программами и другими документами, регламентирующими орг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низацию и осуществление образовательной деятельности, права и обязанности Воспитанников и Заказчика.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Pr="00DC5B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разделом </w:t>
        </w:r>
        <w:r w:rsidR="006E12C8" w:rsidRPr="00DC5B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</w:t>
        </w:r>
      </w:hyperlink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DC5B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7 февраля 1992 г. N 2300-1 "О защите прав потребителей" и Федеральным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DC5B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29 декабря 2012 г. N 273-ФЗ "Об образовании в Российской Федерации".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охрану жизни и укрепление физического и психического здоровья Воспитанника, его интелле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туальное, физическое и личностное развитие, развитие его творческих способностей и интересов. Воспитатели несут перс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нальную ответственность за жизнь и здоровье детей с момента передачи ребёнка родителями (лицами их замещающими) воспитателю и до момента передачи ребенка воспитателем родителям (лицам их замещающим).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оказании услуг, предусмотренных настоящим Договором, учитывать индивидуальные потребности Во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питанника, связанные с его жизненной ситуацией и состоянием здоровья, определяющие особые условия получения им 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разования, возможности освоения Воспитанником образовательной программы на разных этапах ее реализации.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ческого и психологического здоровья, эмоционального благополучия Воспитанника с учетом его индивидуальных особенн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стей.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Создавать безопасные условия обучения, воспитания, присмотра и ухода за Воспитанником, его содержания в </w:t>
      </w:r>
      <w:r w:rsidR="003C66D0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Обучать Воспитанника по образовательным программам, предусмотренн</w:t>
      </w:r>
      <w:r w:rsidR="003C66D0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w:anchor="Par78" w:tooltip="Ссылка на текущий документ" w:history="1">
        <w:r w:rsidRPr="00DC5B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1.3</w:t>
        </w:r>
      </w:hyperlink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ра.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223858" w:rsidRPr="00DC5BB2" w:rsidRDefault="003C66D0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Обеспечивать Воспитанника необходимым 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сбалансированным </w:t>
      </w:r>
      <w:r w:rsidR="00D40CFD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</w:t>
      </w:r>
      <w:r w:rsidR="0022385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разовым питанием, необходимым для его нормального роста и развития. На основании медицинской справки обеспечивать ребёнка диетическим питанием.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Переводить Воспитанника в следующую возрастную группу с 1 июля ежегодно.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соблюдение требований Федерального </w:t>
      </w:r>
      <w:hyperlink r:id="rId9" w:tooltip="Федеральный закон от 27.07.2006 N 152-ФЗ (ред. от 23.07.2013) &quot;О персональных данных&quot;{КонсультантПлюс}" w:history="1">
        <w:r w:rsidRPr="00DC5B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закона</w:t>
        </w:r>
      </w:hyperlink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 июля 2006 г. N 152-ФЗ "О персональных да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ных" в части сбора, хранения и обработки персональных данных Заказчика и Воспитанника.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сохранность имущества ребёнка в групповой ячейке. Администрация </w:t>
      </w:r>
      <w:r w:rsidR="003C66D0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несёт отве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ственность за сохранность личных вещей, оставленных без присмотра на территории </w:t>
      </w:r>
      <w:r w:rsidR="003C66D0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(велосипеды, коляски, санки), а также за золотые изделия детей (серьги и т.п.)</w:t>
      </w:r>
    </w:p>
    <w:p w:rsidR="00223858" w:rsidRPr="00B075CB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Обследовать</w:t>
      </w:r>
      <w:r w:rsidRPr="00DC5BB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ребёнка специалистами психолого-медико-педагогического консилиума (ПМПК) </w:t>
      </w:r>
      <w:r w:rsidR="00D8370B"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Родителей или специалистов, работающих с детьми, с согласия Родителей (по письменному заявлению). Дов</w:t>
      </w: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дить до сведения Родителей результаты обследования.</w:t>
      </w:r>
    </w:p>
    <w:p w:rsidR="00223858" w:rsidRPr="00B075CB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Направлять ребёнка, при необходимости углубленной диагностики или разрешения конфликтных и спорных вопросов, в психолого-медико-педагогическую комиссию (ПМПК) при Управлении образования Администрации ЗАТО С</w:t>
      </w: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верск с согласия и заявления Родителей.</w:t>
      </w:r>
    </w:p>
    <w:p w:rsidR="00223858" w:rsidRPr="00B075CB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Направлять ребёнка для обследования в детскую поликлинику при наличии медицинских показаний, с согл</w:t>
      </w: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 Родителей.</w:t>
      </w:r>
    </w:p>
    <w:p w:rsidR="00223858" w:rsidRPr="00B075CB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75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учредительных документов Исполнителя, правил внутреннего распорядка и иных л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кальных нормативных актов, </w:t>
      </w:r>
      <w:r w:rsidR="006E12C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режима работы МАДОУ,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 передавать и забирать ребенка у воспитателя или делегировать эту обязанность лицам, указанным З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казчиком в заявление</w:t>
      </w:r>
      <w:r w:rsidR="006E12C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сопровождение </w:t>
      </w:r>
      <w:r w:rsidR="00927367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 родителями и иными лицами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Несовершеннолетним лицам (сёстрам, братьям) передача Воспитанников запрещена.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вносить плату за присмотр и уход за Воспитанником, а также плату за предоставляемые Во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питаннику дополнительные платные образовательные услуги, указанные в </w:t>
      </w:r>
      <w:hyperlink w:anchor="Par278" w:tooltip="Ссылка на текущий документ" w:history="1">
        <w:r w:rsidRPr="00DC5B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приложении</w:t>
        </w:r>
      </w:hyperlink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Договору, в размере и порядке, определенными в разделами 3 и 4 настоящего Договора. </w:t>
      </w:r>
      <w:proofErr w:type="gramEnd"/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предусмотренные уставом образовательной орг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низации.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Приводить ребенка в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опрятно </w:t>
      </w: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одетым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Снабдить ребёнка специальной одеждой и об</w:t>
      </w:r>
      <w:r w:rsidR="004C6591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вью:</w:t>
      </w:r>
    </w:p>
    <w:p w:rsidR="00223858" w:rsidRPr="00DC5BB2" w:rsidRDefault="00223858" w:rsidP="008E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музыкальных занятий – чешками или вязаной об</w:t>
      </w:r>
      <w:r w:rsidR="004C6591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вью;</w:t>
      </w:r>
    </w:p>
    <w:p w:rsidR="00223858" w:rsidRPr="00DC5BB2" w:rsidRDefault="00223858" w:rsidP="008E5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физкультурных занятий – спортивной формой для зала и облегчённой одеждой и обувью для улицы.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ребёнку для обеспечения комфортного пребывания в М</w:t>
      </w:r>
      <w:r w:rsidR="006E12C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в течение дня:</w:t>
      </w:r>
    </w:p>
    <w:p w:rsidR="00223858" w:rsidRPr="00DC5BB2" w:rsidRDefault="00223858" w:rsidP="008E53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сменную одежду для прогулки (штаны, колготки, носки, варежки, перчатки) с учётом погоды и времени года;</w:t>
      </w:r>
    </w:p>
    <w:p w:rsidR="00223858" w:rsidRPr="00DC5BB2" w:rsidRDefault="00223858" w:rsidP="008E53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сменное бельё (трусы, майки), пижаму – в холодный период;</w:t>
      </w:r>
    </w:p>
    <w:p w:rsidR="00223858" w:rsidRPr="00DC5BB2" w:rsidRDefault="00BF16F1" w:rsidP="008E53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расчёску, носовые платки,</w:t>
      </w:r>
      <w:r w:rsidR="006E12C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четырёхлетнего</w:t>
      </w:r>
      <w:r w:rsidR="006E12C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возраста).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Оказывать М</w:t>
      </w:r>
      <w:r w:rsidR="004C6591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посильную помощь в реализации уставных задач, добросовестно и своевременно выпо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нять рекомендации всех специалистов, работающих с ребёнком (воспитателей, учителя-логопеда, педагога-психолога, мед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цинского персонала, руководителя по физическому воспитанию, музыкального руководителя).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профилактическую и оздоровительную работу с ребёнком в домашних условиях, согласно рек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мендациям врача.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приводить ребёнка в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признаками простудных или инфекционных заболеваний для предотвр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щения их распространения среди других воспитанников.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посещение Воспитанником образовательной организации согласно правилам внутреннего расп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рядка Исполнителя.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информировать Исполнителя о предстоящем отсутствии Воспитанника в образовательной 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ганизации или его болезни (до 8</w:t>
      </w:r>
      <w:r w:rsidRPr="00DC5BB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23858" w:rsidRPr="00DC5BB2" w:rsidRDefault="00223858" w:rsidP="008E5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заболевания Воспитанника, подтвержденного заключением медицинской организации либо выявленного медици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справку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ствии контакта с инфекционными больными.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Своевременно (не позднее, чем за сутки) информировать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выходе ребёнка после отпуска или боле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ни, чтобы ему было обеспечено питание.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23858" w:rsidRPr="00DC5BB2" w:rsidRDefault="00223858" w:rsidP="008E5333">
      <w:pPr>
        <w:pStyle w:val="a4"/>
        <w:widowControl w:val="0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допускать физического и психического насилия, оскорбительных заявлений относительно своего ребёнка, других детей, их родителей, а также сотрудников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3858" w:rsidRPr="00DC5BB2" w:rsidRDefault="00223858" w:rsidP="008E53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Размер, сроки и порядок оплаты за </w:t>
      </w:r>
      <w:proofErr w:type="gramStart"/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присмотр</w:t>
      </w:r>
      <w:proofErr w:type="gramEnd"/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уход за Воспитанником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 услуг Исполнителя по присмотру и уходу за Воспитанником (далее - родительская плата) устана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ливается приказом начальника Управления образования Администрации ЗАТО Северск.</w:t>
      </w:r>
    </w:p>
    <w:p w:rsidR="00D8753E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ежемесячно,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DC5B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3.1</w:t>
        </w:r>
      </w:hyperlink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настоящего Договора, по квитанции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безналичном порядке на счет, указанный в разделе  8 настоящего Дог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вора </w:t>
      </w:r>
      <w:r w:rsidRPr="00DC5B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 срок до 20 числа текущего месяца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декабре оплата производится до 15 декабря). При поступлении ребенка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за содержания вносится за месяц вперед.</w:t>
      </w:r>
      <w:r w:rsidR="00D8753E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23858" w:rsidRPr="00DC5BB2" w:rsidRDefault="00223858" w:rsidP="008E5333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оплачивается весь период нахождения ребенка в списках воспитанников учреждения за исключением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случаев отсутствия ребенка по уважительной причине: </w:t>
      </w:r>
    </w:p>
    <w:p w:rsidR="00223858" w:rsidRPr="00DC5BB2" w:rsidRDefault="00223858" w:rsidP="008E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случае болезни ребенка при предоставлении родителями (законными представителями) медицинской справки;</w:t>
      </w:r>
    </w:p>
    <w:p w:rsidR="00223858" w:rsidRPr="00DC5BB2" w:rsidRDefault="00223858" w:rsidP="008E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 период карантина в группе, которую посещает ребенок;</w:t>
      </w:r>
    </w:p>
    <w:p w:rsidR="00223858" w:rsidRPr="00DC5BB2" w:rsidRDefault="00223858" w:rsidP="008E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на период ежегодных очередных отпусков родителей (законных представителей) </w:t>
      </w:r>
      <w:r w:rsidRPr="00DC5BB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 заявлению родителей (зако</w:t>
      </w:r>
      <w:r w:rsidRPr="00DC5BB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</w:t>
      </w:r>
      <w:r w:rsidRPr="00DC5BB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ных представителей) и справки с места работы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23858" w:rsidRPr="00DC5BB2" w:rsidRDefault="00223858" w:rsidP="008E5333">
      <w:pPr>
        <w:tabs>
          <w:tab w:val="center" w:pos="55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санаторно-курортного лечения ребенка </w:t>
      </w:r>
      <w:r w:rsidRPr="00DC5BB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 заявлению родителей (законных представителей) и копии санаторно-курортной карты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23858" w:rsidRPr="00DC5BB2" w:rsidRDefault="00223858" w:rsidP="008E5333">
      <w:pPr>
        <w:tabs>
          <w:tab w:val="center" w:pos="55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медицинского обследования ребенка </w:t>
      </w:r>
      <w:r w:rsidRPr="00DC5BB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 заявлению родителей (законных представителей) и копии направления врача;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23858" w:rsidRPr="00DC5BB2" w:rsidRDefault="00223858" w:rsidP="008E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рекомендации лечащего врача ребенка о временном ограничении посещения учреждения </w:t>
      </w:r>
      <w:r w:rsidRPr="00DC5BB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 заявлению родителей (законных представителей) и копии рекомендации врача;</w:t>
      </w:r>
    </w:p>
    <w:p w:rsidR="00223858" w:rsidRPr="00DC5BB2" w:rsidRDefault="00223858" w:rsidP="008E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7) температурных условий погоды, препятствующих посещению ребенком учреждения (согласно приказа Управл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образования № 162 от 12.03.2010 «О температуре» считать температурными условиями погоды, препятствующими п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сещению ребенком дошкольного учреждения температуру наружного воздуха -32</w:t>
      </w:r>
      <w:r w:rsidR="00D8753E" w:rsidRPr="00DC5BB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 с ветром более 7 м/</w:t>
      </w: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-35</w:t>
      </w:r>
      <w:r w:rsidR="00D8753E" w:rsidRPr="00DC5BB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без ветра). </w:t>
      </w:r>
    </w:p>
    <w:p w:rsidR="00223858" w:rsidRPr="00DC5BB2" w:rsidRDefault="00223858" w:rsidP="008E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на летний период сроком до 75 дней </w:t>
      </w:r>
      <w:r w:rsidRPr="00DC5BB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 заявлению родителей (законных представителей).</w:t>
      </w:r>
    </w:p>
    <w:p w:rsidR="00223858" w:rsidRPr="00DC5BB2" w:rsidRDefault="00223858" w:rsidP="008E5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9) на период приостановления функционирования учреждения для проведения ремонтных работ, санитарной обр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ботки помещений, по решению суда, на основании представлений органов государственного надзора.</w:t>
      </w:r>
    </w:p>
    <w:p w:rsidR="00223858" w:rsidRPr="00DC5BB2" w:rsidRDefault="00223858" w:rsidP="008E53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каждом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непосещения ребенком М</w:t>
      </w:r>
      <w:r w:rsidR="00865008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(за исключением случаев, связанных с температурными условиями погоды) родители обязаны представить документальное подтверждение уважительности причин отсутствия.</w:t>
      </w:r>
      <w:bookmarkStart w:id="9" w:name="Par144"/>
      <w:bookmarkEnd w:id="9"/>
    </w:p>
    <w:p w:rsidR="00223858" w:rsidRPr="00DC5BB2" w:rsidRDefault="00223858" w:rsidP="008E53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0" w:name="Par165"/>
      <w:bookmarkEnd w:id="10"/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Размер, сроки и порядок оплаты дополнительных образовательных услуг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 дополнительных образовательных услуг устанавливается по отдельно заключенному договору между Заказчиком и Исполнителем. 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ежемесячно, вносит  плату за оказание дополнительных образовательных услуг по квитанции </w:t>
      </w:r>
      <w:r w:rsidR="00D8370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МАДОУ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безналичном порядке на счет, указанный в разделе  8 настоящего Договора</w:t>
      </w:r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срок до 20 числа текущего месяца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дека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 оплата производится до 15 декабря). </w:t>
      </w:r>
    </w:p>
    <w:p w:rsidR="00223858" w:rsidRPr="00DC5BB2" w:rsidRDefault="00223858" w:rsidP="008E53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1" w:name="Par191"/>
      <w:bookmarkEnd w:id="11"/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за неисполнение или ненадлежащее исполнение обязательств по договору,</w:t>
      </w:r>
      <w:r w:rsidR="002A30C6"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разрешения споров 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неисполнение либо ненадлежащее исполнение обязательств по настоящему Договору Исполнитель и Зака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 несут ответственность, предусмотренную законодательством Российской Федерации и настоящим Договором.</w:t>
      </w:r>
    </w:p>
    <w:p w:rsidR="00223858" w:rsidRPr="00DC5BB2" w:rsidRDefault="00223858" w:rsidP="008E53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2" w:name="Par213"/>
      <w:bookmarkEnd w:id="12"/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Основания изменения и расторжения договора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Условия, на которых заключен настоящий Договор, могут быть изменены по соглашению сторон. 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изменения и дополнения к настоящему Договору должны быть совершены в письменной форме и подпис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ны уполномоченными представителями Сторон.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</w:t>
      </w: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23858" w:rsidRPr="00DC5BB2" w:rsidRDefault="00223858" w:rsidP="008E53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3" w:name="Par219"/>
      <w:bookmarkEnd w:id="13"/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Заключительные положения </w:t>
      </w:r>
    </w:p>
    <w:p w:rsidR="00D8753E" w:rsidRPr="00DC5BB2" w:rsidRDefault="00D8753E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подписания Сторонами и действует до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C94A2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4" w:name="ТекстовоеПоле13"/>
      <w:r w:rsidR="00C94A24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FORMTEXT </w:instrText>
      </w:r>
      <w:r w:rsidR="00C94A24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C94A2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bookmarkStart w:id="15" w:name="_GoBack"/>
      <w:r w:rsidR="00C94A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 </w:t>
      </w:r>
      <w:r w:rsidR="00C94A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 </w:t>
      </w:r>
      <w:r w:rsidR="00C94A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 </w:t>
      </w:r>
      <w:r w:rsidR="00C94A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 </w:t>
      </w:r>
      <w:r w:rsidR="00C94A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 </w:t>
      </w:r>
      <w:bookmarkEnd w:id="15"/>
      <w:r w:rsidR="00C94A24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14"/>
      <w:r w:rsidR="003922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составлен в </w:t>
      </w:r>
      <w:r w:rsidR="00C92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2-х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экземплярах, имеющих равную юридическую силу, по одному для каждой из Сторон.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 к настоящему договору являются его неотъемлемой частью.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обязуются письменно извещать друг друга о смене реквизитов, адресов и иных существенных изм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нениях.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переговоров, разрешаются в судебном порядке, установленном законод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 Российской Федерации.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23858" w:rsidRPr="00DC5BB2" w:rsidRDefault="00223858" w:rsidP="008E5333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условий настоящего Договора Стороны руководствуются законодательством Российской Ф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дерации.</w:t>
      </w:r>
    </w:p>
    <w:p w:rsidR="00223858" w:rsidRPr="00DC5BB2" w:rsidRDefault="00223858" w:rsidP="008E53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6" w:name="Par229"/>
      <w:bookmarkEnd w:id="16"/>
      <w:r w:rsidRPr="00DC5B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5210"/>
      </w:tblGrid>
      <w:tr w:rsidR="00223858" w:rsidRPr="00DC5BB2" w:rsidTr="0037371A">
        <w:tc>
          <w:tcPr>
            <w:tcW w:w="5670" w:type="dxa"/>
            <w:vAlign w:val="center"/>
          </w:tcPr>
          <w:p w:rsidR="00223858" w:rsidRPr="00DC5BB2" w:rsidRDefault="00223858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210" w:type="dxa"/>
          </w:tcPr>
          <w:p w:rsidR="00223858" w:rsidRPr="00DC5BB2" w:rsidRDefault="00223858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223858" w:rsidRPr="00DC5BB2" w:rsidTr="0037371A">
        <w:tc>
          <w:tcPr>
            <w:tcW w:w="5670" w:type="dxa"/>
          </w:tcPr>
          <w:p w:rsidR="009F49F3" w:rsidRPr="00DC5BB2" w:rsidRDefault="009F49F3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7»</w:t>
            </w:r>
            <w:r w:rsidR="0037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«Детский сад № 7»</w:t>
            </w:r>
            <w:r w:rsidR="0037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F49F3" w:rsidRPr="00DC5BB2" w:rsidRDefault="009F49F3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47а, г. Северск, Томской области, 636000, тел. 52-69-12, 54-65-90</w:t>
            </w:r>
          </w:p>
          <w:p w:rsidR="009F49F3" w:rsidRPr="00DC5BB2" w:rsidRDefault="009F49F3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7024021179; КПП: 702401001;</w:t>
            </w:r>
            <w:r w:rsid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БИК: 046902001</w:t>
            </w:r>
          </w:p>
          <w:p w:rsidR="009F49F3" w:rsidRPr="00DC5BB2" w:rsidRDefault="009F49F3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30656Щ08370 в УФК по Томской области</w:t>
            </w:r>
          </w:p>
          <w:p w:rsidR="009F49F3" w:rsidRPr="00DC5BB2" w:rsidRDefault="009F49F3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/с: 40701810500001000007 в ГРКЦ ГУ Банка России по То</w:t>
            </w: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</w:t>
            </w:r>
          </w:p>
          <w:p w:rsidR="009F49F3" w:rsidRPr="00DC5BB2" w:rsidRDefault="009F49F3" w:rsidP="008E5333">
            <w:pPr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9F3" w:rsidRPr="00DC5BB2" w:rsidRDefault="000D793D" w:rsidP="008E5333">
            <w:pPr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F49F3"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="009F49F3"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МАДОУ «Детский сад №7»</w:t>
            </w:r>
          </w:p>
          <w:p w:rsidR="009F49F3" w:rsidRPr="00DC5BB2" w:rsidRDefault="009F49F3" w:rsidP="008E5333">
            <w:pPr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 </w:t>
            </w:r>
            <w:r w:rsidR="000D7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Ж.В. Хомякова</w:t>
            </w:r>
          </w:p>
          <w:p w:rsidR="00223858" w:rsidRPr="00DC5BB2" w:rsidRDefault="009F49F3" w:rsidP="008E5333">
            <w:pPr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210" w:type="dxa"/>
          </w:tcPr>
          <w:p w:rsidR="00571403" w:rsidRPr="00DC5BB2" w:rsidRDefault="00223858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Родитель: мать, отец (законный представитель) </w:t>
            </w:r>
          </w:p>
          <w:p w:rsidR="00223858" w:rsidRPr="00DC5BB2" w:rsidRDefault="00223858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="0037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223858" w:rsidRPr="00DC5BB2" w:rsidRDefault="00223858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="0037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223858" w:rsidRPr="00DC5BB2" w:rsidRDefault="00DC5BB2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__________</w:t>
            </w:r>
            <w:r w:rsidR="00223858"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9F49F3"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223858" w:rsidRPr="00DC5BB2" w:rsidRDefault="00223858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кем, когда: _______</w:t>
            </w:r>
            <w:r w:rsid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223858" w:rsidRPr="00DC5BB2" w:rsidRDefault="00223858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="0037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223858" w:rsidRPr="00DC5BB2" w:rsidRDefault="00223858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="0037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223858" w:rsidRPr="00DC5BB2" w:rsidRDefault="00223858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проживания: ______</w:t>
            </w:r>
            <w:r w:rsid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223858" w:rsidRPr="00DC5BB2" w:rsidRDefault="00223858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тел.___________________</w:t>
            </w:r>
            <w:r w:rsidR="0037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223858" w:rsidRPr="00DC5BB2" w:rsidRDefault="00DC5BB2" w:rsidP="008E5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 ____</w:t>
            </w:r>
            <w:r w:rsidR="0037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223858"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/_______________________/</w:t>
            </w:r>
          </w:p>
          <w:p w:rsidR="004C2E14" w:rsidRPr="00DC5BB2" w:rsidRDefault="004C2E14" w:rsidP="00B93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7" w:name="ТекстовоеПоле9"/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FORMTEXT </w:instrText>
            </w: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B93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="00B93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="00B93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="00B93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="00B93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DC5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bookmarkEnd w:id="17"/>
          </w:p>
        </w:tc>
      </w:tr>
    </w:tbl>
    <w:p w:rsidR="0037371A" w:rsidRPr="00ED328A" w:rsidRDefault="00223858" w:rsidP="00ED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</w:t>
      </w:r>
      <w:r w:rsidR="0061571B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АДОУ "Детский сад №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7", Лицензией и образовательными программами</w:t>
      </w:r>
      <w:r w:rsidR="00D41977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Правилами приема в организацию и Приказом об установлении родительской платы</w:t>
      </w:r>
      <w:r w:rsidR="00406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внутреннего распорядка воспитанников </w:t>
      </w:r>
      <w:r w:rsidR="004066E7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</w:t>
      </w:r>
      <w:proofErr w:type="gramStart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а), второй экземпляр дого</w:t>
      </w:r>
      <w:r w:rsidR="00BF16F1"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вора получен </w:t>
      </w:r>
      <w:r w:rsidRPr="00DC5B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/___________________/</w:t>
      </w:r>
    </w:p>
    <w:sectPr w:rsidR="0037371A" w:rsidRPr="00ED328A" w:rsidSect="00DC5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B2A"/>
    <w:multiLevelType w:val="hybridMultilevel"/>
    <w:tmpl w:val="EC58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530F3"/>
    <w:multiLevelType w:val="multilevel"/>
    <w:tmpl w:val="0419001F"/>
    <w:numStyleLink w:val="1"/>
  </w:abstractNum>
  <w:abstractNum w:abstractNumId="2">
    <w:nsid w:val="0FC81F01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6579EB"/>
    <w:multiLevelType w:val="hybridMultilevel"/>
    <w:tmpl w:val="FD4CC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55D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1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3C415B"/>
    <w:multiLevelType w:val="hybridMultilevel"/>
    <w:tmpl w:val="266EA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E73C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2B4AE8"/>
    <w:multiLevelType w:val="hybridMultilevel"/>
    <w:tmpl w:val="BA607F4A"/>
    <w:lvl w:ilvl="0" w:tplc="0CA8E2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53568A"/>
    <w:multiLevelType w:val="hybridMultilevel"/>
    <w:tmpl w:val="82D0F282"/>
    <w:lvl w:ilvl="0" w:tplc="C330BE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602DD2"/>
    <w:multiLevelType w:val="hybridMultilevel"/>
    <w:tmpl w:val="E000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D4B8B"/>
    <w:multiLevelType w:val="hybridMultilevel"/>
    <w:tmpl w:val="10388706"/>
    <w:lvl w:ilvl="0" w:tplc="0CA8E2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i w:val="0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58"/>
    <w:rsid w:val="00021816"/>
    <w:rsid w:val="00041144"/>
    <w:rsid w:val="000C7235"/>
    <w:rsid w:val="000D793D"/>
    <w:rsid w:val="000F3689"/>
    <w:rsid w:val="00110941"/>
    <w:rsid w:val="00116CD9"/>
    <w:rsid w:val="001237D9"/>
    <w:rsid w:val="00126171"/>
    <w:rsid w:val="00166685"/>
    <w:rsid w:val="00171AEF"/>
    <w:rsid w:val="001D2415"/>
    <w:rsid w:val="00221FD5"/>
    <w:rsid w:val="00223858"/>
    <w:rsid w:val="00274006"/>
    <w:rsid w:val="002A1EC7"/>
    <w:rsid w:val="002A30C6"/>
    <w:rsid w:val="0037371A"/>
    <w:rsid w:val="003855DA"/>
    <w:rsid w:val="00392259"/>
    <w:rsid w:val="00395CCC"/>
    <w:rsid w:val="003B7D65"/>
    <w:rsid w:val="003C66D0"/>
    <w:rsid w:val="003D524F"/>
    <w:rsid w:val="004066E7"/>
    <w:rsid w:val="0043382D"/>
    <w:rsid w:val="00456A2A"/>
    <w:rsid w:val="00482719"/>
    <w:rsid w:val="00493C4D"/>
    <w:rsid w:val="004C2E14"/>
    <w:rsid w:val="004C6591"/>
    <w:rsid w:val="004D1715"/>
    <w:rsid w:val="004E357C"/>
    <w:rsid w:val="004F355B"/>
    <w:rsid w:val="00524CE4"/>
    <w:rsid w:val="00541ED2"/>
    <w:rsid w:val="00551F8D"/>
    <w:rsid w:val="00571403"/>
    <w:rsid w:val="005A3030"/>
    <w:rsid w:val="005B6513"/>
    <w:rsid w:val="005E1B60"/>
    <w:rsid w:val="0061571B"/>
    <w:rsid w:val="00623CBA"/>
    <w:rsid w:val="00670EF6"/>
    <w:rsid w:val="006A65AB"/>
    <w:rsid w:val="006C278A"/>
    <w:rsid w:val="006E12C8"/>
    <w:rsid w:val="00710210"/>
    <w:rsid w:val="00725194"/>
    <w:rsid w:val="00770256"/>
    <w:rsid w:val="007A7673"/>
    <w:rsid w:val="007B086E"/>
    <w:rsid w:val="007F11D4"/>
    <w:rsid w:val="007F1760"/>
    <w:rsid w:val="00802F9D"/>
    <w:rsid w:val="008627AD"/>
    <w:rsid w:val="00865008"/>
    <w:rsid w:val="008657D7"/>
    <w:rsid w:val="00876DE2"/>
    <w:rsid w:val="008D1B49"/>
    <w:rsid w:val="008E5333"/>
    <w:rsid w:val="00903228"/>
    <w:rsid w:val="00906FD0"/>
    <w:rsid w:val="00913C2A"/>
    <w:rsid w:val="00927367"/>
    <w:rsid w:val="00931793"/>
    <w:rsid w:val="0096689C"/>
    <w:rsid w:val="009A3AA7"/>
    <w:rsid w:val="009C73BB"/>
    <w:rsid w:val="009D14F9"/>
    <w:rsid w:val="009E48CA"/>
    <w:rsid w:val="009F49F3"/>
    <w:rsid w:val="00A8597D"/>
    <w:rsid w:val="00AA2695"/>
    <w:rsid w:val="00AA26B4"/>
    <w:rsid w:val="00AC120F"/>
    <w:rsid w:val="00AC584E"/>
    <w:rsid w:val="00B075CB"/>
    <w:rsid w:val="00B8187B"/>
    <w:rsid w:val="00B9160D"/>
    <w:rsid w:val="00B931D4"/>
    <w:rsid w:val="00BB3BD3"/>
    <w:rsid w:val="00BC0912"/>
    <w:rsid w:val="00BF16F1"/>
    <w:rsid w:val="00C017BC"/>
    <w:rsid w:val="00C24245"/>
    <w:rsid w:val="00C338C1"/>
    <w:rsid w:val="00C35121"/>
    <w:rsid w:val="00C65F2B"/>
    <w:rsid w:val="00C7110B"/>
    <w:rsid w:val="00C9263A"/>
    <w:rsid w:val="00C94A24"/>
    <w:rsid w:val="00CB011A"/>
    <w:rsid w:val="00D3327C"/>
    <w:rsid w:val="00D40CFD"/>
    <w:rsid w:val="00D41977"/>
    <w:rsid w:val="00D8370B"/>
    <w:rsid w:val="00D8753E"/>
    <w:rsid w:val="00DC5BB2"/>
    <w:rsid w:val="00E16423"/>
    <w:rsid w:val="00E365FB"/>
    <w:rsid w:val="00E56821"/>
    <w:rsid w:val="00ED328A"/>
    <w:rsid w:val="00F56977"/>
    <w:rsid w:val="00FA7379"/>
    <w:rsid w:val="00FE37C7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0C6"/>
    <w:pPr>
      <w:ind w:left="720"/>
      <w:contextualSpacing/>
    </w:pPr>
  </w:style>
  <w:style w:type="numbering" w:customStyle="1" w:styleId="1">
    <w:name w:val="Стиль1"/>
    <w:uiPriority w:val="99"/>
    <w:rsid w:val="004F355B"/>
    <w:pPr>
      <w:numPr>
        <w:numId w:val="9"/>
      </w:numPr>
    </w:pPr>
  </w:style>
  <w:style w:type="paragraph" w:styleId="a5">
    <w:name w:val="Balloon Text"/>
    <w:basedOn w:val="a"/>
    <w:link w:val="a6"/>
    <w:uiPriority w:val="99"/>
    <w:semiHidden/>
    <w:unhideWhenUsed/>
    <w:rsid w:val="005E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B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1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1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0C6"/>
    <w:pPr>
      <w:ind w:left="720"/>
      <w:contextualSpacing/>
    </w:pPr>
  </w:style>
  <w:style w:type="numbering" w:customStyle="1" w:styleId="1">
    <w:name w:val="Стиль1"/>
    <w:uiPriority w:val="99"/>
    <w:rsid w:val="004F355B"/>
    <w:pPr>
      <w:numPr>
        <w:numId w:val="9"/>
      </w:numPr>
    </w:pPr>
  </w:style>
  <w:style w:type="paragraph" w:styleId="a5">
    <w:name w:val="Balloon Text"/>
    <w:basedOn w:val="a"/>
    <w:link w:val="a6"/>
    <w:uiPriority w:val="99"/>
    <w:semiHidden/>
    <w:unhideWhenUsed/>
    <w:rsid w:val="005E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B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1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1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DE8E5EFC7FE0DBE488EA62A5A177517AE51555A50B7808E79D6E8F9y1M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2DE8E5EFC7FE0DBE488EA62A5A177517AF51595F51B7808E79D6E8F9y1M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2DE8E5EFC7FE0DBE488EA62A5A177517AF50565C5EB7808E79D6E8F9y1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0B13-FFBE-4CA0-8A02-C03DA702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2019-04-02T02:54:00Z</cp:lastPrinted>
  <dcterms:created xsi:type="dcterms:W3CDTF">2020-09-08T04:16:00Z</dcterms:created>
  <dcterms:modified xsi:type="dcterms:W3CDTF">2021-07-28T02:47:00Z</dcterms:modified>
</cp:coreProperties>
</file>