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9B" w:rsidRDefault="0052793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645795</wp:posOffset>
            </wp:positionH>
            <wp:positionV relativeFrom="page">
              <wp:posOffset>428625</wp:posOffset>
            </wp:positionV>
            <wp:extent cx="6696075" cy="917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17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B9B" w:rsidRDefault="00BF2B9B">
      <w:pPr>
        <w:sectPr w:rsidR="00BF2B9B">
          <w:pgSz w:w="11900" w:h="16841"/>
          <w:pgMar w:top="1440" w:right="1440" w:bottom="875" w:left="1440" w:header="0" w:footer="0" w:gutter="0"/>
          <w:cols w:space="0"/>
        </w:sectPr>
      </w:pPr>
    </w:p>
    <w:p w:rsidR="00BF2B9B" w:rsidRDefault="0052793C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BF2B9B" w:rsidRDefault="00BF2B9B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820"/>
        <w:gridCol w:w="780"/>
      </w:tblGrid>
      <w:tr w:rsidR="00BF2B9B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Оглавление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Стр.</w:t>
            </w:r>
          </w:p>
        </w:tc>
      </w:tr>
      <w:tr w:rsidR="00BF2B9B">
        <w:trPr>
          <w:trHeight w:val="1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2"/>
                <w:szCs w:val="12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2"/>
                <w:szCs w:val="12"/>
              </w:rPr>
            </w:pPr>
          </w:p>
        </w:tc>
      </w:tr>
      <w:tr w:rsidR="00BF2B9B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BF2B9B">
        <w:trPr>
          <w:trHeight w:val="2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7"/>
                <w:szCs w:val="1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7"/>
                <w:szCs w:val="17"/>
              </w:rPr>
            </w:pPr>
          </w:p>
        </w:tc>
      </w:tr>
      <w:tr w:rsidR="00BF2B9B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310" w:lineRule="exact"/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F2B9B">
        <w:trPr>
          <w:trHeight w:val="2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BF2B9B">
        <w:trPr>
          <w:trHeight w:val="2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методической работы в дошкольном образовательном учреждении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BF2B9B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реализации программы  «Дендрарий как средство познавательного развития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BF2B9B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7"/>
                <w:szCs w:val="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7"/>
                <w:szCs w:val="7"/>
              </w:rPr>
            </w:pPr>
          </w:p>
        </w:tc>
      </w:tr>
      <w:tr w:rsidR="00BF2B9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по организации исследовательской деятельности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BF2B9B"/>
        </w:tc>
      </w:tr>
      <w:tr w:rsidR="00BF2B9B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«Детский сад №7» на учебный год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по исследовательской деятельности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BF2B9B"/>
        </w:tc>
      </w:tr>
      <w:tr w:rsidR="00BF2B9B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«Детский сад №7» на учебный год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Перспективный план организации </w:t>
            </w:r>
            <w:r>
              <w:rPr>
                <w:rFonts w:eastAsia="Times New Roman"/>
                <w:sz w:val="24"/>
                <w:szCs w:val="24"/>
              </w:rPr>
              <w:t>познавательно-исследовательской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BF2B9B"/>
        </w:tc>
      </w:tr>
      <w:tr w:rsidR="00BF2B9B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подготовительной группе на учебный год (совместная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</w:tr>
      <w:tr w:rsidR="00BF2B9B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 и родителей)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309" w:lineRule="exact"/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</w:tr>
      <w:tr w:rsidR="00BF2B9B">
        <w:trPr>
          <w:trHeight w:val="2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</w:tr>
      <w:tr w:rsidR="00BF2B9B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предметно – развивающей среды в дошкольном учреждении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воспитательно-образовательного процесса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Культурно-досуговая деятельность (особенности традиционных событий,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</w:tr>
      <w:tr w:rsidR="00BF2B9B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праздников, мероприятий)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4"/>
                <w:szCs w:val="4"/>
              </w:rPr>
            </w:pPr>
          </w:p>
        </w:tc>
      </w:tr>
      <w:tr w:rsidR="00BF2B9B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/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</w:tr>
      <w:tr w:rsidR="00BF2B9B">
        <w:trPr>
          <w:trHeight w:val="2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7"/>
                <w:szCs w:val="17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7"/>
                <w:szCs w:val="17"/>
              </w:rPr>
            </w:pPr>
          </w:p>
        </w:tc>
      </w:tr>
      <w:tr w:rsidR="00BF2B9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</w:tr>
      <w:tr w:rsidR="00BF2B9B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</w:tr>
    </w:tbl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7" w:lineRule="exact"/>
        <w:rPr>
          <w:sz w:val="20"/>
          <w:szCs w:val="20"/>
        </w:rPr>
      </w:pPr>
    </w:p>
    <w:p w:rsidR="00BF2B9B" w:rsidRDefault="0052793C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BF2B9B" w:rsidRDefault="00BF2B9B">
      <w:pPr>
        <w:sectPr w:rsidR="00BF2B9B">
          <w:pgSz w:w="11900" w:h="16841"/>
          <w:pgMar w:top="1130" w:right="306" w:bottom="437" w:left="1300" w:header="0" w:footer="0" w:gutter="0"/>
          <w:cols w:space="720" w:equalWidth="0">
            <w:col w:w="10300"/>
          </w:cols>
        </w:sectPr>
      </w:pPr>
    </w:p>
    <w:p w:rsidR="00BF2B9B" w:rsidRDefault="0052793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программы</w:t>
      </w:r>
    </w:p>
    <w:p w:rsidR="00BF2B9B" w:rsidRDefault="00BF2B9B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0"/>
        <w:gridCol w:w="820"/>
        <w:gridCol w:w="520"/>
        <w:gridCol w:w="320"/>
        <w:gridCol w:w="700"/>
        <w:gridCol w:w="60"/>
        <w:gridCol w:w="920"/>
        <w:gridCol w:w="260"/>
        <w:gridCol w:w="160"/>
        <w:gridCol w:w="580"/>
        <w:gridCol w:w="700"/>
        <w:gridCol w:w="300"/>
        <w:gridCol w:w="620"/>
        <w:gridCol w:w="860"/>
        <w:gridCol w:w="360"/>
      </w:tblGrid>
      <w:tr w:rsidR="00BF2B9B">
        <w:trPr>
          <w:trHeight w:val="28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BF2B9B" w:rsidRDefault="0052793C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BF2B9B" w:rsidRDefault="0052793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дошкольное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образовательное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3660" w:type="dxa"/>
            <w:gridSpan w:val="7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«Детский сад № 7»</w:t>
            </w: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12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0"/>
                <w:szCs w:val="10"/>
              </w:rPr>
            </w:pPr>
          </w:p>
        </w:tc>
      </w:tr>
      <w:tr w:rsidR="00BF2B9B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3"/>
            <w:vAlign w:val="bottom"/>
          </w:tcPr>
          <w:p w:rsidR="00BF2B9B" w:rsidRDefault="005279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«Дендрарий</w:t>
            </w:r>
          </w:p>
        </w:tc>
        <w:tc>
          <w:tcPr>
            <w:tcW w:w="1020" w:type="dxa"/>
            <w:gridSpan w:val="2"/>
            <w:vAlign w:val="bottom"/>
          </w:tcPr>
          <w:p w:rsidR="00BF2B9B" w:rsidRDefault="0052793C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980" w:type="dxa"/>
            <w:gridSpan w:val="2"/>
            <w:vAlign w:val="bottom"/>
          </w:tcPr>
          <w:p w:rsidR="00BF2B9B" w:rsidRDefault="0052793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средство</w:t>
            </w:r>
          </w:p>
        </w:tc>
        <w:tc>
          <w:tcPr>
            <w:tcW w:w="260" w:type="dxa"/>
            <w:vAlign w:val="bottom"/>
          </w:tcPr>
          <w:p w:rsidR="00BF2B9B" w:rsidRDefault="00BF2B9B"/>
        </w:tc>
        <w:tc>
          <w:tcPr>
            <w:tcW w:w="160" w:type="dxa"/>
            <w:vAlign w:val="bottom"/>
          </w:tcPr>
          <w:p w:rsidR="00BF2B9B" w:rsidRDefault="00BF2B9B"/>
        </w:tc>
        <w:tc>
          <w:tcPr>
            <w:tcW w:w="2200" w:type="dxa"/>
            <w:gridSpan w:val="4"/>
            <w:vAlign w:val="bottom"/>
          </w:tcPr>
          <w:p w:rsidR="00BF2B9B" w:rsidRDefault="0052793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980" w:type="dxa"/>
            <w:gridSpan w:val="4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дошкольников»</w:t>
            </w:r>
          </w:p>
        </w:tc>
        <w:tc>
          <w:tcPr>
            <w:tcW w:w="1680" w:type="dxa"/>
            <w:gridSpan w:val="3"/>
            <w:vAlign w:val="bottom"/>
          </w:tcPr>
          <w:p w:rsidR="00BF2B9B" w:rsidRDefault="0052793C">
            <w:pPr>
              <w:spacing w:line="271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420" w:type="dxa"/>
            <w:gridSpan w:val="2"/>
            <w:vAlign w:val="bottom"/>
          </w:tcPr>
          <w:p w:rsidR="00BF2B9B" w:rsidRDefault="0052793C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00" w:type="dxa"/>
            <w:gridSpan w:val="4"/>
            <w:vAlign w:val="bottom"/>
          </w:tcPr>
          <w:p w:rsidR="00BF2B9B" w:rsidRDefault="0052793C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</w:tr>
      <w:tr w:rsidR="00BF2B9B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дошкольников.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</w:tr>
      <w:tr w:rsidR="00BF2B9B">
        <w:trPr>
          <w:trHeight w:val="3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gridSpan w:val="7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</w:tr>
      <w:tr w:rsidR="00BF2B9B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Авторы</w:t>
            </w:r>
          </w:p>
        </w:tc>
        <w:tc>
          <w:tcPr>
            <w:tcW w:w="3660" w:type="dxa"/>
            <w:gridSpan w:val="7"/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Лисс О.В. старший воспитатель</w:t>
            </w:r>
          </w:p>
        </w:tc>
        <w:tc>
          <w:tcPr>
            <w:tcW w:w="260" w:type="dxa"/>
            <w:vAlign w:val="bottom"/>
          </w:tcPr>
          <w:p w:rsidR="00BF2B9B" w:rsidRDefault="00BF2B9B"/>
        </w:tc>
        <w:tc>
          <w:tcPr>
            <w:tcW w:w="160" w:type="dxa"/>
            <w:vAlign w:val="bottom"/>
          </w:tcPr>
          <w:p w:rsidR="00BF2B9B" w:rsidRDefault="00BF2B9B"/>
        </w:tc>
        <w:tc>
          <w:tcPr>
            <w:tcW w:w="580" w:type="dxa"/>
            <w:vAlign w:val="bottom"/>
          </w:tcPr>
          <w:p w:rsidR="00BF2B9B" w:rsidRDefault="00BF2B9B"/>
        </w:tc>
        <w:tc>
          <w:tcPr>
            <w:tcW w:w="700" w:type="dxa"/>
            <w:vAlign w:val="bottom"/>
          </w:tcPr>
          <w:p w:rsidR="00BF2B9B" w:rsidRDefault="00BF2B9B"/>
        </w:tc>
        <w:tc>
          <w:tcPr>
            <w:tcW w:w="300" w:type="dxa"/>
            <w:vAlign w:val="bottom"/>
          </w:tcPr>
          <w:p w:rsidR="00BF2B9B" w:rsidRDefault="00BF2B9B"/>
        </w:tc>
        <w:tc>
          <w:tcPr>
            <w:tcW w:w="620" w:type="dxa"/>
            <w:vAlign w:val="bottom"/>
          </w:tcPr>
          <w:p w:rsidR="00BF2B9B" w:rsidRDefault="00BF2B9B"/>
        </w:tc>
        <w:tc>
          <w:tcPr>
            <w:tcW w:w="860" w:type="dxa"/>
            <w:vAlign w:val="bottom"/>
          </w:tcPr>
          <w:p w:rsidR="00BF2B9B" w:rsidRDefault="00BF2B9B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/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30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Основания для</w:t>
            </w:r>
          </w:p>
        </w:tc>
        <w:tc>
          <w:tcPr>
            <w:tcW w:w="320" w:type="dxa"/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gridSpan w:val="7"/>
            <w:vAlign w:val="bottom"/>
          </w:tcPr>
          <w:p w:rsidR="00BF2B9B" w:rsidRDefault="0052793C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29.12.2012</w:t>
            </w:r>
          </w:p>
        </w:tc>
        <w:tc>
          <w:tcPr>
            <w:tcW w:w="160" w:type="dxa"/>
            <w:vAlign w:val="bottom"/>
          </w:tcPr>
          <w:p w:rsidR="00BF2B9B" w:rsidRDefault="00BF2B9B"/>
        </w:tc>
        <w:tc>
          <w:tcPr>
            <w:tcW w:w="1280" w:type="dxa"/>
            <w:gridSpan w:val="2"/>
            <w:vAlign w:val="bottom"/>
          </w:tcPr>
          <w:p w:rsidR="00BF2B9B" w:rsidRDefault="0052793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273-ФЗ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образовании в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разработки</w:t>
            </w:r>
          </w:p>
        </w:tc>
        <w:tc>
          <w:tcPr>
            <w:tcW w:w="2680" w:type="dxa"/>
            <w:gridSpan w:val="5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Федерации»;</w:t>
            </w: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-Федеральныйгосударственныйобразовательныйстандарт</w:t>
            </w:r>
          </w:p>
        </w:tc>
      </w:tr>
      <w:tr w:rsidR="00BF2B9B">
        <w:trPr>
          <w:trHeight w:val="2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  образования   (Утвержден   приказом   Министерства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и науки </w:t>
            </w:r>
            <w:r>
              <w:rPr>
                <w:rFonts w:eastAsia="Times New Roman"/>
                <w:sz w:val="24"/>
                <w:szCs w:val="24"/>
              </w:rPr>
              <w:t>Российской Федерации от 17 октября 2013 г. N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1155);</w:t>
            </w:r>
          </w:p>
        </w:tc>
        <w:tc>
          <w:tcPr>
            <w:tcW w:w="5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«Порядок   организации   и   осуществления   образовательной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по  основным  общеобразовательным  программа   –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образовательным  программа  дошкольного  образования» </w:t>
            </w:r>
            <w:r>
              <w:rPr>
                <w:rFonts w:eastAsia="Times New Roman"/>
                <w:sz w:val="24"/>
                <w:szCs w:val="24"/>
              </w:rPr>
              <w:t xml:space="preserve"> (приказ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 образования и науки РФ от 30 августа 2013 года №1014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Москва);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-Санитарно-эпидемиологическиетребованиякустройству,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</w:t>
            </w:r>
          </w:p>
        </w:tc>
        <w:tc>
          <w:tcPr>
            <w:tcW w:w="320" w:type="dxa"/>
            <w:vAlign w:val="bottom"/>
          </w:tcPr>
          <w:p w:rsidR="00BF2B9B" w:rsidRDefault="0052793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vAlign w:val="bottom"/>
          </w:tcPr>
          <w:p w:rsidR="00BF2B9B" w:rsidRDefault="0052793C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00" w:type="dxa"/>
            <w:gridSpan w:val="3"/>
            <w:vAlign w:val="bottom"/>
          </w:tcPr>
          <w:p w:rsidR="00BF2B9B" w:rsidRDefault="0052793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</w:t>
            </w:r>
          </w:p>
        </w:tc>
        <w:tc>
          <w:tcPr>
            <w:tcW w:w="1000" w:type="dxa"/>
            <w:gridSpan w:val="2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дошкольных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680" w:type="dxa"/>
            <w:gridSpan w:val="3"/>
            <w:vAlign w:val="bottom"/>
          </w:tcPr>
          <w:p w:rsidR="00BF2B9B" w:rsidRDefault="005279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организаций»</w:t>
            </w: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(Утверждены</w:t>
            </w: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государственного санитарного врача Российской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15 мая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13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 года №26  «Об утверждении СанПиН» 2.4.3049-13)</w:t>
            </w: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8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40" w:type="dxa"/>
            <w:gridSpan w:val="2"/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540" w:type="dxa"/>
            <w:gridSpan w:val="3"/>
            <w:vAlign w:val="bottom"/>
          </w:tcPr>
          <w:p w:rsidR="00BF2B9B" w:rsidRDefault="0052793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оптимальных</w:t>
            </w:r>
          </w:p>
        </w:tc>
        <w:tc>
          <w:tcPr>
            <w:tcW w:w="60" w:type="dxa"/>
            <w:vAlign w:val="bottom"/>
          </w:tcPr>
          <w:p w:rsidR="00BF2B9B" w:rsidRDefault="00BF2B9B"/>
        </w:tc>
        <w:tc>
          <w:tcPr>
            <w:tcW w:w="1180" w:type="dxa"/>
            <w:gridSpan w:val="2"/>
            <w:vAlign w:val="bottom"/>
          </w:tcPr>
          <w:p w:rsidR="00BF2B9B" w:rsidRDefault="0052793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740" w:type="dxa"/>
            <w:gridSpan w:val="4"/>
            <w:vAlign w:val="bottom"/>
          </w:tcPr>
          <w:p w:rsidR="00BF2B9B" w:rsidRDefault="0052793C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познавательного</w:t>
            </w:r>
          </w:p>
        </w:tc>
        <w:tc>
          <w:tcPr>
            <w:tcW w:w="1480" w:type="dxa"/>
            <w:gridSpan w:val="2"/>
            <w:vAlign w:val="bottom"/>
          </w:tcPr>
          <w:p w:rsidR="00BF2B9B" w:rsidRDefault="0052793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экологического воспитания </w:t>
            </w:r>
            <w:r>
              <w:rPr>
                <w:rFonts w:eastAsia="Times New Roman"/>
                <w:sz w:val="24"/>
                <w:szCs w:val="24"/>
              </w:rPr>
              <w:t>дошкольников через организацию работы</w:t>
            </w:r>
          </w:p>
        </w:tc>
      </w:tr>
      <w:tr w:rsidR="00BF2B9B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дендрария на территории ДОУ.</w:t>
            </w: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</w:tr>
      <w:tr w:rsidR="00BF2B9B">
        <w:trPr>
          <w:trHeight w:val="3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  <w:tc>
          <w:tcPr>
            <w:tcW w:w="63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3"/>
                <w:szCs w:val="3"/>
              </w:rPr>
            </w:pPr>
          </w:p>
        </w:tc>
      </w:tr>
      <w:tr w:rsidR="00BF2B9B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Задачи</w:t>
            </w:r>
          </w:p>
        </w:tc>
        <w:tc>
          <w:tcPr>
            <w:tcW w:w="1140" w:type="dxa"/>
            <w:gridSpan w:val="2"/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Учить</w:t>
            </w:r>
          </w:p>
        </w:tc>
        <w:tc>
          <w:tcPr>
            <w:tcW w:w="6360" w:type="dxa"/>
            <w:gridSpan w:val="13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определять  по  характерным  признакам:  деревья,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F2B9B" w:rsidRDefault="0052793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кустарники</w:t>
            </w:r>
          </w:p>
        </w:tc>
        <w:tc>
          <w:tcPr>
            <w:tcW w:w="320" w:type="dxa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gridSpan w:val="2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травы.</w:t>
            </w:r>
          </w:p>
        </w:tc>
        <w:tc>
          <w:tcPr>
            <w:tcW w:w="1340" w:type="dxa"/>
            <w:gridSpan w:val="3"/>
            <w:vAlign w:val="bottom"/>
          </w:tcPr>
          <w:p w:rsidR="00BF2B9B" w:rsidRDefault="0052793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580" w:type="dxa"/>
            <w:vAlign w:val="bottom"/>
          </w:tcPr>
          <w:p w:rsidR="00BF2B9B" w:rsidRDefault="0052793C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видовое  разнообразие,</w:t>
            </w:r>
          </w:p>
        </w:tc>
      </w:tr>
      <w:tr w:rsidR="00BF2B9B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4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 развития, </w:t>
            </w:r>
            <w:r>
              <w:rPr>
                <w:rFonts w:eastAsia="Times New Roman"/>
                <w:sz w:val="24"/>
                <w:szCs w:val="24"/>
              </w:rPr>
              <w:t>строении, функциях и  назначении  частей</w:t>
            </w:r>
          </w:p>
        </w:tc>
      </w:tr>
      <w:tr w:rsidR="00BF2B9B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(корень, ствол, ветки, листья).</w:t>
            </w: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47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Расширять и обобщать знания детей о мире природы, как целостной</w:t>
            </w:r>
          </w:p>
        </w:tc>
      </w:tr>
      <w:tr w:rsidR="00BF2B9B">
        <w:trPr>
          <w:trHeight w:val="27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взаимосвязанной системе.</w:t>
            </w: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47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Учить описывать, строить предположения и предлагать </w:t>
            </w:r>
            <w:r>
              <w:rPr>
                <w:rFonts w:eastAsia="Times New Roman"/>
                <w:sz w:val="24"/>
                <w:szCs w:val="24"/>
              </w:rPr>
              <w:t>способы их</w:t>
            </w:r>
          </w:p>
        </w:tc>
      </w:tr>
      <w:tr w:rsidR="00BF2B9B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14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  находить  причинно  -  следственные  связи  и  делать</w:t>
            </w:r>
          </w:p>
        </w:tc>
      </w:tr>
      <w:tr w:rsidR="00BF2B9B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47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1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Приучать детей к элементарным трудовым навыкам по посадке,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выращиванию и уходу за растениями;</w:t>
            </w: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40" w:type="dxa"/>
            <w:gridSpan w:val="2"/>
            <w:vAlign w:val="bottom"/>
          </w:tcPr>
          <w:p w:rsidR="00BF2B9B" w:rsidRDefault="005279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vAlign w:val="bottom"/>
          </w:tcPr>
          <w:p w:rsidR="00BF2B9B" w:rsidRDefault="0052793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поисково-исследовательскую</w:t>
            </w: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4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  интерес,   любознательность   к   миру   живой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14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 желание наблюдать, исследовать, получать новые знания,</w:t>
            </w:r>
          </w:p>
        </w:tc>
      </w:tr>
      <w:tr w:rsidR="00BF2B9B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умения.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47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40" w:type="dxa"/>
            <w:gridSpan w:val="2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40" w:type="dxa"/>
            <w:gridSpan w:val="3"/>
            <w:vAlign w:val="bottom"/>
          </w:tcPr>
          <w:p w:rsidR="00BF2B9B" w:rsidRDefault="005279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780" w:type="dxa"/>
            <w:gridSpan w:val="3"/>
            <w:vAlign w:val="bottom"/>
          </w:tcPr>
          <w:p w:rsidR="00BF2B9B" w:rsidRDefault="0052793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F2B9B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BF2B9B" w:rsidRDefault="00527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творческому </w:t>
            </w:r>
            <w:r>
              <w:rPr>
                <w:rFonts w:eastAsia="Times New Roman"/>
                <w:sz w:val="24"/>
                <w:szCs w:val="24"/>
              </w:rPr>
              <w:t>самовыражению.</w:t>
            </w: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0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</w:tr>
      <w:tr w:rsidR="00BF2B9B">
        <w:trPr>
          <w:trHeight w:val="519"/>
        </w:trPr>
        <w:tc>
          <w:tcPr>
            <w:tcW w:w="21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F2B9B" w:rsidRDefault="0052793C">
            <w:pPr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2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</w:tbl>
    <w:p w:rsidR="00BF2B9B" w:rsidRDefault="00BF2B9B">
      <w:pPr>
        <w:sectPr w:rsidR="00BF2B9B">
          <w:pgSz w:w="11900" w:h="16841"/>
          <w:pgMar w:top="1130" w:right="986" w:bottom="437" w:left="13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40"/>
        <w:gridCol w:w="2120"/>
        <w:gridCol w:w="1940"/>
        <w:gridCol w:w="820"/>
        <w:gridCol w:w="940"/>
        <w:gridCol w:w="1340"/>
      </w:tblGrid>
      <w:tr w:rsidR="00BF2B9B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Формирование экологической культуры ребёнка, бережного отношения</w:t>
            </w:r>
          </w:p>
        </w:tc>
      </w:tr>
      <w:tr w:rsidR="00BF2B9B">
        <w:trPr>
          <w:trHeight w:val="27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vAlign w:val="bottom"/>
          </w:tcPr>
          <w:p w:rsidR="00BF2B9B" w:rsidRDefault="005279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природе, воспитание духовно богатой личности.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47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194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1760" w:type="dxa"/>
            <w:gridSpan w:val="2"/>
            <w:vAlign w:val="bottom"/>
          </w:tcPr>
          <w:p w:rsidR="00BF2B9B" w:rsidRDefault="0052793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</w:tr>
      <w:tr w:rsidR="00BF2B9B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 способностей и умения работать в команде;</w:t>
            </w:r>
          </w:p>
        </w:tc>
      </w:tr>
      <w:tr w:rsidR="00BF2B9B">
        <w:trPr>
          <w:trHeight w:val="47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160" w:type="dxa"/>
            <w:gridSpan w:val="5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  родителей   в   деятельность   сада   и   совместную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BF2B9B" w:rsidRDefault="005279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 детьми: в мини-исследования,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роли помощников</w:t>
            </w:r>
          </w:p>
        </w:tc>
      </w:tr>
      <w:tr w:rsidR="00BF2B9B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F2B9B" w:rsidRDefault="005279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консультантов.</w:t>
            </w:r>
          </w:p>
        </w:tc>
        <w:tc>
          <w:tcPr>
            <w:tcW w:w="1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0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18"/>
                <w:szCs w:val="18"/>
              </w:rPr>
            </w:pPr>
          </w:p>
        </w:tc>
      </w:tr>
      <w:tr w:rsidR="00BF2B9B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7500" w:type="dxa"/>
            <w:gridSpan w:val="6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Четыре года включая все </w:t>
            </w:r>
            <w:r>
              <w:rPr>
                <w:rFonts w:eastAsia="Times New Roman"/>
                <w:sz w:val="24"/>
                <w:szCs w:val="24"/>
              </w:rPr>
              <w:t>группы детского сада юд(с 3 - 7 лет)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3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3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"/>
                <w:szCs w:val="2"/>
              </w:rPr>
            </w:pPr>
          </w:p>
        </w:tc>
      </w:tr>
      <w:tr w:rsidR="00BF2B9B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Этапы</w:t>
            </w:r>
          </w:p>
        </w:tc>
        <w:tc>
          <w:tcPr>
            <w:tcW w:w="7500" w:type="dxa"/>
            <w:gridSpan w:val="6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возрастная группа ведет работу по программе в три этапа:</w:t>
            </w:r>
          </w:p>
        </w:tc>
      </w:tr>
      <w:tr w:rsidR="00BF2B9B">
        <w:trPr>
          <w:trHeight w:val="2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BF2B9B" w:rsidRDefault="0052793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этап – Организационный (1 месяц)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этап – Основной (10</w:t>
            </w:r>
          </w:p>
        </w:tc>
        <w:tc>
          <w:tcPr>
            <w:tcW w:w="1940" w:type="dxa"/>
            <w:vAlign w:val="bottom"/>
          </w:tcPr>
          <w:p w:rsidR="00BF2B9B" w:rsidRDefault="0052793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месяцев)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bottom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этап – Аналитический (1 месяц)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Принципы</w:t>
            </w:r>
          </w:p>
        </w:tc>
        <w:tc>
          <w:tcPr>
            <w:tcW w:w="340" w:type="dxa"/>
            <w:vAlign w:val="bottom"/>
          </w:tcPr>
          <w:p w:rsidR="00BF2B9B" w:rsidRDefault="005279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60" w:type="dxa"/>
            <w:gridSpan w:val="2"/>
            <w:vAlign w:val="bottom"/>
          </w:tcPr>
          <w:p w:rsidR="00BF2B9B" w:rsidRDefault="0052793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последовательности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60" w:type="dxa"/>
            <w:gridSpan w:val="2"/>
            <w:vAlign w:val="bottom"/>
          </w:tcPr>
          <w:p w:rsidR="00BF2B9B" w:rsidRDefault="0052793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деятельностного подхода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F2B9B" w:rsidRDefault="005279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60" w:type="dxa"/>
            <w:gridSpan w:val="2"/>
            <w:vAlign w:val="bottom"/>
          </w:tcPr>
          <w:p w:rsidR="00BF2B9B" w:rsidRDefault="0052793C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гуманизации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3"/>
                <w:szCs w:val="23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60" w:type="dxa"/>
            <w:gridSpan w:val="2"/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системности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60" w:type="dxa"/>
            <w:gridSpan w:val="2"/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доступности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60" w:type="dxa"/>
            <w:gridSpan w:val="2"/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наглядности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60" w:type="dxa"/>
            <w:gridSpan w:val="2"/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культуросообразности</w:t>
            </w: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F2B9B" w:rsidRDefault="005279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научности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26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220" w:type="dxa"/>
            <w:gridSpan w:val="4"/>
            <w:vAlign w:val="bottom"/>
          </w:tcPr>
          <w:p w:rsidR="00BF2B9B" w:rsidRDefault="005279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Воспитанники,воспитатели,специалисты</w:t>
            </w:r>
          </w:p>
        </w:tc>
        <w:tc>
          <w:tcPr>
            <w:tcW w:w="940" w:type="dxa"/>
            <w:vAlign w:val="bottom"/>
          </w:tcPr>
          <w:p w:rsidR="00BF2B9B" w:rsidRDefault="0052793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52793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</w:tr>
      <w:tr w:rsidR="00BF2B9B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B9B" w:rsidRDefault="00527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460" w:type="dxa"/>
            <w:gridSpan w:val="2"/>
            <w:vAlign w:val="bottom"/>
          </w:tcPr>
          <w:p w:rsidR="00BF2B9B" w:rsidRDefault="0052793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ДОУ.</w:t>
            </w:r>
          </w:p>
        </w:tc>
        <w:tc>
          <w:tcPr>
            <w:tcW w:w="1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  <w:tr w:rsidR="00BF2B9B">
        <w:trPr>
          <w:trHeight w:val="31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B9B" w:rsidRDefault="00BF2B9B">
            <w:pPr>
              <w:rPr>
                <w:sz w:val="24"/>
                <w:szCs w:val="24"/>
              </w:rPr>
            </w:pPr>
          </w:p>
        </w:tc>
      </w:tr>
    </w:tbl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21" w:lineRule="exact"/>
        <w:rPr>
          <w:sz w:val="20"/>
          <w:szCs w:val="20"/>
        </w:rPr>
      </w:pPr>
    </w:p>
    <w:p w:rsidR="00BF2B9B" w:rsidRDefault="0052793C">
      <w:pPr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BF2B9B" w:rsidRDefault="00BF2B9B">
      <w:pPr>
        <w:sectPr w:rsidR="00BF2B9B">
          <w:pgSz w:w="11900" w:h="16841"/>
          <w:pgMar w:top="1112" w:right="986" w:bottom="437" w:left="1340" w:header="0" w:footer="0" w:gutter="0"/>
          <w:cols w:space="720" w:equalWidth="0">
            <w:col w:w="9580"/>
          </w:cols>
        </w:sectPr>
      </w:pPr>
    </w:p>
    <w:p w:rsidR="00BF2B9B" w:rsidRDefault="0052793C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Целевой раздел</w:t>
      </w:r>
    </w:p>
    <w:p w:rsidR="00BF2B9B" w:rsidRDefault="00BF2B9B">
      <w:pPr>
        <w:spacing w:line="161" w:lineRule="exact"/>
        <w:rPr>
          <w:sz w:val="20"/>
          <w:szCs w:val="20"/>
        </w:rPr>
      </w:pPr>
    </w:p>
    <w:p w:rsidR="00BF2B9B" w:rsidRDefault="0052793C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BF2B9B" w:rsidRDefault="00BF2B9B">
      <w:pPr>
        <w:spacing w:line="332" w:lineRule="exact"/>
        <w:rPr>
          <w:sz w:val="20"/>
          <w:szCs w:val="20"/>
        </w:rPr>
      </w:pPr>
    </w:p>
    <w:p w:rsidR="00BF2B9B" w:rsidRDefault="0052793C">
      <w:pPr>
        <w:numPr>
          <w:ilvl w:val="0"/>
          <w:numId w:val="1"/>
        </w:numPr>
        <w:tabs>
          <w:tab w:val="left" w:pos="1101"/>
        </w:tabs>
        <w:spacing w:line="358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время </w:t>
      </w:r>
      <w:r>
        <w:rPr>
          <w:rFonts w:eastAsia="Times New Roman"/>
          <w:sz w:val="28"/>
          <w:szCs w:val="28"/>
        </w:rPr>
        <w:t>происходит интенсивное развитие дошкольного образования в разных направлениях: формирование ребенка дошкольного возраста, как личности и развитие его индивидуальности, становятся на первое место. В Федеральном государственном образовательном стандарте (201</w:t>
      </w:r>
      <w:r>
        <w:rPr>
          <w:rFonts w:eastAsia="Times New Roman"/>
          <w:sz w:val="28"/>
          <w:szCs w:val="28"/>
        </w:rPr>
        <w:t>3г.), в качестве структурного компонента содержания дошкольного образования впервые выделена образовательная область «Познавательное развитие». И это не случайно, поскольку именно дошкольный возраст наиболее благоприятен для познавательного развития ребенк</w:t>
      </w:r>
      <w:r>
        <w:rPr>
          <w:rFonts w:eastAsia="Times New Roman"/>
          <w:sz w:val="28"/>
          <w:szCs w:val="28"/>
        </w:rPr>
        <w:t>а.</w:t>
      </w:r>
    </w:p>
    <w:p w:rsidR="00BF2B9B" w:rsidRDefault="00BF2B9B">
      <w:pPr>
        <w:spacing w:line="6" w:lineRule="exact"/>
        <w:rPr>
          <w:sz w:val="20"/>
          <w:szCs w:val="20"/>
        </w:rPr>
      </w:pPr>
    </w:p>
    <w:p w:rsidR="00BF2B9B" w:rsidRDefault="0052793C">
      <w:pPr>
        <w:tabs>
          <w:tab w:val="left" w:pos="3140"/>
          <w:tab w:val="left" w:pos="4520"/>
          <w:tab w:val="left" w:pos="6920"/>
          <w:tab w:val="left" w:pos="9220"/>
        </w:tabs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Познавательное</w:t>
      </w:r>
      <w:r>
        <w:rPr>
          <w:rFonts w:eastAsia="Times New Roman"/>
          <w:sz w:val="28"/>
          <w:szCs w:val="28"/>
        </w:rPr>
        <w:tab/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дошкольников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рассматривается</w:t>
      </w:r>
      <w:r>
        <w:rPr>
          <w:rFonts w:eastAsia="Times New Roman"/>
          <w:sz w:val="28"/>
          <w:szCs w:val="28"/>
        </w:rPr>
        <w:tab/>
        <w:t>как</w:t>
      </w:r>
    </w:p>
    <w:p w:rsidR="00BF2B9B" w:rsidRDefault="00BF2B9B">
      <w:pPr>
        <w:spacing w:line="176" w:lineRule="exact"/>
        <w:rPr>
          <w:sz w:val="20"/>
          <w:szCs w:val="20"/>
        </w:rPr>
      </w:pPr>
    </w:p>
    <w:p w:rsidR="00BF2B9B" w:rsidRDefault="0052793C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важнейшее средство формирования у детей дошкольного возраста отношения к действительности, формирования всесторонне развитой личности, а так же пробуждает непосредственный интерес к жизни. Для т</w:t>
      </w:r>
      <w:r>
        <w:rPr>
          <w:rFonts w:eastAsia="Times New Roman"/>
          <w:sz w:val="28"/>
          <w:szCs w:val="28"/>
        </w:rPr>
        <w:t>ого чтобы содержание</w:t>
      </w:r>
    </w:p>
    <w:p w:rsidR="00BF2B9B" w:rsidRDefault="00BF2B9B">
      <w:pPr>
        <w:spacing w:line="9" w:lineRule="exact"/>
        <w:rPr>
          <w:sz w:val="20"/>
          <w:szCs w:val="20"/>
        </w:rPr>
      </w:pPr>
    </w:p>
    <w:p w:rsidR="00BF2B9B" w:rsidRDefault="0052793C">
      <w:pPr>
        <w:tabs>
          <w:tab w:val="left" w:pos="1080"/>
          <w:tab w:val="left" w:pos="3320"/>
          <w:tab w:val="left" w:pos="4500"/>
          <w:tab w:val="left" w:pos="6820"/>
          <w:tab w:val="left" w:pos="7340"/>
          <w:tab w:val="left" w:pos="85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данной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области</w:t>
      </w:r>
      <w:r>
        <w:rPr>
          <w:rFonts w:eastAsia="Times New Roman"/>
          <w:sz w:val="28"/>
          <w:szCs w:val="28"/>
        </w:rPr>
        <w:tab/>
        <w:t>воздействовало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ребенка</w:t>
      </w:r>
      <w:r>
        <w:rPr>
          <w:rFonts w:eastAsia="Times New Roman"/>
          <w:sz w:val="28"/>
          <w:szCs w:val="28"/>
        </w:rPr>
        <w:tab/>
        <w:t>наиболее</w:t>
      </w:r>
    </w:p>
    <w:p w:rsidR="00BF2B9B" w:rsidRDefault="00BF2B9B">
      <w:pPr>
        <w:spacing w:line="163" w:lineRule="exact"/>
        <w:rPr>
          <w:sz w:val="20"/>
          <w:szCs w:val="20"/>
        </w:rPr>
      </w:pPr>
    </w:p>
    <w:p w:rsidR="00BF2B9B" w:rsidRDefault="0052793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 и достигало поставленной цели, она должна быть, прежде всего,</w:t>
      </w:r>
    </w:p>
    <w:p w:rsidR="00BF2B9B" w:rsidRDefault="00BF2B9B">
      <w:pPr>
        <w:spacing w:line="174" w:lineRule="exact"/>
        <w:rPr>
          <w:sz w:val="20"/>
          <w:szCs w:val="20"/>
        </w:rPr>
      </w:pPr>
    </w:p>
    <w:p w:rsidR="00BF2B9B" w:rsidRDefault="0052793C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единой, объединяющей все виды познавательно-исследовательской деятельности, которая при </w:t>
      </w:r>
      <w:r>
        <w:rPr>
          <w:rFonts w:eastAsia="Times New Roman"/>
          <w:sz w:val="28"/>
          <w:szCs w:val="28"/>
        </w:rPr>
        <w:t>возможности должна осуществляться на естественных примерах окружающего мира. Вот почему внедрение дендрария в предметно-развивающую среду дошкольного образовательного учреждения, является значимым как уникальный естественный объект для познавательного разв</w:t>
      </w:r>
      <w:r>
        <w:rPr>
          <w:rFonts w:eastAsia="Times New Roman"/>
          <w:sz w:val="28"/>
          <w:szCs w:val="28"/>
        </w:rPr>
        <w:t>ития детей. Впечатления, полученные в детстве человек, проносит через всю свою жизнь, а значит взаимодействие с миром природы, через дендрарий – даст возможность интеллектуального, личностного и конечно познавательного развития. Активизируя познавательно-и</w:t>
      </w:r>
      <w:r>
        <w:rPr>
          <w:rFonts w:eastAsia="Times New Roman"/>
          <w:sz w:val="28"/>
          <w:szCs w:val="28"/>
        </w:rPr>
        <w:t xml:space="preserve">сследовательскую деятельность, углубляя накопленный опыт и эмоции, развивая чувства бережного отношения и заботы к природе – что обеспечит формирование единой картины мира. Приобщая дошкольника к богатейшему опыту человечества, накопленному в разных видах </w:t>
      </w:r>
      <w:r>
        <w:rPr>
          <w:rFonts w:eastAsia="Times New Roman"/>
          <w:sz w:val="28"/>
          <w:szCs w:val="28"/>
        </w:rPr>
        <w:t>познания природы, любви к ней, даёт возможность воспитать</w:t>
      </w:r>
    </w:p>
    <w:p w:rsidR="00BF2B9B" w:rsidRDefault="00BF2B9B">
      <w:pPr>
        <w:spacing w:line="280" w:lineRule="exact"/>
        <w:rPr>
          <w:sz w:val="20"/>
          <w:szCs w:val="20"/>
        </w:rPr>
      </w:pPr>
    </w:p>
    <w:p w:rsidR="00BF2B9B" w:rsidRDefault="005279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BF2B9B" w:rsidRDefault="00BF2B9B">
      <w:pPr>
        <w:sectPr w:rsidR="00BF2B9B">
          <w:pgSz w:w="11900" w:h="16841"/>
          <w:pgMar w:top="1130" w:right="846" w:bottom="437" w:left="1420" w:header="0" w:footer="0" w:gutter="0"/>
          <w:cols w:space="720" w:equalWidth="0">
            <w:col w:w="9640"/>
          </w:cols>
        </w:sectPr>
      </w:pPr>
    </w:p>
    <w:p w:rsidR="00BF2B9B" w:rsidRDefault="0052793C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высоконравственного, образованного, разносторонне развитого современного человека.</w:t>
      </w:r>
    </w:p>
    <w:p w:rsidR="00BF2B9B" w:rsidRDefault="00BF2B9B">
      <w:pPr>
        <w:spacing w:line="26" w:lineRule="exact"/>
        <w:rPr>
          <w:sz w:val="20"/>
          <w:szCs w:val="20"/>
        </w:rPr>
      </w:pPr>
    </w:p>
    <w:p w:rsidR="00BF2B9B" w:rsidRDefault="0052793C">
      <w:pPr>
        <w:spacing w:line="349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Дендрарий был основан1 июня 2015г. на базе МАДОУ «Детский сад №7» на территории корпуса №</w:t>
      </w:r>
      <w:r>
        <w:rPr>
          <w:rFonts w:eastAsia="Times New Roman"/>
          <w:sz w:val="28"/>
          <w:szCs w:val="28"/>
        </w:rPr>
        <w:t>2, расположенного по адресу ул. Калинина 47а.</w:t>
      </w:r>
    </w:p>
    <w:p w:rsidR="00BF2B9B" w:rsidRDefault="00BF2B9B">
      <w:pPr>
        <w:spacing w:line="15" w:lineRule="exact"/>
        <w:rPr>
          <w:sz w:val="20"/>
          <w:szCs w:val="20"/>
        </w:rPr>
      </w:pPr>
    </w:p>
    <w:p w:rsidR="00BF2B9B" w:rsidRDefault="0052793C">
      <w:pPr>
        <w:tabs>
          <w:tab w:val="left" w:pos="3260"/>
          <w:tab w:val="left" w:pos="4460"/>
          <w:tab w:val="left" w:pos="6400"/>
          <w:tab w:val="left" w:pos="8160"/>
          <w:tab w:val="left" w:pos="85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Профинансировал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закупку</w:t>
      </w:r>
      <w:r>
        <w:rPr>
          <w:rFonts w:eastAsia="Times New Roman"/>
          <w:sz w:val="28"/>
          <w:szCs w:val="28"/>
        </w:rPr>
        <w:tab/>
        <w:t>декоративных</w:t>
      </w:r>
      <w:r>
        <w:rPr>
          <w:rFonts w:eastAsia="Times New Roman"/>
          <w:sz w:val="28"/>
          <w:szCs w:val="28"/>
        </w:rPr>
        <w:tab/>
        <w:t>кустарников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деревьев</w:t>
      </w:r>
    </w:p>
    <w:p w:rsidR="00BF2B9B" w:rsidRDefault="00BF2B9B">
      <w:pPr>
        <w:spacing w:line="176" w:lineRule="exact"/>
        <w:rPr>
          <w:sz w:val="20"/>
          <w:szCs w:val="20"/>
        </w:rPr>
      </w:pPr>
    </w:p>
    <w:p w:rsidR="00BF2B9B" w:rsidRDefault="0052793C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предприниматель г. Северска, организацией закупки и посадки декоративных кустарников и деревьев занималась Шатохина П.Г.,</w:t>
      </w:r>
    </w:p>
    <w:p w:rsidR="00BF2B9B" w:rsidRDefault="00BF2B9B">
      <w:pPr>
        <w:spacing w:line="15" w:lineRule="exact"/>
        <w:rPr>
          <w:sz w:val="20"/>
          <w:szCs w:val="20"/>
        </w:rPr>
      </w:pPr>
    </w:p>
    <w:p w:rsidR="00BF2B9B" w:rsidRDefault="0052793C">
      <w:pPr>
        <w:tabs>
          <w:tab w:val="left" w:pos="1880"/>
          <w:tab w:val="left" w:pos="5060"/>
          <w:tab w:val="left" w:pos="7140"/>
          <w:tab w:val="left" w:pos="8500"/>
          <w:tab w:val="lef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</w:t>
      </w:r>
      <w:r>
        <w:rPr>
          <w:rFonts w:eastAsia="Times New Roman"/>
          <w:sz w:val="28"/>
          <w:szCs w:val="28"/>
        </w:rPr>
        <w:tab/>
        <w:t>эколого-биологического</w:t>
      </w:r>
      <w:r>
        <w:rPr>
          <w:rFonts w:eastAsia="Times New Roman"/>
          <w:sz w:val="28"/>
          <w:szCs w:val="28"/>
        </w:rPr>
        <w:tab/>
        <w:t>объединения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«Росток»</w:t>
      </w:r>
      <w:r>
        <w:rPr>
          <w:rFonts w:eastAsia="Times New Roman"/>
          <w:sz w:val="28"/>
          <w:szCs w:val="28"/>
        </w:rPr>
        <w:tab/>
        <w:t>ДШИ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г.</w:t>
      </w:r>
    </w:p>
    <w:p w:rsidR="00BF2B9B" w:rsidRDefault="00BF2B9B">
      <w:pPr>
        <w:spacing w:line="175" w:lineRule="exact"/>
        <w:rPr>
          <w:sz w:val="20"/>
          <w:szCs w:val="20"/>
        </w:rPr>
      </w:pPr>
    </w:p>
    <w:p w:rsidR="00BF2B9B" w:rsidRDefault="0052793C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Северска. Деревья и кустарники были приобретены в питомнике "Сибирская академия деревьев и кустарников" расположенном в Томском районе, с. Курлек, микрорайон Кедр.</w:t>
      </w:r>
    </w:p>
    <w:p w:rsidR="00BF2B9B" w:rsidRDefault="00BF2B9B">
      <w:pPr>
        <w:spacing w:line="12" w:lineRule="exact"/>
        <w:rPr>
          <w:sz w:val="20"/>
          <w:szCs w:val="20"/>
        </w:rPr>
      </w:pPr>
    </w:p>
    <w:p w:rsidR="00BF2B9B" w:rsidRDefault="0052793C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 проблемы</w:t>
      </w:r>
    </w:p>
    <w:p w:rsidR="00BF2B9B" w:rsidRDefault="00BF2B9B">
      <w:pPr>
        <w:spacing w:line="169" w:lineRule="exact"/>
        <w:rPr>
          <w:sz w:val="20"/>
          <w:szCs w:val="20"/>
        </w:rPr>
      </w:pPr>
    </w:p>
    <w:p w:rsidR="00BF2B9B" w:rsidRDefault="0052793C">
      <w:pPr>
        <w:spacing w:line="35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</w:t>
      </w:r>
      <w:r>
        <w:rPr>
          <w:rFonts w:eastAsia="Times New Roman"/>
          <w:sz w:val="28"/>
          <w:szCs w:val="28"/>
        </w:rPr>
        <w:t>ность программы состоит в наличии теоретического и практического материала направленного на повышение уровня познавательного развития через практические знания детей об объектах ближайшего окружения - деревьях, их особенностях и видовом разнообразии. Дерев</w:t>
      </w:r>
      <w:r>
        <w:rPr>
          <w:rFonts w:eastAsia="Times New Roman"/>
          <w:sz w:val="28"/>
          <w:szCs w:val="28"/>
        </w:rPr>
        <w:t>ья - прекрасный объект для фенологических наблюдений. Это так интересно – наблюдать, как из маленького саженца, посаженного самими детьми, будет расти и постепенно вырастет большое красивое дерево, которое будет жить сотни лет! На сегодняшний день, проблем</w:t>
      </w:r>
      <w:r>
        <w:rPr>
          <w:rFonts w:eastAsia="Times New Roman"/>
          <w:sz w:val="28"/>
          <w:szCs w:val="28"/>
        </w:rPr>
        <w:t>ы окружающей среды имеют поистине глобальный характер, поэтому сохранение окружающей среды, забота о ней приобретает первостепенное значение. И чем раньше ребенок начнёт рассматривать природу как объект своей заботы, тем эффективнее окажутся усилия обществ</w:t>
      </w:r>
      <w:r>
        <w:rPr>
          <w:rFonts w:eastAsia="Times New Roman"/>
          <w:sz w:val="28"/>
          <w:szCs w:val="28"/>
        </w:rPr>
        <w:t>а по ее охране.</w:t>
      </w:r>
    </w:p>
    <w:p w:rsidR="00BF2B9B" w:rsidRDefault="00BF2B9B">
      <w:pPr>
        <w:spacing w:line="18" w:lineRule="exact"/>
        <w:rPr>
          <w:sz w:val="20"/>
          <w:szCs w:val="20"/>
        </w:rPr>
      </w:pPr>
    </w:p>
    <w:p w:rsidR="00BF2B9B" w:rsidRDefault="0052793C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Новизна </w:t>
      </w:r>
      <w:r>
        <w:rPr>
          <w:rFonts w:eastAsia="Times New Roman"/>
          <w:sz w:val="28"/>
          <w:szCs w:val="28"/>
        </w:rPr>
        <w:t>данной программы заключается в том, наш дендрарий – это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единственный дендрарий расположенный на территории детского сада в сибирском регионе, что позволяет дошкольникам «в живую» наблюдать, изучать и исследовать разнообразие </w:t>
      </w:r>
      <w:r>
        <w:rPr>
          <w:rFonts w:eastAsia="Times New Roman"/>
          <w:sz w:val="28"/>
          <w:szCs w:val="28"/>
        </w:rPr>
        <w:t>сибирской дендрофлоры.</w:t>
      </w: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327" w:lineRule="exact"/>
        <w:rPr>
          <w:sz w:val="20"/>
          <w:szCs w:val="20"/>
        </w:rPr>
      </w:pPr>
    </w:p>
    <w:p w:rsidR="00BF2B9B" w:rsidRDefault="005279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BF2B9B" w:rsidRDefault="00BF2B9B">
      <w:pPr>
        <w:sectPr w:rsidR="00BF2B9B">
          <w:pgSz w:w="11900" w:h="16841"/>
          <w:pgMar w:top="1138" w:right="846" w:bottom="437" w:left="1420" w:header="0" w:footer="0" w:gutter="0"/>
          <w:cols w:space="720" w:equalWidth="0">
            <w:col w:w="9640"/>
          </w:cols>
        </w:sectPr>
      </w:pPr>
    </w:p>
    <w:p w:rsidR="00BF2B9B" w:rsidRDefault="0052793C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Перспектива дальнейшего развития программы: </w:t>
      </w:r>
      <w:r>
        <w:rPr>
          <w:rFonts w:eastAsia="Times New Roman"/>
          <w:sz w:val="28"/>
          <w:szCs w:val="28"/>
        </w:rPr>
        <w:t>опыт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МАДОУ «Детский сад № 7» по данной программе может быть рекомендован для работы в дошкольных образовательных учреждениях.</w:t>
      </w:r>
    </w:p>
    <w:p w:rsidR="00BF2B9B" w:rsidRDefault="00BF2B9B">
      <w:pPr>
        <w:spacing w:line="334" w:lineRule="exact"/>
        <w:rPr>
          <w:sz w:val="20"/>
          <w:szCs w:val="20"/>
        </w:rPr>
      </w:pPr>
    </w:p>
    <w:p w:rsidR="00BF2B9B" w:rsidRDefault="0052793C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</w:t>
      </w:r>
    </w:p>
    <w:p w:rsidR="00BF2B9B" w:rsidRDefault="00BF2B9B">
      <w:pPr>
        <w:spacing w:line="258" w:lineRule="exact"/>
        <w:rPr>
          <w:sz w:val="20"/>
          <w:szCs w:val="20"/>
        </w:rPr>
      </w:pPr>
    </w:p>
    <w:p w:rsidR="00BF2B9B" w:rsidRDefault="0052793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Создание оптимальных условий познавательного развития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дошкольников через организацию работы дендрария на территории ДОУ.</w:t>
      </w:r>
    </w:p>
    <w:p w:rsidR="00BF2B9B" w:rsidRDefault="00BF2B9B">
      <w:pPr>
        <w:spacing w:line="7" w:lineRule="exact"/>
        <w:rPr>
          <w:sz w:val="20"/>
          <w:szCs w:val="20"/>
        </w:rPr>
      </w:pPr>
    </w:p>
    <w:p w:rsidR="00BF2B9B" w:rsidRDefault="0052793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F2B9B" w:rsidRDefault="00BF2B9B">
      <w:pPr>
        <w:spacing w:line="8" w:lineRule="exact"/>
        <w:rPr>
          <w:sz w:val="20"/>
          <w:szCs w:val="20"/>
        </w:rPr>
      </w:pPr>
    </w:p>
    <w:p w:rsidR="00BF2B9B" w:rsidRDefault="0052793C">
      <w:pPr>
        <w:numPr>
          <w:ilvl w:val="0"/>
          <w:numId w:val="2"/>
        </w:numPr>
        <w:tabs>
          <w:tab w:val="left" w:pos="1133"/>
        </w:tabs>
        <w:spacing w:line="35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детей определять по характерным признакам: деревья, кустарники и травы. Различать их видовое разнообразие, особен</w:t>
      </w:r>
      <w:r>
        <w:rPr>
          <w:rFonts w:eastAsia="Times New Roman"/>
          <w:sz w:val="28"/>
          <w:szCs w:val="28"/>
        </w:rPr>
        <w:t>ности развития, строении, функциях и назначении частей растений (корень, ствол, ветки, листья);</w:t>
      </w:r>
    </w:p>
    <w:p w:rsidR="00BF2B9B" w:rsidRDefault="00BF2B9B">
      <w:pPr>
        <w:spacing w:line="22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2"/>
        </w:numPr>
        <w:tabs>
          <w:tab w:val="left" w:pos="1133"/>
        </w:tabs>
        <w:spacing w:line="342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и обобщать знания детей о мире природы, как целостной взаимосвязанной системе</w:t>
      </w:r>
      <w:r>
        <w:rPr>
          <w:rFonts w:eastAsia="Times New Roman"/>
          <w:sz w:val="30"/>
          <w:szCs w:val="30"/>
        </w:rPr>
        <w:t>;</w:t>
      </w:r>
    </w:p>
    <w:p w:rsidR="00BF2B9B" w:rsidRDefault="00BF2B9B">
      <w:pPr>
        <w:spacing w:line="50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2"/>
        </w:numPr>
        <w:tabs>
          <w:tab w:val="left" w:pos="1133"/>
        </w:tabs>
        <w:spacing w:line="349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описывать, строить предположения и предлагать способы их провер</w:t>
      </w:r>
      <w:r>
        <w:rPr>
          <w:rFonts w:eastAsia="Times New Roman"/>
          <w:sz w:val="28"/>
          <w:szCs w:val="28"/>
        </w:rPr>
        <w:t>ки, находить причинно - следственные связи и делать выводы;</w:t>
      </w:r>
    </w:p>
    <w:p w:rsidR="00BF2B9B" w:rsidRDefault="00BF2B9B">
      <w:pPr>
        <w:spacing w:line="31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2"/>
        </w:numPr>
        <w:tabs>
          <w:tab w:val="left" w:pos="1133"/>
        </w:tabs>
        <w:spacing w:line="349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Приучать детей к элементарным трудовым навыкам по посадке, выращиванию и уходу за растениями;</w:t>
      </w:r>
    </w:p>
    <w:p w:rsidR="00BF2B9B" w:rsidRDefault="00BF2B9B">
      <w:pPr>
        <w:spacing w:line="28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2"/>
        </w:numPr>
        <w:tabs>
          <w:tab w:val="left" w:pos="1133"/>
        </w:tabs>
        <w:spacing w:line="35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поисково-исследовательскую деятельность, познавательный интерес, любознательность к миру </w:t>
      </w:r>
      <w:r>
        <w:rPr>
          <w:rFonts w:eastAsia="Times New Roman"/>
          <w:sz w:val="28"/>
          <w:szCs w:val="28"/>
        </w:rPr>
        <w:t>живой природы, желание наблюдать, исследовать, получать новые знания, умения;</w:t>
      </w:r>
    </w:p>
    <w:p w:rsidR="00BF2B9B" w:rsidRDefault="00BF2B9B">
      <w:pPr>
        <w:spacing w:line="7" w:lineRule="exact"/>
        <w:rPr>
          <w:sz w:val="20"/>
          <w:szCs w:val="20"/>
        </w:rPr>
      </w:pPr>
    </w:p>
    <w:p w:rsidR="00BF2B9B" w:rsidRDefault="0052793C">
      <w:pPr>
        <w:tabs>
          <w:tab w:val="left" w:pos="1120"/>
          <w:tab w:val="left" w:pos="3240"/>
          <w:tab w:val="left" w:pos="5580"/>
          <w:tab w:val="left" w:pos="7420"/>
          <w:tab w:val="left" w:pos="94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индивидуальные</w:t>
      </w:r>
      <w:r>
        <w:rPr>
          <w:rFonts w:eastAsia="Times New Roman"/>
          <w:sz w:val="28"/>
          <w:szCs w:val="28"/>
        </w:rPr>
        <w:tab/>
        <w:t>способности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дошкольников</w:t>
      </w:r>
      <w:r>
        <w:rPr>
          <w:rFonts w:eastAsia="Times New Roman"/>
          <w:sz w:val="28"/>
          <w:szCs w:val="28"/>
        </w:rPr>
        <w:tab/>
        <w:t>к</w:t>
      </w:r>
    </w:p>
    <w:p w:rsidR="00BF2B9B" w:rsidRDefault="00BF2B9B">
      <w:pPr>
        <w:spacing w:line="161" w:lineRule="exact"/>
        <w:rPr>
          <w:sz w:val="20"/>
          <w:szCs w:val="20"/>
        </w:rPr>
      </w:pPr>
    </w:p>
    <w:p w:rsidR="00BF2B9B" w:rsidRDefault="0052793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творческому самовыражению;</w:t>
      </w:r>
    </w:p>
    <w:p w:rsidR="00BF2B9B" w:rsidRDefault="00BF2B9B">
      <w:pPr>
        <w:spacing w:line="174" w:lineRule="exact"/>
        <w:rPr>
          <w:sz w:val="20"/>
          <w:szCs w:val="20"/>
        </w:rPr>
      </w:pPr>
    </w:p>
    <w:p w:rsidR="00BF2B9B" w:rsidRDefault="0052793C">
      <w:pPr>
        <w:numPr>
          <w:ilvl w:val="0"/>
          <w:numId w:val="3"/>
        </w:numPr>
        <w:tabs>
          <w:tab w:val="left" w:pos="1133"/>
        </w:tabs>
        <w:spacing w:line="351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экологической культуры ребёнка, бережного отношения к природе, воспитание духовн</w:t>
      </w:r>
      <w:r>
        <w:rPr>
          <w:rFonts w:eastAsia="Times New Roman"/>
          <w:sz w:val="28"/>
          <w:szCs w:val="28"/>
        </w:rPr>
        <w:t>о богатой личности;</w:t>
      </w:r>
    </w:p>
    <w:p w:rsidR="00BF2B9B" w:rsidRDefault="00BF2B9B">
      <w:pPr>
        <w:spacing w:line="25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3"/>
        </w:numPr>
        <w:tabs>
          <w:tab w:val="left" w:pos="1133"/>
        </w:tabs>
        <w:spacing w:line="349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социальных навыков, коммуникативных способностей и умения работать в команде;</w:t>
      </w:r>
    </w:p>
    <w:p w:rsidR="00BF2B9B" w:rsidRDefault="00BF2B9B">
      <w:pPr>
        <w:spacing w:line="14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3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  родителей   в   деятельность   сада   и   совместную</w:t>
      </w:r>
    </w:p>
    <w:p w:rsidR="00BF2B9B" w:rsidRDefault="00BF2B9B">
      <w:pPr>
        <w:spacing w:line="174" w:lineRule="exact"/>
        <w:rPr>
          <w:sz w:val="20"/>
          <w:szCs w:val="20"/>
        </w:rPr>
      </w:pPr>
    </w:p>
    <w:p w:rsidR="00BF2B9B" w:rsidRDefault="0052793C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с детьми: в мини-исследования, в роли помощников</w:t>
      </w:r>
      <w:r>
        <w:rPr>
          <w:rFonts w:eastAsia="Times New Roman"/>
          <w:sz w:val="28"/>
          <w:szCs w:val="28"/>
        </w:rPr>
        <w:t xml:space="preserve"> и консультантов.</w:t>
      </w: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87" w:lineRule="exact"/>
        <w:rPr>
          <w:sz w:val="20"/>
          <w:szCs w:val="20"/>
        </w:rPr>
      </w:pPr>
    </w:p>
    <w:p w:rsidR="00BF2B9B" w:rsidRDefault="005279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BF2B9B" w:rsidRDefault="00BF2B9B">
      <w:pPr>
        <w:sectPr w:rsidR="00BF2B9B">
          <w:pgSz w:w="11900" w:h="16841"/>
          <w:pgMar w:top="1138" w:right="846" w:bottom="437" w:left="1420" w:header="0" w:footer="0" w:gutter="0"/>
          <w:cols w:space="720" w:equalWidth="0">
            <w:col w:w="9640"/>
          </w:cols>
        </w:sectPr>
      </w:pPr>
    </w:p>
    <w:p w:rsidR="00BF2B9B" w:rsidRDefault="0052793C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Принципы и подходы к формированию Программы</w:t>
      </w:r>
    </w:p>
    <w:p w:rsidR="00BF2B9B" w:rsidRDefault="00BF2B9B">
      <w:pPr>
        <w:spacing w:line="319" w:lineRule="exact"/>
        <w:rPr>
          <w:sz w:val="20"/>
          <w:szCs w:val="20"/>
        </w:rPr>
      </w:pPr>
    </w:p>
    <w:p w:rsidR="00BF2B9B" w:rsidRDefault="0052793C">
      <w:pPr>
        <w:numPr>
          <w:ilvl w:val="0"/>
          <w:numId w:val="4"/>
        </w:numPr>
        <w:tabs>
          <w:tab w:val="left" w:pos="860"/>
        </w:tabs>
        <w:ind w:left="86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последовательности;</w:t>
      </w:r>
    </w:p>
    <w:p w:rsidR="00BF2B9B" w:rsidRDefault="00BF2B9B">
      <w:pPr>
        <w:spacing w:line="176" w:lineRule="exact"/>
        <w:rPr>
          <w:rFonts w:eastAsia="Times New Roman"/>
          <w:b/>
          <w:bCs/>
          <w:sz w:val="28"/>
          <w:szCs w:val="28"/>
        </w:rPr>
      </w:pPr>
    </w:p>
    <w:p w:rsidR="00BF2B9B" w:rsidRDefault="0052793C">
      <w:pPr>
        <w:numPr>
          <w:ilvl w:val="0"/>
          <w:numId w:val="4"/>
        </w:numPr>
        <w:tabs>
          <w:tab w:val="left" w:pos="852"/>
        </w:tabs>
        <w:spacing w:line="354" w:lineRule="auto"/>
        <w:ind w:firstLine="56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деятельностного подхода, предусматривающий единство воспитательных, развивающих и оздоровительных задач /создание </w:t>
      </w:r>
      <w:r>
        <w:rPr>
          <w:rFonts w:eastAsia="Times New Roman"/>
          <w:sz w:val="28"/>
          <w:szCs w:val="28"/>
        </w:rPr>
        <w:t>психологического комфорта и эмоционального благополучия каждого ребенка/,</w:t>
      </w:r>
    </w:p>
    <w:p w:rsidR="00BF2B9B" w:rsidRDefault="00BF2B9B">
      <w:pPr>
        <w:spacing w:line="9" w:lineRule="exact"/>
        <w:rPr>
          <w:sz w:val="20"/>
          <w:szCs w:val="20"/>
        </w:rPr>
      </w:pPr>
    </w:p>
    <w:p w:rsidR="00BF2B9B" w:rsidRDefault="0052793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игровое взаимодействие с ребенком в процессе реализации программы;</w:t>
      </w:r>
    </w:p>
    <w:p w:rsidR="00BF2B9B" w:rsidRDefault="00BF2B9B">
      <w:pPr>
        <w:spacing w:line="176" w:lineRule="exact"/>
        <w:rPr>
          <w:sz w:val="20"/>
          <w:szCs w:val="20"/>
        </w:rPr>
      </w:pPr>
    </w:p>
    <w:p w:rsidR="00BF2B9B" w:rsidRDefault="0052793C">
      <w:pPr>
        <w:spacing w:line="349" w:lineRule="auto"/>
        <w:ind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Принцип гуманизации,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предусматривающий личностно-ориентированный подход к ребенку, уважение к личности ребенка</w:t>
      </w:r>
      <w:r>
        <w:rPr>
          <w:rFonts w:eastAsia="Times New Roman"/>
          <w:sz w:val="28"/>
          <w:szCs w:val="28"/>
        </w:rPr>
        <w:t>;</w:t>
      </w:r>
    </w:p>
    <w:p w:rsidR="00BF2B9B" w:rsidRDefault="00BF2B9B">
      <w:pPr>
        <w:spacing w:line="29" w:lineRule="exact"/>
        <w:rPr>
          <w:sz w:val="20"/>
          <w:szCs w:val="20"/>
        </w:rPr>
      </w:pPr>
    </w:p>
    <w:p w:rsidR="00BF2B9B" w:rsidRDefault="0052793C">
      <w:pPr>
        <w:numPr>
          <w:ilvl w:val="0"/>
          <w:numId w:val="5"/>
        </w:numPr>
        <w:tabs>
          <w:tab w:val="left" w:pos="852"/>
        </w:tabs>
        <w:spacing w:line="358" w:lineRule="auto"/>
        <w:ind w:firstLine="56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системности предполагает, что знания и умения будут неразрывно связаны между собой и образуют целостную систему, то есть материал будет усвоен на трех уровнях: уровне отражения, понимания и усвоения. На первом уровне у воспитанника должно сложит</w:t>
      </w:r>
      <w:r>
        <w:rPr>
          <w:rFonts w:eastAsia="Times New Roman"/>
          <w:sz w:val="28"/>
          <w:szCs w:val="28"/>
        </w:rPr>
        <w:t>ься общее представление о предмете, на втором он должен овладеть теоретическими знаниями о предмете, а на третьем — практическими умениями, которые достигаются в результате упражнений и тренировок.</w:t>
      </w:r>
    </w:p>
    <w:p w:rsidR="00BF2B9B" w:rsidRDefault="00BF2B9B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BF2B9B" w:rsidRDefault="0052793C">
      <w:pPr>
        <w:numPr>
          <w:ilvl w:val="0"/>
          <w:numId w:val="5"/>
        </w:numPr>
        <w:tabs>
          <w:tab w:val="left" w:pos="852"/>
        </w:tabs>
        <w:spacing w:line="357" w:lineRule="auto"/>
        <w:ind w:firstLine="56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доступности выбранных форм работы заключается в </w:t>
      </w:r>
      <w:r>
        <w:rPr>
          <w:rFonts w:eastAsia="Times New Roman"/>
          <w:sz w:val="28"/>
          <w:szCs w:val="28"/>
        </w:rPr>
        <w:t>отражении принципов преемственности, постепенности и последовательности обучения предполагает соотнесение содержания, характера и объема учебного материала с уровнем развития, подготовленности детей. Учет возрастных возможностей и индивидуальных особенност</w:t>
      </w:r>
      <w:r>
        <w:rPr>
          <w:rFonts w:eastAsia="Times New Roman"/>
          <w:sz w:val="28"/>
          <w:szCs w:val="28"/>
        </w:rPr>
        <w:t>ей воспитанников;</w:t>
      </w:r>
    </w:p>
    <w:p w:rsidR="00BF2B9B" w:rsidRDefault="00BF2B9B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BF2B9B" w:rsidRDefault="0052793C">
      <w:pPr>
        <w:numPr>
          <w:ilvl w:val="0"/>
          <w:numId w:val="5"/>
        </w:numPr>
        <w:tabs>
          <w:tab w:val="left" w:pos="852"/>
        </w:tabs>
        <w:spacing w:line="357" w:lineRule="auto"/>
        <w:ind w:firstLine="56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наглядности предполагает не просто иллюстрацию изучаемого предмета или явления, а использования целого комплекса средств, приемов и методов, которые обеспечивают формирование более четкого и ясного восприятия сообщаемых знаний. Б</w:t>
      </w:r>
      <w:r>
        <w:rPr>
          <w:rFonts w:eastAsia="Times New Roman"/>
          <w:sz w:val="28"/>
          <w:szCs w:val="28"/>
        </w:rPr>
        <w:t>ольшая роль при использовании наглядного дендрарию, как объекту изучения.</w:t>
      </w:r>
    </w:p>
    <w:p w:rsidR="00BF2B9B" w:rsidRDefault="00BF2B9B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BF2B9B" w:rsidRDefault="0052793C">
      <w:pPr>
        <w:numPr>
          <w:ilvl w:val="0"/>
          <w:numId w:val="5"/>
        </w:numPr>
        <w:tabs>
          <w:tab w:val="left" w:pos="852"/>
        </w:tabs>
        <w:spacing w:line="354" w:lineRule="auto"/>
        <w:ind w:firstLine="56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культуросообразности, выстраивает содержание программы как последовательное усвоение и выработке на этой основе ценностных ориентаций живому.</w:t>
      </w: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200" w:lineRule="exact"/>
        <w:rPr>
          <w:sz w:val="20"/>
          <w:szCs w:val="20"/>
        </w:rPr>
      </w:pPr>
    </w:p>
    <w:p w:rsidR="00BF2B9B" w:rsidRDefault="00BF2B9B">
      <w:pPr>
        <w:spacing w:line="370" w:lineRule="exact"/>
        <w:rPr>
          <w:sz w:val="20"/>
          <w:szCs w:val="20"/>
        </w:rPr>
      </w:pPr>
    </w:p>
    <w:p w:rsidR="00BF2B9B" w:rsidRDefault="005279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BF2B9B" w:rsidRDefault="00BF2B9B">
      <w:pPr>
        <w:sectPr w:rsidR="00BF2B9B">
          <w:pgSz w:w="11900" w:h="16841"/>
          <w:pgMar w:top="1127" w:right="846" w:bottom="437" w:left="1420" w:header="0" w:footer="0" w:gutter="0"/>
          <w:cols w:space="720" w:equalWidth="0">
            <w:col w:w="9640"/>
          </w:cols>
        </w:sectPr>
      </w:pPr>
    </w:p>
    <w:p w:rsidR="00BF2B9B" w:rsidRDefault="0052793C">
      <w:pPr>
        <w:numPr>
          <w:ilvl w:val="0"/>
          <w:numId w:val="6"/>
        </w:numPr>
        <w:tabs>
          <w:tab w:val="left" w:pos="853"/>
        </w:tabs>
        <w:spacing w:line="355" w:lineRule="auto"/>
        <w:ind w:left="1" w:firstLine="56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Прин</w:t>
      </w:r>
      <w:r>
        <w:rPr>
          <w:rFonts w:eastAsia="Times New Roman"/>
          <w:sz w:val="28"/>
          <w:szCs w:val="28"/>
        </w:rPr>
        <w:t>цип научности, учитывает закономерную взаимосвязь процесса обучения с процессами образования, воспитания и развития в целостном педагогическом процессе.</w:t>
      </w:r>
    </w:p>
    <w:p w:rsidR="00BF2B9B" w:rsidRDefault="00BF2B9B">
      <w:pPr>
        <w:spacing w:line="252" w:lineRule="exact"/>
        <w:rPr>
          <w:sz w:val="20"/>
          <w:szCs w:val="20"/>
        </w:rPr>
      </w:pPr>
    </w:p>
    <w:p w:rsidR="00BF2B9B" w:rsidRDefault="0052793C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Планируемые результаты</w:t>
      </w:r>
    </w:p>
    <w:p w:rsidR="00BF2B9B" w:rsidRDefault="00BF2B9B">
      <w:pPr>
        <w:spacing w:line="56" w:lineRule="exact"/>
        <w:rPr>
          <w:sz w:val="20"/>
          <w:szCs w:val="20"/>
        </w:rPr>
      </w:pPr>
    </w:p>
    <w:p w:rsidR="00BF2B9B" w:rsidRDefault="0052793C">
      <w:pPr>
        <w:numPr>
          <w:ilvl w:val="0"/>
          <w:numId w:val="7"/>
        </w:numPr>
        <w:tabs>
          <w:tab w:val="left" w:pos="436"/>
        </w:tabs>
        <w:spacing w:line="355" w:lineRule="auto"/>
        <w:ind w:left="441" w:hanging="4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Развитый познавательный интерес, любознательность к миру живой природы, </w:t>
      </w:r>
      <w:r>
        <w:rPr>
          <w:rFonts w:eastAsia="Times New Roman"/>
          <w:sz w:val="28"/>
          <w:szCs w:val="28"/>
        </w:rPr>
        <w:t>желание наблюдать, исследовать, получать новые знания, умения, навыки через поисково-исследовательскую деятельность;</w:t>
      </w:r>
    </w:p>
    <w:p w:rsidR="00BF2B9B" w:rsidRDefault="00BF2B9B">
      <w:pPr>
        <w:spacing w:line="21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7"/>
        </w:numPr>
        <w:tabs>
          <w:tab w:val="left" w:pos="436"/>
        </w:tabs>
        <w:spacing w:line="355" w:lineRule="auto"/>
        <w:ind w:left="441" w:hanging="4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познавательными способностями: умение наблюдать, описывать, строить предположения и предлагать способы их проверки, находить прич</w:t>
      </w:r>
      <w:r>
        <w:rPr>
          <w:rFonts w:eastAsia="Times New Roman"/>
          <w:sz w:val="28"/>
          <w:szCs w:val="28"/>
        </w:rPr>
        <w:t>инно - следственные связи.</w:t>
      </w:r>
    </w:p>
    <w:p w:rsidR="00BF2B9B" w:rsidRDefault="00BF2B9B">
      <w:pPr>
        <w:spacing w:line="20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7"/>
        </w:numPr>
        <w:tabs>
          <w:tab w:val="left" w:pos="436"/>
        </w:tabs>
        <w:spacing w:line="340" w:lineRule="auto"/>
        <w:ind w:left="441" w:hanging="4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Углубленные знания детей о мире природы, как целостной взаимосвязанной системе</w:t>
      </w:r>
      <w:r>
        <w:rPr>
          <w:rFonts w:eastAsia="Times New Roman"/>
          <w:sz w:val="30"/>
          <w:szCs w:val="30"/>
        </w:rPr>
        <w:t>.</w:t>
      </w:r>
    </w:p>
    <w:p w:rsidR="00BF2B9B" w:rsidRDefault="00BF2B9B">
      <w:pPr>
        <w:spacing w:line="55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7"/>
        </w:numPr>
        <w:tabs>
          <w:tab w:val="left" w:pos="451"/>
        </w:tabs>
        <w:spacing w:line="349" w:lineRule="auto"/>
        <w:ind w:left="441" w:hanging="4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Сформированная экологическая культура ребёнка, бережного отношения к природе, воспитание духовно богатой личности.</w:t>
      </w:r>
    </w:p>
    <w:p w:rsidR="00BF2B9B" w:rsidRDefault="00BF2B9B">
      <w:pPr>
        <w:spacing w:line="28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7"/>
        </w:numPr>
        <w:tabs>
          <w:tab w:val="left" w:pos="436"/>
        </w:tabs>
        <w:spacing w:line="355" w:lineRule="auto"/>
        <w:ind w:left="441" w:hanging="4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исследовательски</w:t>
      </w:r>
      <w:r>
        <w:rPr>
          <w:rFonts w:eastAsia="Times New Roman"/>
          <w:sz w:val="28"/>
          <w:szCs w:val="28"/>
        </w:rPr>
        <w:t>е способности в процессе изучения деревьев и кустарников их жизнедеятельности деревьев, и их взаимосвязи с окружающей средой.</w:t>
      </w:r>
    </w:p>
    <w:p w:rsidR="00BF2B9B" w:rsidRDefault="00BF2B9B">
      <w:pPr>
        <w:spacing w:line="20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7"/>
        </w:numPr>
        <w:tabs>
          <w:tab w:val="left" w:pos="436"/>
        </w:tabs>
        <w:spacing w:line="354" w:lineRule="auto"/>
        <w:ind w:left="441" w:hanging="4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Знания детей о деревьях их видовом разнообразии, особенностях развития, строении, функциях и назначении частей деревьев (корень, </w:t>
      </w:r>
      <w:r>
        <w:rPr>
          <w:rFonts w:eastAsia="Times New Roman"/>
          <w:sz w:val="28"/>
          <w:szCs w:val="28"/>
        </w:rPr>
        <w:t>ствол, ветки, листья);</w:t>
      </w:r>
    </w:p>
    <w:p w:rsidR="00BF2B9B" w:rsidRDefault="00BF2B9B">
      <w:pPr>
        <w:spacing w:line="24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7"/>
        </w:numPr>
        <w:tabs>
          <w:tab w:val="left" w:pos="436"/>
        </w:tabs>
        <w:spacing w:line="349" w:lineRule="auto"/>
        <w:ind w:left="441" w:hanging="4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Приобретенный трудовой навык по посадке, выращиванию и уходу за деревьями;</w:t>
      </w:r>
    </w:p>
    <w:p w:rsidR="00BF2B9B" w:rsidRDefault="00BF2B9B">
      <w:pPr>
        <w:spacing w:line="29" w:lineRule="exact"/>
        <w:rPr>
          <w:rFonts w:eastAsia="Times New Roman"/>
          <w:sz w:val="28"/>
          <w:szCs w:val="28"/>
        </w:rPr>
      </w:pPr>
    </w:p>
    <w:p w:rsidR="00BF2B9B" w:rsidRDefault="0052793C">
      <w:pPr>
        <w:numPr>
          <w:ilvl w:val="0"/>
          <w:numId w:val="7"/>
        </w:numPr>
        <w:tabs>
          <w:tab w:val="left" w:pos="436"/>
        </w:tabs>
        <w:spacing w:line="349" w:lineRule="auto"/>
        <w:ind w:left="441" w:hanging="4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Совместная деятельность родителей с детьми: в мини-исследования, в роли помощников и консультантов.</w:t>
      </w:r>
    </w:p>
    <w:p w:rsidR="00BF2B9B" w:rsidRDefault="00BF2B9B">
      <w:pPr>
        <w:spacing w:line="22" w:lineRule="exact"/>
        <w:rPr>
          <w:sz w:val="20"/>
          <w:szCs w:val="20"/>
        </w:rPr>
      </w:pPr>
    </w:p>
    <w:p w:rsidR="00BF2B9B" w:rsidRDefault="0052793C">
      <w:pPr>
        <w:numPr>
          <w:ilvl w:val="0"/>
          <w:numId w:val="8"/>
        </w:numPr>
        <w:tabs>
          <w:tab w:val="left" w:pos="3541"/>
        </w:tabs>
        <w:ind w:left="3541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программы</w:t>
      </w:r>
    </w:p>
    <w:p w:rsidR="00BF2B9B" w:rsidRDefault="00BF2B9B">
      <w:pPr>
        <w:spacing w:line="174" w:lineRule="exact"/>
        <w:rPr>
          <w:sz w:val="20"/>
          <w:szCs w:val="20"/>
        </w:rPr>
      </w:pPr>
    </w:p>
    <w:p w:rsidR="00BF2B9B" w:rsidRDefault="0052793C">
      <w:pPr>
        <w:tabs>
          <w:tab w:val="left" w:pos="541"/>
        </w:tabs>
        <w:spacing w:line="236" w:lineRule="auto"/>
        <w:ind w:left="561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Организация методической </w:t>
      </w:r>
      <w:r>
        <w:rPr>
          <w:rFonts w:eastAsia="Times New Roman"/>
          <w:b/>
          <w:bCs/>
          <w:sz w:val="28"/>
          <w:szCs w:val="28"/>
        </w:rPr>
        <w:t>работы в дошкольном образовательном учреждении и реализации программы «Дендрарий как средство познавательного развития дошкольников»</w:t>
      </w:r>
    </w:p>
    <w:p w:rsidR="00BF2B9B" w:rsidRDefault="00BF2B9B">
      <w:pPr>
        <w:spacing w:line="237" w:lineRule="exact"/>
        <w:rPr>
          <w:sz w:val="20"/>
          <w:szCs w:val="20"/>
        </w:rPr>
      </w:pPr>
    </w:p>
    <w:p w:rsidR="00BF2B9B" w:rsidRDefault="0052793C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главным критерием успеха любого образовательного учреждения</w:t>
      </w:r>
    </w:p>
    <w:p w:rsidR="00BF2B9B" w:rsidRDefault="00BF2B9B">
      <w:pPr>
        <w:spacing w:line="160" w:lineRule="exact"/>
        <w:rPr>
          <w:sz w:val="20"/>
          <w:szCs w:val="20"/>
        </w:rPr>
      </w:pPr>
    </w:p>
    <w:p w:rsidR="00BF2B9B" w:rsidRDefault="0052793C">
      <w:pPr>
        <w:tabs>
          <w:tab w:val="left" w:pos="321"/>
          <w:tab w:val="left" w:pos="901"/>
          <w:tab w:val="left" w:pos="2741"/>
          <w:tab w:val="left" w:pos="4581"/>
          <w:tab w:val="left" w:pos="6441"/>
          <w:tab w:val="left" w:pos="7581"/>
          <w:tab w:val="left" w:pos="88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ab/>
        <w:t>продуктивная</w:t>
      </w:r>
      <w:r>
        <w:rPr>
          <w:rFonts w:eastAsia="Times New Roman"/>
          <w:sz w:val="28"/>
          <w:szCs w:val="28"/>
        </w:rPr>
        <w:tab/>
        <w:t>методическая</w:t>
      </w:r>
      <w:r>
        <w:rPr>
          <w:rFonts w:eastAsia="Times New Roman"/>
          <w:sz w:val="28"/>
          <w:szCs w:val="28"/>
        </w:rPr>
        <w:tab/>
        <w:t>деятельность:</w:t>
      </w:r>
      <w:r>
        <w:rPr>
          <w:rFonts w:eastAsia="Times New Roman"/>
          <w:sz w:val="28"/>
          <w:szCs w:val="28"/>
        </w:rPr>
        <w:tab/>
        <w:t>процесс</w:t>
      </w:r>
      <w:r>
        <w:rPr>
          <w:rFonts w:eastAsia="Times New Roman"/>
          <w:sz w:val="28"/>
          <w:szCs w:val="28"/>
        </w:rPr>
        <w:tab/>
        <w:t>освоения</w:t>
      </w:r>
      <w:r>
        <w:rPr>
          <w:rFonts w:eastAsia="Times New Roman"/>
          <w:sz w:val="28"/>
          <w:szCs w:val="28"/>
        </w:rPr>
        <w:tab/>
        <w:t>новых</w:t>
      </w:r>
    </w:p>
    <w:p w:rsidR="00BF2B9B" w:rsidRDefault="00BF2B9B">
      <w:pPr>
        <w:spacing w:line="196" w:lineRule="exact"/>
        <w:rPr>
          <w:sz w:val="20"/>
          <w:szCs w:val="20"/>
        </w:rPr>
      </w:pPr>
    </w:p>
    <w:p w:rsidR="00BF2B9B" w:rsidRDefault="005279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sectPr w:rsidR="00BF2B9B">
      <w:pgSz w:w="11900" w:h="16841"/>
      <w:pgMar w:top="1138" w:right="846" w:bottom="437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B3C79AC"/>
    <w:lvl w:ilvl="0" w:tplc="2AF687C2">
      <w:start w:val="35"/>
      <w:numFmt w:val="upperLetter"/>
      <w:lvlText w:val="%1."/>
      <w:lvlJc w:val="left"/>
    </w:lvl>
    <w:lvl w:ilvl="1" w:tplc="A1F84FB2">
      <w:numFmt w:val="decimal"/>
      <w:lvlText w:val=""/>
      <w:lvlJc w:val="left"/>
    </w:lvl>
    <w:lvl w:ilvl="2" w:tplc="B4746494">
      <w:numFmt w:val="decimal"/>
      <w:lvlText w:val=""/>
      <w:lvlJc w:val="left"/>
    </w:lvl>
    <w:lvl w:ilvl="3" w:tplc="1C1019BA">
      <w:numFmt w:val="decimal"/>
      <w:lvlText w:val=""/>
      <w:lvlJc w:val="left"/>
    </w:lvl>
    <w:lvl w:ilvl="4" w:tplc="48041A72">
      <w:numFmt w:val="decimal"/>
      <w:lvlText w:val=""/>
      <w:lvlJc w:val="left"/>
    </w:lvl>
    <w:lvl w:ilvl="5" w:tplc="CFE2CFB6">
      <w:numFmt w:val="decimal"/>
      <w:lvlText w:val=""/>
      <w:lvlJc w:val="left"/>
    </w:lvl>
    <w:lvl w:ilvl="6" w:tplc="33B4FEB4">
      <w:numFmt w:val="decimal"/>
      <w:lvlText w:val=""/>
      <w:lvlJc w:val="left"/>
    </w:lvl>
    <w:lvl w:ilvl="7" w:tplc="D9F89CFA">
      <w:numFmt w:val="decimal"/>
      <w:lvlText w:val=""/>
      <w:lvlJc w:val="left"/>
    </w:lvl>
    <w:lvl w:ilvl="8" w:tplc="92AA1556">
      <w:numFmt w:val="decimal"/>
      <w:lvlText w:val=""/>
      <w:lvlJc w:val="left"/>
    </w:lvl>
  </w:abstractNum>
  <w:abstractNum w:abstractNumId="1">
    <w:nsid w:val="00001649"/>
    <w:multiLevelType w:val="hybridMultilevel"/>
    <w:tmpl w:val="12269090"/>
    <w:lvl w:ilvl="0" w:tplc="7FAA0EAA">
      <w:start w:val="7"/>
      <w:numFmt w:val="decimal"/>
      <w:lvlText w:val="%1."/>
      <w:lvlJc w:val="left"/>
    </w:lvl>
    <w:lvl w:ilvl="1" w:tplc="D882ABAC">
      <w:numFmt w:val="decimal"/>
      <w:lvlText w:val=""/>
      <w:lvlJc w:val="left"/>
    </w:lvl>
    <w:lvl w:ilvl="2" w:tplc="8386099C">
      <w:numFmt w:val="decimal"/>
      <w:lvlText w:val=""/>
      <w:lvlJc w:val="left"/>
    </w:lvl>
    <w:lvl w:ilvl="3" w:tplc="F4B6AA82">
      <w:numFmt w:val="decimal"/>
      <w:lvlText w:val=""/>
      <w:lvlJc w:val="left"/>
    </w:lvl>
    <w:lvl w:ilvl="4" w:tplc="C99E5802">
      <w:numFmt w:val="decimal"/>
      <w:lvlText w:val=""/>
      <w:lvlJc w:val="left"/>
    </w:lvl>
    <w:lvl w:ilvl="5" w:tplc="D9A66FA2">
      <w:numFmt w:val="decimal"/>
      <w:lvlText w:val=""/>
      <w:lvlJc w:val="left"/>
    </w:lvl>
    <w:lvl w:ilvl="6" w:tplc="0832E91E">
      <w:numFmt w:val="decimal"/>
      <w:lvlText w:val=""/>
      <w:lvlJc w:val="left"/>
    </w:lvl>
    <w:lvl w:ilvl="7" w:tplc="DBEEB85E">
      <w:numFmt w:val="decimal"/>
      <w:lvlText w:val=""/>
      <w:lvlJc w:val="left"/>
    </w:lvl>
    <w:lvl w:ilvl="8" w:tplc="6CEACA4E">
      <w:numFmt w:val="decimal"/>
      <w:lvlText w:val=""/>
      <w:lvlJc w:val="left"/>
    </w:lvl>
  </w:abstractNum>
  <w:abstractNum w:abstractNumId="2">
    <w:nsid w:val="000026E9"/>
    <w:multiLevelType w:val="hybridMultilevel"/>
    <w:tmpl w:val="FA264428"/>
    <w:lvl w:ilvl="0" w:tplc="0C44F0B4">
      <w:start w:val="1"/>
      <w:numFmt w:val="decimal"/>
      <w:lvlText w:val="%1."/>
      <w:lvlJc w:val="left"/>
    </w:lvl>
    <w:lvl w:ilvl="1" w:tplc="EAC64E10">
      <w:numFmt w:val="decimal"/>
      <w:lvlText w:val=""/>
      <w:lvlJc w:val="left"/>
    </w:lvl>
    <w:lvl w:ilvl="2" w:tplc="132A878E">
      <w:numFmt w:val="decimal"/>
      <w:lvlText w:val=""/>
      <w:lvlJc w:val="left"/>
    </w:lvl>
    <w:lvl w:ilvl="3" w:tplc="EE54A680">
      <w:numFmt w:val="decimal"/>
      <w:lvlText w:val=""/>
      <w:lvlJc w:val="left"/>
    </w:lvl>
    <w:lvl w:ilvl="4" w:tplc="0C1E2DB2">
      <w:numFmt w:val="decimal"/>
      <w:lvlText w:val=""/>
      <w:lvlJc w:val="left"/>
    </w:lvl>
    <w:lvl w:ilvl="5" w:tplc="4FF0296A">
      <w:numFmt w:val="decimal"/>
      <w:lvlText w:val=""/>
      <w:lvlJc w:val="left"/>
    </w:lvl>
    <w:lvl w:ilvl="6" w:tplc="465476E6">
      <w:numFmt w:val="decimal"/>
      <w:lvlText w:val=""/>
      <w:lvlJc w:val="left"/>
    </w:lvl>
    <w:lvl w:ilvl="7" w:tplc="D3F27400">
      <w:numFmt w:val="decimal"/>
      <w:lvlText w:val=""/>
      <w:lvlJc w:val="left"/>
    </w:lvl>
    <w:lvl w:ilvl="8" w:tplc="AF5CCFB6">
      <w:numFmt w:val="decimal"/>
      <w:lvlText w:val=""/>
      <w:lvlJc w:val="left"/>
    </w:lvl>
  </w:abstractNum>
  <w:abstractNum w:abstractNumId="3">
    <w:nsid w:val="000041BB"/>
    <w:multiLevelType w:val="hybridMultilevel"/>
    <w:tmpl w:val="B8B2F23E"/>
    <w:lvl w:ilvl="0" w:tplc="C7A6A2CC">
      <w:start w:val="8"/>
      <w:numFmt w:val="decimal"/>
      <w:lvlText w:val="%1."/>
      <w:lvlJc w:val="left"/>
    </w:lvl>
    <w:lvl w:ilvl="1" w:tplc="12AA7392">
      <w:numFmt w:val="decimal"/>
      <w:lvlText w:val=""/>
      <w:lvlJc w:val="left"/>
    </w:lvl>
    <w:lvl w:ilvl="2" w:tplc="3B3250B0">
      <w:numFmt w:val="decimal"/>
      <w:lvlText w:val=""/>
      <w:lvlJc w:val="left"/>
    </w:lvl>
    <w:lvl w:ilvl="3" w:tplc="E9FC3038">
      <w:numFmt w:val="decimal"/>
      <w:lvlText w:val=""/>
      <w:lvlJc w:val="left"/>
    </w:lvl>
    <w:lvl w:ilvl="4" w:tplc="4298146C">
      <w:numFmt w:val="decimal"/>
      <w:lvlText w:val=""/>
      <w:lvlJc w:val="left"/>
    </w:lvl>
    <w:lvl w:ilvl="5" w:tplc="BAF61936">
      <w:numFmt w:val="decimal"/>
      <w:lvlText w:val=""/>
      <w:lvlJc w:val="left"/>
    </w:lvl>
    <w:lvl w:ilvl="6" w:tplc="A8D0A64C">
      <w:numFmt w:val="decimal"/>
      <w:lvlText w:val=""/>
      <w:lvlJc w:val="left"/>
    </w:lvl>
    <w:lvl w:ilvl="7" w:tplc="3D8C755E">
      <w:numFmt w:val="decimal"/>
      <w:lvlText w:val=""/>
      <w:lvlJc w:val="left"/>
    </w:lvl>
    <w:lvl w:ilvl="8" w:tplc="05B2D47A">
      <w:numFmt w:val="decimal"/>
      <w:lvlText w:val=""/>
      <w:lvlJc w:val="left"/>
    </w:lvl>
  </w:abstractNum>
  <w:abstractNum w:abstractNumId="4">
    <w:nsid w:val="00005AF1"/>
    <w:multiLevelType w:val="hybridMultilevel"/>
    <w:tmpl w:val="64D6D186"/>
    <w:lvl w:ilvl="0" w:tplc="BEFA1D00">
      <w:start w:val="4"/>
      <w:numFmt w:val="decimal"/>
      <w:lvlText w:val="%1."/>
      <w:lvlJc w:val="left"/>
    </w:lvl>
    <w:lvl w:ilvl="1" w:tplc="C8E23EE0">
      <w:numFmt w:val="decimal"/>
      <w:lvlText w:val=""/>
      <w:lvlJc w:val="left"/>
    </w:lvl>
    <w:lvl w:ilvl="2" w:tplc="8542B6AA">
      <w:numFmt w:val="decimal"/>
      <w:lvlText w:val=""/>
      <w:lvlJc w:val="left"/>
    </w:lvl>
    <w:lvl w:ilvl="3" w:tplc="1EDE6D16">
      <w:numFmt w:val="decimal"/>
      <w:lvlText w:val=""/>
      <w:lvlJc w:val="left"/>
    </w:lvl>
    <w:lvl w:ilvl="4" w:tplc="67080866">
      <w:numFmt w:val="decimal"/>
      <w:lvlText w:val=""/>
      <w:lvlJc w:val="left"/>
    </w:lvl>
    <w:lvl w:ilvl="5" w:tplc="B49EA524">
      <w:numFmt w:val="decimal"/>
      <w:lvlText w:val=""/>
      <w:lvlJc w:val="left"/>
    </w:lvl>
    <w:lvl w:ilvl="6" w:tplc="ED0C7D92">
      <w:numFmt w:val="decimal"/>
      <w:lvlText w:val=""/>
      <w:lvlJc w:val="left"/>
    </w:lvl>
    <w:lvl w:ilvl="7" w:tplc="A98E2FF0">
      <w:numFmt w:val="decimal"/>
      <w:lvlText w:val=""/>
      <w:lvlJc w:val="left"/>
    </w:lvl>
    <w:lvl w:ilvl="8" w:tplc="835490BA">
      <w:numFmt w:val="decimal"/>
      <w:lvlText w:val=""/>
      <w:lvlJc w:val="left"/>
    </w:lvl>
  </w:abstractNum>
  <w:abstractNum w:abstractNumId="5">
    <w:nsid w:val="00005F90"/>
    <w:multiLevelType w:val="hybridMultilevel"/>
    <w:tmpl w:val="58E01124"/>
    <w:lvl w:ilvl="0" w:tplc="0938EE74">
      <w:start w:val="1"/>
      <w:numFmt w:val="decimal"/>
      <w:lvlText w:val="%1."/>
      <w:lvlJc w:val="left"/>
    </w:lvl>
    <w:lvl w:ilvl="1" w:tplc="76E49E90">
      <w:numFmt w:val="decimal"/>
      <w:lvlText w:val=""/>
      <w:lvlJc w:val="left"/>
    </w:lvl>
    <w:lvl w:ilvl="2" w:tplc="A3D49A48">
      <w:numFmt w:val="decimal"/>
      <w:lvlText w:val=""/>
      <w:lvlJc w:val="left"/>
    </w:lvl>
    <w:lvl w:ilvl="3" w:tplc="402EB422">
      <w:numFmt w:val="decimal"/>
      <w:lvlText w:val=""/>
      <w:lvlJc w:val="left"/>
    </w:lvl>
    <w:lvl w:ilvl="4" w:tplc="0AC68984">
      <w:numFmt w:val="decimal"/>
      <w:lvlText w:val=""/>
      <w:lvlJc w:val="left"/>
    </w:lvl>
    <w:lvl w:ilvl="5" w:tplc="3528BA78">
      <w:numFmt w:val="decimal"/>
      <w:lvlText w:val=""/>
      <w:lvlJc w:val="left"/>
    </w:lvl>
    <w:lvl w:ilvl="6" w:tplc="128A88A8">
      <w:numFmt w:val="decimal"/>
      <w:lvlText w:val=""/>
      <w:lvlJc w:val="left"/>
    </w:lvl>
    <w:lvl w:ilvl="7" w:tplc="2342E92E">
      <w:numFmt w:val="decimal"/>
      <w:lvlText w:val=""/>
      <w:lvlJc w:val="left"/>
    </w:lvl>
    <w:lvl w:ilvl="8" w:tplc="3076ABE6">
      <w:numFmt w:val="decimal"/>
      <w:lvlText w:val=""/>
      <w:lvlJc w:val="left"/>
    </w:lvl>
  </w:abstractNum>
  <w:abstractNum w:abstractNumId="6">
    <w:nsid w:val="00006952"/>
    <w:multiLevelType w:val="hybridMultilevel"/>
    <w:tmpl w:val="38A213C8"/>
    <w:lvl w:ilvl="0" w:tplc="2A00B7A0">
      <w:start w:val="1"/>
      <w:numFmt w:val="bullet"/>
      <w:lvlText w:val="В"/>
      <w:lvlJc w:val="left"/>
    </w:lvl>
    <w:lvl w:ilvl="1" w:tplc="151672C4">
      <w:numFmt w:val="decimal"/>
      <w:lvlText w:val=""/>
      <w:lvlJc w:val="left"/>
    </w:lvl>
    <w:lvl w:ilvl="2" w:tplc="2C1C8CE8">
      <w:numFmt w:val="decimal"/>
      <w:lvlText w:val=""/>
      <w:lvlJc w:val="left"/>
    </w:lvl>
    <w:lvl w:ilvl="3" w:tplc="18CA60EC">
      <w:numFmt w:val="decimal"/>
      <w:lvlText w:val=""/>
      <w:lvlJc w:val="left"/>
    </w:lvl>
    <w:lvl w:ilvl="4" w:tplc="CA8E4AF4">
      <w:numFmt w:val="decimal"/>
      <w:lvlText w:val=""/>
      <w:lvlJc w:val="left"/>
    </w:lvl>
    <w:lvl w:ilvl="5" w:tplc="EDECFAC4">
      <w:numFmt w:val="decimal"/>
      <w:lvlText w:val=""/>
      <w:lvlJc w:val="left"/>
    </w:lvl>
    <w:lvl w:ilvl="6" w:tplc="C1267156">
      <w:numFmt w:val="decimal"/>
      <w:lvlText w:val=""/>
      <w:lvlJc w:val="left"/>
    </w:lvl>
    <w:lvl w:ilvl="7" w:tplc="715A1326">
      <w:numFmt w:val="decimal"/>
      <w:lvlText w:val=""/>
      <w:lvlJc w:val="left"/>
    </w:lvl>
    <w:lvl w:ilvl="8" w:tplc="E85A65EA">
      <w:numFmt w:val="decimal"/>
      <w:lvlText w:val=""/>
      <w:lvlJc w:val="left"/>
    </w:lvl>
  </w:abstractNum>
  <w:abstractNum w:abstractNumId="7">
    <w:nsid w:val="00006DF1"/>
    <w:multiLevelType w:val="hybridMultilevel"/>
    <w:tmpl w:val="BDB6A04C"/>
    <w:lvl w:ilvl="0" w:tplc="EDC086EC">
      <w:start w:val="1"/>
      <w:numFmt w:val="decimal"/>
      <w:lvlText w:val="%1."/>
      <w:lvlJc w:val="left"/>
    </w:lvl>
    <w:lvl w:ilvl="1" w:tplc="76EA87C6">
      <w:numFmt w:val="decimal"/>
      <w:lvlText w:val=""/>
      <w:lvlJc w:val="left"/>
    </w:lvl>
    <w:lvl w:ilvl="2" w:tplc="4B7AF85C">
      <w:numFmt w:val="decimal"/>
      <w:lvlText w:val=""/>
      <w:lvlJc w:val="left"/>
    </w:lvl>
    <w:lvl w:ilvl="3" w:tplc="9C341422">
      <w:numFmt w:val="decimal"/>
      <w:lvlText w:val=""/>
      <w:lvlJc w:val="left"/>
    </w:lvl>
    <w:lvl w:ilvl="4" w:tplc="B614C43A">
      <w:numFmt w:val="decimal"/>
      <w:lvlText w:val=""/>
      <w:lvlJc w:val="left"/>
    </w:lvl>
    <w:lvl w:ilvl="5" w:tplc="875C79D0">
      <w:numFmt w:val="decimal"/>
      <w:lvlText w:val=""/>
      <w:lvlJc w:val="left"/>
    </w:lvl>
    <w:lvl w:ilvl="6" w:tplc="AEF80EE0">
      <w:numFmt w:val="decimal"/>
      <w:lvlText w:val=""/>
      <w:lvlJc w:val="left"/>
    </w:lvl>
    <w:lvl w:ilvl="7" w:tplc="F82C379A">
      <w:numFmt w:val="decimal"/>
      <w:lvlText w:val=""/>
      <w:lvlJc w:val="left"/>
    </w:lvl>
    <w:lvl w:ilvl="8" w:tplc="9F6C655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B"/>
    <w:rsid w:val="0052793C"/>
    <w:rsid w:val="00B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11326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2019-09-13T08:08:00Z</dcterms:created>
  <dcterms:modified xsi:type="dcterms:W3CDTF">2019-09-13T08:08:00Z</dcterms:modified>
</cp:coreProperties>
</file>