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AD" w:rsidRPr="003A7624" w:rsidRDefault="00844C5F">
      <w:pPr>
        <w:pStyle w:val="1"/>
        <w:shd w:val="clear" w:color="auto" w:fill="auto"/>
        <w:spacing w:after="260"/>
        <w:ind w:firstLine="0"/>
        <w:jc w:val="center"/>
        <w:rPr>
          <w:color w:val="000000" w:themeColor="text1"/>
        </w:rPr>
      </w:pPr>
      <w:r w:rsidRPr="003A7624">
        <w:rPr>
          <w:b/>
          <w:bCs/>
          <w:color w:val="000000" w:themeColor="text1"/>
        </w:rPr>
        <w:t>Система персонифицированного финансирования дополнительного</w:t>
      </w:r>
      <w:r w:rsidRPr="003A7624">
        <w:rPr>
          <w:b/>
          <w:bCs/>
          <w:color w:val="000000" w:themeColor="text1"/>
        </w:rPr>
        <w:br/>
        <w:t>образования детей в Томской области</w:t>
      </w:r>
    </w:p>
    <w:p w:rsidR="00741FAD" w:rsidRPr="003A7624" w:rsidRDefault="00844C5F">
      <w:pPr>
        <w:pStyle w:val="11"/>
        <w:keepNext/>
        <w:keepLines/>
        <w:shd w:val="clear" w:color="auto" w:fill="auto"/>
        <w:spacing w:after="260"/>
        <w:rPr>
          <w:color w:val="000000" w:themeColor="text1"/>
        </w:rPr>
      </w:pPr>
      <w:bookmarkStart w:id="0" w:name="bookmark0"/>
      <w:bookmarkStart w:id="1" w:name="bookmark1"/>
      <w:r w:rsidRPr="003A7624">
        <w:rPr>
          <w:color w:val="000000" w:themeColor="text1"/>
        </w:rPr>
        <w:t>Что такое сертификат дополнительного образования?</w:t>
      </w:r>
      <w:bookmarkEnd w:id="0"/>
      <w:bookmarkEnd w:id="1"/>
    </w:p>
    <w:p w:rsidR="00741FAD" w:rsidRDefault="00844C5F">
      <w:pPr>
        <w:pStyle w:val="1"/>
        <w:shd w:val="clear" w:color="auto" w:fill="auto"/>
        <w:ind w:firstLine="720"/>
        <w:jc w:val="both"/>
      </w:pPr>
      <w:r>
        <w:t xml:space="preserve">Сертификат дополнительного образования - это официальное подтверждение возможности ребенка обучаться в </w:t>
      </w:r>
      <w:r>
        <w:t>кружках и секциях дополнительного образования за счет средств бюджета ЗАТО Северск. Важным является то, что ребенок, получивший сертификат, внесен в специальный реестр. Нахождение ребенка в реестре является основанием для того, что городской бюджет оплатит</w:t>
      </w:r>
      <w:r>
        <w:t xml:space="preserve"> его образование. То есть сертификат - это, по сути, инструмент реализации «права» детей на получение бесплатного образования.</w:t>
      </w:r>
    </w:p>
    <w:p w:rsidR="00741FAD" w:rsidRDefault="00844C5F">
      <w:pPr>
        <w:pStyle w:val="1"/>
        <w:shd w:val="clear" w:color="auto" w:fill="auto"/>
        <w:spacing w:after="260"/>
        <w:ind w:firstLine="720"/>
        <w:jc w:val="both"/>
      </w:pPr>
      <w:r>
        <w:t>Сертификат выдается гражданам, проживающим в ЗАТО Северск. Родители (законные представители) получают сертификат на детей в возра</w:t>
      </w:r>
      <w:r>
        <w:t>сте от 5 до 18 лет</w:t>
      </w:r>
      <w:bookmarkStart w:id="2" w:name="_GoBack"/>
      <w:bookmarkEnd w:id="2"/>
    </w:p>
    <w:p w:rsidR="00741FAD" w:rsidRDefault="00844C5F">
      <w:pPr>
        <w:pStyle w:val="11"/>
        <w:keepNext/>
        <w:keepLines/>
        <w:shd w:val="clear" w:color="auto" w:fill="auto"/>
        <w:spacing w:after="260"/>
      </w:pPr>
      <w:bookmarkStart w:id="3" w:name="bookmark2"/>
      <w:bookmarkStart w:id="4" w:name="bookmark3"/>
      <w:r>
        <w:t>Для чего вводится сертификат дополнительного образования?</w:t>
      </w:r>
      <w:bookmarkEnd w:id="3"/>
      <w:bookmarkEnd w:id="4"/>
    </w:p>
    <w:p w:rsidR="00741FAD" w:rsidRDefault="00844C5F">
      <w:pPr>
        <w:pStyle w:val="1"/>
        <w:shd w:val="clear" w:color="auto" w:fill="auto"/>
        <w:ind w:firstLine="720"/>
        <w:jc w:val="both"/>
      </w:pPr>
      <w:r>
        <w:t xml:space="preserve">Действующая система дополнительного образования подразумевает, что в муниципалитете есть учреждения, в которые мы можем прийти и бесплатно записаться. То, какие это будут кружки, </w:t>
      </w:r>
      <w:r>
        <w:t>определяет именно образовательное учреждение, а мы записываемся туда, где имеются свободные места. Если мы не запишемся ни в один муниципальный кружок дополнительного образования, то бесплатное дополнительное образование мы получить не сможем, т.к. вне мун</w:t>
      </w:r>
      <w:r>
        <w:t>иципальных учреждений образования такие кружки являются платными для населения.</w:t>
      </w:r>
    </w:p>
    <w:p w:rsidR="00741FAD" w:rsidRDefault="00844C5F">
      <w:pPr>
        <w:pStyle w:val="1"/>
        <w:shd w:val="clear" w:color="auto" w:fill="auto"/>
        <w:ind w:firstLine="720"/>
        <w:jc w:val="both"/>
      </w:pPr>
      <w:r>
        <w:t>Но суть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</w:t>
      </w:r>
      <w:r>
        <w:t xml:space="preserve">сех детей и дать возможность их индивидуальному развитию. Наиболее яркой иллюстрацией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</w:t>
      </w:r>
      <w:r>
        <w:t>семьи есть деньги на обучение в частной организации, плохо, когда то образование, которое необходимо ребенку, дают только там, где необходимо за него заплатить.</w:t>
      </w:r>
    </w:p>
    <w:p w:rsidR="00741FAD" w:rsidRDefault="00844C5F">
      <w:pPr>
        <w:pStyle w:val="1"/>
        <w:shd w:val="clear" w:color="auto" w:fill="auto"/>
        <w:spacing w:after="260"/>
        <w:ind w:firstLine="720"/>
        <w:jc w:val="both"/>
      </w:pPr>
      <w:r>
        <w:t xml:space="preserve">Муниципалитет, предоставляя вам сертификат, гарантирует бесплатность получения дополнительного </w:t>
      </w:r>
      <w:r>
        <w:t>образования в объеме, определяемом сертификатом. При этом у ребенка, у родителей появится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</w:t>
      </w:r>
      <w:r>
        <w:t>оступно и чтобы с детьми работали по-настоящему подготовленные специалисты.</w:t>
      </w:r>
    </w:p>
    <w:p w:rsidR="00741FAD" w:rsidRDefault="00844C5F">
      <w:pPr>
        <w:pStyle w:val="11"/>
        <w:keepNext/>
        <w:keepLines/>
        <w:shd w:val="clear" w:color="auto" w:fill="auto"/>
        <w:spacing w:after="280"/>
      </w:pPr>
      <w:bookmarkStart w:id="5" w:name="bookmark4"/>
      <w:bookmarkStart w:id="6" w:name="bookmark5"/>
      <w:r>
        <w:lastRenderedPageBreak/>
        <w:t>Как получить сертификат дополнительного образования?</w:t>
      </w:r>
      <w:bookmarkEnd w:id="5"/>
      <w:bookmarkEnd w:id="6"/>
    </w:p>
    <w:p w:rsidR="00741FAD" w:rsidRDefault="00844C5F">
      <w:pPr>
        <w:pStyle w:val="1"/>
        <w:shd w:val="clear" w:color="auto" w:fill="auto"/>
        <w:ind w:firstLine="740"/>
        <w:jc w:val="both"/>
      </w:pPr>
      <w:r>
        <w:t>Сертификат достаточно получить для ребенка единожды. Далее, использовать сертификат можно до достижения восемнадцати лет, но од</w:t>
      </w:r>
      <w:r>
        <w:t xml:space="preserve">ин раз его получить все-таки нужно. С </w:t>
      </w:r>
      <w:r>
        <w:rPr>
          <w:b/>
          <w:bCs/>
          <w:i/>
          <w:iCs/>
        </w:rPr>
        <w:t>1 августа 2018 года</w:t>
      </w:r>
      <w:r>
        <w:t xml:space="preserve"> получить сертификат в ЗАТО Северск можно следующим способом.</w:t>
      </w:r>
    </w:p>
    <w:p w:rsidR="00741FAD" w:rsidRDefault="00844C5F">
      <w:pPr>
        <w:pStyle w:val="1"/>
        <w:shd w:val="clear" w:color="auto" w:fill="auto"/>
        <w:ind w:firstLine="740"/>
        <w:jc w:val="both"/>
      </w:pPr>
      <w:r>
        <w:t>Приходите в МАУ ЗАТО Северск «РЦО» (ул. Ленина, 38, каб. 204) - организацию, уполномоченную на прием заявлений для предоставления сертифи</w:t>
      </w:r>
      <w:r>
        <w:t xml:space="preserve">ката, </w:t>
      </w:r>
      <w:r>
        <w:rPr>
          <w:b/>
          <w:bCs/>
          <w:i/>
          <w:iCs/>
        </w:rPr>
        <w:t xml:space="preserve">с паспортом, свидетельством о рождении, свидетельством о регистрации по </w:t>
      </w:r>
      <w:r>
        <w:rPr>
          <w:i/>
          <w:iCs/>
        </w:rPr>
        <w:t xml:space="preserve">месту </w:t>
      </w:r>
      <w:r>
        <w:rPr>
          <w:b/>
          <w:bCs/>
          <w:i/>
          <w:iCs/>
        </w:rPr>
        <w:t>жительства ребенка</w:t>
      </w:r>
      <w:r>
        <w:t xml:space="preserve"> (форма № 8). Оформите на месте заявление и получите подтверждение внесения Вашего сертификата в реестр.</w:t>
      </w:r>
    </w:p>
    <w:p w:rsidR="00741FAD" w:rsidRDefault="00844C5F">
      <w:pPr>
        <w:pStyle w:val="1"/>
        <w:shd w:val="clear" w:color="auto" w:fill="auto"/>
        <w:ind w:firstLine="740"/>
        <w:jc w:val="both"/>
      </w:pPr>
      <w:r>
        <w:t>Более подробная информация о сертификате дополнит</w:t>
      </w:r>
      <w:r>
        <w:t xml:space="preserve">ельного образования доступна на официальном портале персонифицированного дополнительного образования Томской области </w:t>
      </w:r>
      <w:r>
        <w:rPr>
          <w:lang w:val="en-US" w:eastAsia="en-US" w:bidi="en-US"/>
        </w:rPr>
        <w:t>tomsk</w:t>
      </w:r>
      <w:r w:rsidRPr="003A7624">
        <w:rPr>
          <w:lang w:eastAsia="en-US" w:bidi="en-US"/>
        </w:rPr>
        <w:t>.</w:t>
      </w:r>
      <w:r>
        <w:rPr>
          <w:lang w:val="en-US" w:eastAsia="en-US" w:bidi="en-US"/>
        </w:rPr>
        <w:t>pfdo</w:t>
      </w:r>
      <w:r w:rsidRPr="003A7624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A7624">
        <w:rPr>
          <w:lang w:eastAsia="en-US" w:bidi="en-US"/>
        </w:rPr>
        <w:t xml:space="preserve"> </w:t>
      </w:r>
      <w:r>
        <w:t>в Управлении образования Администрации ЗАТО Северск по тел.781757, в муниципальном бюджетном учреждении дополнительного образ</w:t>
      </w:r>
      <w:r>
        <w:t>ования «Центр «Поиск» по тел. 528640.</w:t>
      </w:r>
    </w:p>
    <w:sectPr w:rsidR="00741FAD">
      <w:pgSz w:w="11900" w:h="16840"/>
      <w:pgMar w:top="706" w:right="670" w:bottom="1236" w:left="665" w:header="278" w:footer="8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5F" w:rsidRDefault="00844C5F">
      <w:r>
        <w:separator/>
      </w:r>
    </w:p>
  </w:endnote>
  <w:endnote w:type="continuationSeparator" w:id="0">
    <w:p w:rsidR="00844C5F" w:rsidRDefault="008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5F" w:rsidRDefault="00844C5F"/>
  </w:footnote>
  <w:footnote w:type="continuationSeparator" w:id="0">
    <w:p w:rsidR="00844C5F" w:rsidRDefault="00844C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D"/>
    <w:rsid w:val="003A7624"/>
    <w:rsid w:val="00741FAD"/>
    <w:rsid w:val="008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E90E-5AD9-48BB-9841-36A1709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Book Antiqua" w:eastAsia="Book Antiqua" w:hAnsi="Book Antiqua" w:cs="Book Antiqua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"/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2023-03-06T08:09:00Z</dcterms:created>
  <dcterms:modified xsi:type="dcterms:W3CDTF">2023-03-06T08:10:00Z</dcterms:modified>
</cp:coreProperties>
</file>