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9C" w:rsidRDefault="00E47E9C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E47E9C">
        <w:tc>
          <w:tcPr>
            <w:tcW w:w="4785" w:type="dxa"/>
            <w:shd w:val="clear" w:color="auto" w:fill="auto"/>
          </w:tcPr>
          <w:p w:rsidR="00E47E9C" w:rsidRDefault="007870D0">
            <w:r>
              <w:t xml:space="preserve">                                                                                                                            </w:t>
            </w:r>
          </w:p>
          <w:p w:rsidR="00E47E9C" w:rsidRDefault="007870D0">
            <w:pPr>
              <w:jc w:val="center"/>
            </w:pPr>
            <w:r>
              <w:t>Муниципальное автономное</w:t>
            </w:r>
          </w:p>
          <w:p w:rsidR="00E47E9C" w:rsidRDefault="007870D0">
            <w:pPr>
              <w:jc w:val="center"/>
            </w:pPr>
            <w:r>
              <w:t>дошкольное образовательное учреждение «Детский сад № 7»</w:t>
            </w:r>
          </w:p>
          <w:p w:rsidR="00E47E9C" w:rsidRDefault="007870D0">
            <w:pPr>
              <w:jc w:val="center"/>
            </w:pPr>
            <w:r>
              <w:t>МАДОУ «Детский сад № 7»</w:t>
            </w:r>
          </w:p>
          <w:p w:rsidR="00E47E9C" w:rsidRDefault="00E47E9C">
            <w:pPr>
              <w:jc w:val="center"/>
            </w:pPr>
          </w:p>
          <w:p w:rsidR="00044891" w:rsidRDefault="007870D0" w:rsidP="000448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44891" w:rsidRPr="00044891" w:rsidRDefault="00044891" w:rsidP="00044891">
            <w:pPr>
              <w:spacing w:line="360" w:lineRule="auto"/>
              <w:jc w:val="center"/>
              <w:rPr>
                <w:b/>
              </w:rPr>
            </w:pPr>
            <w:r>
              <w:t>05.09.2022_</w:t>
            </w:r>
            <w:r w:rsidR="007870D0">
              <w:t xml:space="preserve">№ </w:t>
            </w:r>
            <w:r>
              <w:t>67/2</w:t>
            </w:r>
          </w:p>
          <w:p w:rsidR="00E47E9C" w:rsidRPr="007870D0" w:rsidRDefault="007870D0" w:rsidP="00044891">
            <w:pPr>
              <w:rPr>
                <w:szCs w:val="24"/>
              </w:rPr>
            </w:pPr>
            <w:r w:rsidRPr="007870D0">
              <w:rPr>
                <w:szCs w:val="24"/>
              </w:rPr>
              <w:t>Об утверждении проекта</w:t>
            </w:r>
          </w:p>
          <w:p w:rsidR="00E47E9C" w:rsidRDefault="00E47E9C"/>
          <w:p w:rsidR="00E47E9C" w:rsidRDefault="00E47E9C"/>
        </w:tc>
        <w:tc>
          <w:tcPr>
            <w:tcW w:w="4786" w:type="dxa"/>
            <w:shd w:val="clear" w:color="auto" w:fill="auto"/>
          </w:tcPr>
          <w:p w:rsidR="00E47E9C" w:rsidRDefault="00E47E9C"/>
        </w:tc>
      </w:tr>
    </w:tbl>
    <w:p w:rsidR="00E47E9C" w:rsidRDefault="007870D0">
      <w:pPr>
        <w:spacing w:after="200" w:line="276" w:lineRule="auto"/>
        <w:ind w:firstLine="567"/>
        <w:jc w:val="both"/>
      </w:pPr>
      <w:r>
        <w:t xml:space="preserve">В соответствии с распоряжением Департамента общего образования Томской области «Об утверждении регионального проекта дошкольного образования на территории Томской области «Развитие   пространственного   мышления дошкольников   как   основы формирования естественно - научных цифровых и инженерных компетенций человека будущего» от 23.10.2020 г.  N 854-р, </w:t>
      </w:r>
      <w:r>
        <w:rPr>
          <w:color w:val="auto"/>
          <w:szCs w:val="24"/>
        </w:rPr>
        <w:t>приказом Управления образования Администрация, ЗАТО Северск «О реализации регионального проекта дошкольного образования «Развитие пространственного мышления дошкольников как основы формирования естественно — научных, цифровых и инженерных компетенций человека будущего» от 08.09.2021. № 304,</w:t>
      </w:r>
      <w:r>
        <w:t xml:space="preserve"> приказом Управления образования Администрации ЗАТО   Северск «О   реализации   регионального   проекта дошкольного   образования «Развитие пространственного мышления дошкольников как основы формирования естественно -  </w:t>
      </w:r>
      <w:proofErr w:type="gramStart"/>
      <w:r>
        <w:t>научных,  цифровых</w:t>
      </w:r>
      <w:proofErr w:type="gramEnd"/>
      <w:r>
        <w:t xml:space="preserve">  и  инженерных  компетенций  человека  будущего»  от 08.09.2021г. N 305, приказа МАДОУ «Детский сад №7» от 274.09.2021г. № 101/1   « О реализации проекта»</w:t>
      </w:r>
    </w:p>
    <w:p w:rsidR="00E47E9C" w:rsidRDefault="00E47E9C">
      <w:pPr>
        <w:spacing w:line="276" w:lineRule="auto"/>
        <w:jc w:val="both"/>
      </w:pPr>
    </w:p>
    <w:p w:rsidR="00E47E9C" w:rsidRDefault="007870D0">
      <w:pPr>
        <w:spacing w:line="276" w:lineRule="auto"/>
        <w:jc w:val="both"/>
      </w:pPr>
      <w:r>
        <w:t>ПРИКАЗЫВАЮ:</w:t>
      </w:r>
    </w:p>
    <w:p w:rsidR="00E47E9C" w:rsidRDefault="00E47E9C">
      <w:pPr>
        <w:spacing w:line="276" w:lineRule="auto"/>
        <w:ind w:firstLine="567"/>
        <w:jc w:val="both"/>
      </w:pPr>
    </w:p>
    <w:p w:rsidR="00E47E9C" w:rsidRDefault="007870D0">
      <w:pPr>
        <w:spacing w:line="276" w:lineRule="auto"/>
        <w:jc w:val="both"/>
      </w:pPr>
      <w:r>
        <w:t>1.   Продолжить   работу   по   реализации   Муниципальной   программы «Развитие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будущего, ЗАТО Северск».</w:t>
      </w:r>
    </w:p>
    <w:p w:rsidR="00E47E9C" w:rsidRDefault="007870D0">
      <w:pPr>
        <w:spacing w:line="276" w:lineRule="auto"/>
        <w:jc w:val="both"/>
      </w:pPr>
      <w:r>
        <w:t xml:space="preserve">2. Координатором работы по данному направлению назначить старшего воспитателя Лисс О.В. </w:t>
      </w:r>
    </w:p>
    <w:p w:rsidR="00E47E9C" w:rsidRDefault="007870D0">
      <w:pPr>
        <w:spacing w:line="276" w:lineRule="auto"/>
        <w:jc w:val="both"/>
      </w:pPr>
      <w:r>
        <w:t>3. Утвердить и принять к работе проект «Развитие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будущего, ЗАТО Северск на 2022-2023 уч. год».</w:t>
      </w:r>
    </w:p>
    <w:p w:rsidR="00E47E9C" w:rsidRDefault="007870D0">
      <w:pPr>
        <w:spacing w:line="276" w:lineRule="auto"/>
        <w:jc w:val="both"/>
      </w:pPr>
      <w:r>
        <w:t>4. Контроль за исполнением настоящего приказа оставляю за собой.</w:t>
      </w:r>
    </w:p>
    <w:p w:rsidR="00E47E9C" w:rsidRDefault="00E47E9C">
      <w:pPr>
        <w:spacing w:line="276" w:lineRule="auto"/>
        <w:jc w:val="both"/>
      </w:pPr>
    </w:p>
    <w:p w:rsidR="00E47E9C" w:rsidRDefault="00E47E9C">
      <w:pPr>
        <w:spacing w:line="276" w:lineRule="auto"/>
        <w:ind w:firstLine="567"/>
        <w:jc w:val="both"/>
      </w:pPr>
    </w:p>
    <w:p w:rsidR="00E47E9C" w:rsidRDefault="007870D0">
      <w:pPr>
        <w:jc w:val="both"/>
      </w:pPr>
      <w:r>
        <w:t>Заведующий</w:t>
      </w:r>
      <w:r>
        <w:tab/>
      </w:r>
      <w:r>
        <w:tab/>
        <w:t xml:space="preserve">                                                                                              Ж.В. Хомякова </w:t>
      </w:r>
    </w:p>
    <w:p w:rsidR="00E47E9C" w:rsidRDefault="00E47E9C">
      <w:pPr>
        <w:jc w:val="both"/>
      </w:pPr>
    </w:p>
    <w:p w:rsidR="00E47E9C" w:rsidRDefault="00E47E9C">
      <w:pPr>
        <w:jc w:val="both"/>
      </w:pPr>
    </w:p>
    <w:p w:rsidR="00E47E9C" w:rsidRDefault="00E47E9C"/>
    <w:p w:rsidR="00E47E9C" w:rsidRDefault="00E47E9C"/>
    <w:p w:rsidR="00E47E9C" w:rsidRDefault="00E47E9C"/>
    <w:sectPr w:rsidR="00E47E9C">
      <w:pgSz w:w="11906" w:h="16838"/>
      <w:pgMar w:top="851" w:right="707" w:bottom="1276" w:left="1701" w:header="709" w:footer="2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4A"/>
    <w:rsid w:val="000050E6"/>
    <w:rsid w:val="000158E6"/>
    <w:rsid w:val="00044891"/>
    <w:rsid w:val="00052C12"/>
    <w:rsid w:val="000614B7"/>
    <w:rsid w:val="00067F61"/>
    <w:rsid w:val="000E534E"/>
    <w:rsid w:val="001379B0"/>
    <w:rsid w:val="00145F11"/>
    <w:rsid w:val="00222D4A"/>
    <w:rsid w:val="002446B2"/>
    <w:rsid w:val="002E1BF9"/>
    <w:rsid w:val="00375D25"/>
    <w:rsid w:val="003A7FF1"/>
    <w:rsid w:val="003B7BC1"/>
    <w:rsid w:val="003E079B"/>
    <w:rsid w:val="00403B28"/>
    <w:rsid w:val="004666A3"/>
    <w:rsid w:val="00481F15"/>
    <w:rsid w:val="004D7DB9"/>
    <w:rsid w:val="005803C9"/>
    <w:rsid w:val="005855A1"/>
    <w:rsid w:val="00613E1E"/>
    <w:rsid w:val="006237C7"/>
    <w:rsid w:val="006E2914"/>
    <w:rsid w:val="006E4730"/>
    <w:rsid w:val="006E6838"/>
    <w:rsid w:val="006F39EE"/>
    <w:rsid w:val="006F778A"/>
    <w:rsid w:val="00700C7D"/>
    <w:rsid w:val="00785915"/>
    <w:rsid w:val="007870D0"/>
    <w:rsid w:val="007F76A3"/>
    <w:rsid w:val="008D119C"/>
    <w:rsid w:val="00960A99"/>
    <w:rsid w:val="00974846"/>
    <w:rsid w:val="00977972"/>
    <w:rsid w:val="009F0AC1"/>
    <w:rsid w:val="00AA2A1A"/>
    <w:rsid w:val="00AA535D"/>
    <w:rsid w:val="00AE4C4C"/>
    <w:rsid w:val="00B07DDF"/>
    <w:rsid w:val="00B80872"/>
    <w:rsid w:val="00BB0135"/>
    <w:rsid w:val="00BF23E1"/>
    <w:rsid w:val="00BF26DA"/>
    <w:rsid w:val="00C26C9C"/>
    <w:rsid w:val="00C35BDF"/>
    <w:rsid w:val="00D2031B"/>
    <w:rsid w:val="00D2531B"/>
    <w:rsid w:val="00D35213"/>
    <w:rsid w:val="00D578DC"/>
    <w:rsid w:val="00D96D1A"/>
    <w:rsid w:val="00DF06EC"/>
    <w:rsid w:val="00E27620"/>
    <w:rsid w:val="00E47E9C"/>
    <w:rsid w:val="00F055EA"/>
    <w:rsid w:val="00F31B51"/>
    <w:rsid w:val="00F35488"/>
    <w:rsid w:val="7F0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DBD37-28A4-44E8-9C46-A0EDF22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color w:val="00000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paragraph" w:styleId="7">
    <w:name w:val="toc 7"/>
    <w:next w:val="a"/>
    <w:link w:val="70"/>
    <w:uiPriority w:val="39"/>
    <w:qFormat/>
    <w:pPr>
      <w:ind w:left="1200"/>
    </w:pPr>
    <w:rPr>
      <w:color w:val="000000"/>
    </w:rPr>
  </w:style>
  <w:style w:type="paragraph" w:styleId="12">
    <w:name w:val="toc 1"/>
    <w:next w:val="a"/>
    <w:link w:val="13"/>
    <w:uiPriority w:val="39"/>
    <w:rPr>
      <w:rFonts w:ascii="XO Thames" w:hAnsi="XO Thames"/>
      <w:b/>
      <w:color w:val="000000"/>
    </w:rPr>
  </w:style>
  <w:style w:type="paragraph" w:styleId="6">
    <w:name w:val="toc 6"/>
    <w:next w:val="a"/>
    <w:link w:val="60"/>
    <w:uiPriority w:val="39"/>
    <w:qFormat/>
    <w:pPr>
      <w:ind w:left="1000"/>
    </w:pPr>
    <w:rPr>
      <w:color w:val="000000"/>
    </w:rPr>
  </w:style>
  <w:style w:type="paragraph" w:styleId="31">
    <w:name w:val="toc 3"/>
    <w:next w:val="a"/>
    <w:link w:val="32"/>
    <w:uiPriority w:val="39"/>
    <w:qFormat/>
    <w:pPr>
      <w:ind w:left="400"/>
    </w:pPr>
    <w:rPr>
      <w:color w:val="000000"/>
    </w:rPr>
  </w:style>
  <w:style w:type="paragraph" w:styleId="21">
    <w:name w:val="toc 2"/>
    <w:next w:val="a"/>
    <w:link w:val="22"/>
    <w:uiPriority w:val="39"/>
    <w:qFormat/>
    <w:pPr>
      <w:ind w:left="200"/>
    </w:pPr>
    <w:rPr>
      <w:color w:val="000000"/>
    </w:rPr>
  </w:style>
  <w:style w:type="paragraph" w:styleId="41">
    <w:name w:val="toc 4"/>
    <w:next w:val="a"/>
    <w:link w:val="42"/>
    <w:uiPriority w:val="39"/>
    <w:qFormat/>
    <w:pPr>
      <w:ind w:left="600"/>
    </w:pPr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paragraph" w:styleId="a8">
    <w:name w:val="Title"/>
    <w:next w:val="a"/>
    <w:link w:val="a9"/>
    <w:uiPriority w:val="10"/>
    <w:qFormat/>
    <w:rPr>
      <w:rFonts w:ascii="XO Thames" w:hAnsi="XO Thames"/>
      <w:b/>
      <w:color w:val="000000"/>
      <w:sz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4"/>
    </w:rPr>
  </w:style>
  <w:style w:type="character" w:customStyle="1" w:styleId="22">
    <w:name w:val="Оглавление 2 Знак"/>
    <w:link w:val="21"/>
    <w:qFormat/>
  </w:style>
  <w:style w:type="character" w:customStyle="1" w:styleId="42">
    <w:name w:val="Оглавление 4 Знак"/>
    <w:link w:val="41"/>
    <w:qFormat/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  <w:rPr>
      <w:color w:val="000000"/>
    </w:rPr>
  </w:style>
  <w:style w:type="character" w:customStyle="1" w:styleId="52">
    <w:name w:val="Оглавление 5 Знак"/>
    <w:link w:val="51"/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2023-06-01T03:36:00Z</cp:lastPrinted>
  <dcterms:created xsi:type="dcterms:W3CDTF">2023-06-01T07:55:00Z</dcterms:created>
  <dcterms:modified xsi:type="dcterms:W3CDTF">2023-06-01T07:55:00Z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8DD15A1AEE1F4978BD0A05B36DAF0DE4</vt:lpwstr>
  </property>
</Properties>
</file>