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E3" w:rsidRDefault="009D69E3" w:rsidP="009D69E3">
      <w:pPr>
        <w:spacing w:after="0" w:line="240" w:lineRule="auto"/>
        <w:ind w:firstLine="709"/>
        <w:jc w:val="right"/>
        <w:rPr>
          <w:rFonts w:ascii="Times New Roman" w:hAnsi="Times New Roman" w:cs="Times New Roman"/>
          <w:sz w:val="24"/>
          <w:szCs w:val="24"/>
        </w:rPr>
      </w:pPr>
      <w:bookmarkStart w:id="0" w:name="_GoBack"/>
      <w:bookmarkEnd w:id="0"/>
    </w:p>
    <w:p w:rsidR="00631762" w:rsidRDefault="00420F98" w:rsidP="00EE15EA">
      <w:pPr>
        <w:spacing w:line="240" w:lineRule="auto"/>
        <w:ind w:firstLine="709"/>
        <w:jc w:val="center"/>
        <w:rPr>
          <w:rFonts w:ascii="Times New Roman" w:hAnsi="Times New Roman" w:cs="Times New Roman"/>
          <w:sz w:val="24"/>
          <w:szCs w:val="24"/>
        </w:rPr>
      </w:pPr>
      <w:r w:rsidRPr="002109F4">
        <w:rPr>
          <w:rFonts w:ascii="Times New Roman" w:hAnsi="Times New Roman" w:cs="Times New Roman"/>
          <w:sz w:val="24"/>
          <w:szCs w:val="24"/>
        </w:rPr>
        <w:t>Первые шаги в мастерство</w:t>
      </w:r>
    </w:p>
    <w:p w:rsidR="00631762" w:rsidRDefault="00E75AB8" w:rsidP="000D3B13">
      <w:pPr>
        <w:spacing w:after="0" w:line="240" w:lineRule="auto"/>
        <w:ind w:firstLine="709"/>
        <w:jc w:val="both"/>
        <w:rPr>
          <w:rFonts w:ascii="Times New Roman" w:hAnsi="Times New Roman" w:cs="Times New Roman"/>
          <w:sz w:val="24"/>
          <w:szCs w:val="24"/>
        </w:rPr>
      </w:pPr>
      <w:r w:rsidRPr="00B91B81">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74B46323" wp14:editId="474C3DA2">
            <wp:simplePos x="0" y="0"/>
            <wp:positionH relativeFrom="margin">
              <wp:posOffset>4016375</wp:posOffset>
            </wp:positionH>
            <wp:positionV relativeFrom="paragraph">
              <wp:posOffset>92075</wp:posOffset>
            </wp:positionV>
            <wp:extent cx="2076450" cy="2593340"/>
            <wp:effectExtent l="0" t="0" r="0" b="0"/>
            <wp:wrapTight wrapText="bothSides">
              <wp:wrapPolygon edited="0">
                <wp:start x="0" y="0"/>
                <wp:lineTo x="0" y="21420"/>
                <wp:lineTo x="21402" y="21420"/>
                <wp:lineTo x="21402" y="0"/>
                <wp:lineTo x="0" y="0"/>
              </wp:wrapPolygon>
            </wp:wrapTight>
            <wp:docPr id="1" name="Рисунок 1" descr="I:\ибраимова статья\Новая папка\s8osPFa5c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ибраимова статья\Новая папка\s8osPFa5cPA.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669" t="2433" r="12969" b="40651"/>
                    <a:stretch/>
                  </pic:blipFill>
                  <pic:spPr bwMode="auto">
                    <a:xfrm>
                      <a:off x="0" y="0"/>
                      <a:ext cx="2076450" cy="2593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794E">
        <w:rPr>
          <w:rFonts w:ascii="Times New Roman" w:hAnsi="Times New Roman" w:cs="Times New Roman"/>
          <w:sz w:val="24"/>
          <w:szCs w:val="24"/>
        </w:rPr>
        <w:t>Как молодой педагог</w:t>
      </w:r>
      <w:r w:rsidR="009D69E3" w:rsidRPr="00441C28">
        <w:rPr>
          <w:rFonts w:ascii="Times New Roman" w:hAnsi="Times New Roman" w:cs="Times New Roman"/>
          <w:sz w:val="24"/>
          <w:szCs w:val="24"/>
        </w:rPr>
        <w:t xml:space="preserve"> </w:t>
      </w:r>
      <w:r w:rsidR="00441C28" w:rsidRPr="00441C28">
        <w:rPr>
          <w:rFonts w:ascii="Times New Roman" w:hAnsi="Times New Roman" w:cs="Times New Roman"/>
          <w:sz w:val="24"/>
          <w:szCs w:val="24"/>
        </w:rPr>
        <w:t>в первые годы работы в дошкольном образо</w:t>
      </w:r>
      <w:r w:rsidR="0086794E">
        <w:rPr>
          <w:rFonts w:ascii="Times New Roman" w:hAnsi="Times New Roman" w:cs="Times New Roman"/>
          <w:sz w:val="24"/>
          <w:szCs w:val="24"/>
        </w:rPr>
        <w:t xml:space="preserve">вательном учреждении, выделила для себя </w:t>
      </w:r>
      <w:r w:rsidR="00420F98" w:rsidRPr="00441C28">
        <w:rPr>
          <w:rFonts w:ascii="Times New Roman" w:hAnsi="Times New Roman" w:cs="Times New Roman"/>
          <w:sz w:val="24"/>
          <w:szCs w:val="24"/>
        </w:rPr>
        <w:t>в</w:t>
      </w:r>
      <w:r w:rsidR="0086794E">
        <w:rPr>
          <w:rFonts w:ascii="Times New Roman" w:hAnsi="Times New Roman" w:cs="Times New Roman"/>
          <w:sz w:val="24"/>
          <w:szCs w:val="24"/>
        </w:rPr>
        <w:t>ажные слагаемые педагогической деятельности</w:t>
      </w:r>
      <w:r w:rsidR="009D69E3" w:rsidRPr="00441C28">
        <w:rPr>
          <w:rFonts w:ascii="Times New Roman" w:hAnsi="Times New Roman" w:cs="Times New Roman"/>
          <w:sz w:val="24"/>
          <w:szCs w:val="24"/>
        </w:rPr>
        <w:t>:</w:t>
      </w:r>
      <w:r w:rsidR="009D69E3">
        <w:rPr>
          <w:rFonts w:ascii="Times New Roman" w:hAnsi="Times New Roman" w:cs="Times New Roman"/>
          <w:sz w:val="24"/>
          <w:szCs w:val="24"/>
        </w:rPr>
        <w:t xml:space="preserve"> </w:t>
      </w:r>
      <w:r w:rsidR="00420F98" w:rsidRPr="002109F4">
        <w:rPr>
          <w:rFonts w:ascii="Times New Roman" w:hAnsi="Times New Roman" w:cs="Times New Roman"/>
          <w:sz w:val="24"/>
          <w:szCs w:val="24"/>
        </w:rPr>
        <w:t>приобретение личностно-проф</w:t>
      </w:r>
      <w:r w:rsidR="00DC01A9">
        <w:rPr>
          <w:rFonts w:ascii="Times New Roman" w:hAnsi="Times New Roman" w:cs="Times New Roman"/>
          <w:sz w:val="24"/>
          <w:szCs w:val="24"/>
        </w:rPr>
        <w:t xml:space="preserve">ессиональных качеств, </w:t>
      </w:r>
      <w:r>
        <w:rPr>
          <w:rFonts w:ascii="Times New Roman" w:hAnsi="Times New Roman" w:cs="Times New Roman"/>
          <w:sz w:val="24"/>
          <w:szCs w:val="24"/>
        </w:rPr>
        <w:t>овладение технологиями,</w:t>
      </w:r>
      <w:r w:rsidR="00441C28">
        <w:rPr>
          <w:rFonts w:ascii="Times New Roman" w:hAnsi="Times New Roman" w:cs="Times New Roman"/>
          <w:sz w:val="24"/>
          <w:szCs w:val="24"/>
        </w:rPr>
        <w:t xml:space="preserve"> методиками и </w:t>
      </w:r>
      <w:r w:rsidR="00DC01A9">
        <w:rPr>
          <w:rFonts w:ascii="Times New Roman" w:hAnsi="Times New Roman" w:cs="Times New Roman"/>
          <w:sz w:val="24"/>
          <w:szCs w:val="24"/>
        </w:rPr>
        <w:t>социальной устойчивости</w:t>
      </w:r>
      <w:r w:rsidR="00441C28">
        <w:rPr>
          <w:rFonts w:ascii="Times New Roman" w:hAnsi="Times New Roman" w:cs="Times New Roman"/>
          <w:sz w:val="24"/>
          <w:szCs w:val="24"/>
        </w:rPr>
        <w:t>.</w:t>
      </w:r>
      <w:r>
        <w:rPr>
          <w:rFonts w:ascii="Times New Roman" w:hAnsi="Times New Roman" w:cs="Times New Roman"/>
          <w:sz w:val="24"/>
          <w:szCs w:val="24"/>
        </w:rPr>
        <w:t xml:space="preserve"> В деятельности</w:t>
      </w:r>
      <w:r w:rsidR="00631762">
        <w:rPr>
          <w:rFonts w:ascii="Times New Roman" w:hAnsi="Times New Roman" w:cs="Times New Roman"/>
          <w:sz w:val="24"/>
          <w:szCs w:val="24"/>
        </w:rPr>
        <w:t xml:space="preserve"> воспитателя столкнулась </w:t>
      </w:r>
      <w:r w:rsidR="005403C8">
        <w:rPr>
          <w:rFonts w:ascii="Times New Roman" w:hAnsi="Times New Roman" w:cs="Times New Roman"/>
          <w:sz w:val="24"/>
          <w:szCs w:val="24"/>
        </w:rPr>
        <w:t xml:space="preserve">с трудностями, </w:t>
      </w:r>
      <w:r w:rsidR="002A5E04">
        <w:rPr>
          <w:rFonts w:ascii="Times New Roman" w:hAnsi="Times New Roman" w:cs="Times New Roman"/>
          <w:sz w:val="24"/>
          <w:szCs w:val="24"/>
        </w:rPr>
        <w:t xml:space="preserve">решение </w:t>
      </w:r>
      <w:r>
        <w:rPr>
          <w:rFonts w:ascii="Times New Roman" w:hAnsi="Times New Roman" w:cs="Times New Roman"/>
          <w:sz w:val="24"/>
          <w:szCs w:val="24"/>
        </w:rPr>
        <w:t xml:space="preserve">которых </w:t>
      </w:r>
      <w:r w:rsidR="002A5E04">
        <w:rPr>
          <w:rFonts w:ascii="Times New Roman" w:hAnsi="Times New Roman" w:cs="Times New Roman"/>
          <w:sz w:val="24"/>
          <w:szCs w:val="24"/>
        </w:rPr>
        <w:t>стало для меня первостепенным:</w:t>
      </w:r>
    </w:p>
    <w:p w:rsidR="00631762" w:rsidRPr="004B2C68" w:rsidRDefault="00093F80" w:rsidP="000D3B1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-И</w:t>
      </w:r>
      <w:r w:rsidR="00631762">
        <w:rPr>
          <w:rFonts w:ascii="Times New Roman" w:hAnsi="Times New Roman" w:cs="Times New Roman"/>
          <w:sz w:val="24"/>
          <w:szCs w:val="24"/>
        </w:rPr>
        <w:t>ндивидуальный п</w:t>
      </w:r>
      <w:r w:rsidR="002A5E04">
        <w:rPr>
          <w:rFonts w:ascii="Times New Roman" w:hAnsi="Times New Roman" w:cs="Times New Roman"/>
          <w:sz w:val="24"/>
          <w:szCs w:val="24"/>
        </w:rPr>
        <w:t>одход к каждому ребенку.</w:t>
      </w:r>
      <w:r w:rsidR="002A5E04" w:rsidRPr="004B2C68">
        <w:rPr>
          <w:rFonts w:ascii="Times New Roman" w:hAnsi="Times New Roman" w:cs="Times New Roman"/>
          <w:color w:val="FF0000"/>
          <w:sz w:val="24"/>
          <w:szCs w:val="24"/>
        </w:rPr>
        <w:t xml:space="preserve"> </w:t>
      </w:r>
      <w:r w:rsidR="00DC01A9">
        <w:rPr>
          <w:rFonts w:ascii="Times New Roman" w:hAnsi="Times New Roman" w:cs="Times New Roman"/>
          <w:sz w:val="24"/>
          <w:szCs w:val="24"/>
        </w:rPr>
        <w:t>О</w:t>
      </w:r>
      <w:r w:rsidR="002A5E04">
        <w:rPr>
          <w:rFonts w:ascii="Times New Roman" w:hAnsi="Times New Roman" w:cs="Times New Roman"/>
          <w:sz w:val="24"/>
          <w:szCs w:val="24"/>
        </w:rPr>
        <w:t>дной из главных задач</w:t>
      </w:r>
      <w:r w:rsidR="00DC01A9">
        <w:rPr>
          <w:rFonts w:ascii="Times New Roman" w:hAnsi="Times New Roman" w:cs="Times New Roman"/>
          <w:sz w:val="24"/>
          <w:szCs w:val="24"/>
        </w:rPr>
        <w:t xml:space="preserve"> в этот момент</w:t>
      </w:r>
      <w:r w:rsidR="00441C28">
        <w:rPr>
          <w:rFonts w:ascii="Times New Roman" w:hAnsi="Times New Roman" w:cs="Times New Roman"/>
          <w:sz w:val="24"/>
          <w:szCs w:val="24"/>
        </w:rPr>
        <w:t xml:space="preserve"> было</w:t>
      </w:r>
      <w:r w:rsidR="00DC01A9">
        <w:rPr>
          <w:rFonts w:ascii="Times New Roman" w:hAnsi="Times New Roman" w:cs="Times New Roman"/>
          <w:sz w:val="24"/>
          <w:szCs w:val="24"/>
        </w:rPr>
        <w:t xml:space="preserve"> – </w:t>
      </w:r>
      <w:r w:rsidR="00631762">
        <w:rPr>
          <w:rFonts w:ascii="Times New Roman" w:hAnsi="Times New Roman" w:cs="Times New Roman"/>
          <w:sz w:val="24"/>
          <w:szCs w:val="24"/>
        </w:rPr>
        <w:t xml:space="preserve"> </w:t>
      </w:r>
      <w:r w:rsidR="00441C28">
        <w:rPr>
          <w:rFonts w:ascii="Times New Roman" w:hAnsi="Times New Roman" w:cs="Times New Roman"/>
          <w:sz w:val="24"/>
          <w:szCs w:val="24"/>
        </w:rPr>
        <w:t>восприятие детьми</w:t>
      </w:r>
      <w:r w:rsidR="00631762">
        <w:rPr>
          <w:rFonts w:ascii="Times New Roman" w:hAnsi="Times New Roman" w:cs="Times New Roman"/>
          <w:sz w:val="24"/>
          <w:szCs w:val="24"/>
        </w:rPr>
        <w:t xml:space="preserve"> </w:t>
      </w:r>
      <w:r w:rsidR="005403C8">
        <w:rPr>
          <w:rFonts w:ascii="Times New Roman" w:hAnsi="Times New Roman" w:cs="Times New Roman"/>
          <w:sz w:val="24"/>
          <w:szCs w:val="24"/>
        </w:rPr>
        <w:t>педагога</w:t>
      </w:r>
      <w:r w:rsidR="0086794E">
        <w:rPr>
          <w:rFonts w:ascii="Times New Roman" w:hAnsi="Times New Roman" w:cs="Times New Roman"/>
          <w:sz w:val="24"/>
          <w:szCs w:val="24"/>
        </w:rPr>
        <w:t xml:space="preserve">, </w:t>
      </w:r>
      <w:r w:rsidR="00631762">
        <w:rPr>
          <w:rFonts w:ascii="Times New Roman" w:hAnsi="Times New Roman" w:cs="Times New Roman"/>
          <w:sz w:val="24"/>
          <w:szCs w:val="24"/>
        </w:rPr>
        <w:t>которому он</w:t>
      </w:r>
      <w:r w:rsidR="00441C28">
        <w:rPr>
          <w:rFonts w:ascii="Times New Roman" w:hAnsi="Times New Roman" w:cs="Times New Roman"/>
          <w:sz w:val="24"/>
          <w:szCs w:val="24"/>
        </w:rPr>
        <w:t>и могут</w:t>
      </w:r>
      <w:r w:rsidR="00631762">
        <w:rPr>
          <w:rFonts w:ascii="Times New Roman" w:hAnsi="Times New Roman" w:cs="Times New Roman"/>
          <w:sz w:val="24"/>
          <w:szCs w:val="24"/>
        </w:rPr>
        <w:t xml:space="preserve"> доверять,</w:t>
      </w:r>
      <w:r w:rsidR="002128E0">
        <w:rPr>
          <w:rFonts w:ascii="Times New Roman" w:hAnsi="Times New Roman" w:cs="Times New Roman"/>
          <w:sz w:val="24"/>
          <w:szCs w:val="24"/>
        </w:rPr>
        <w:t xml:space="preserve"> </w:t>
      </w:r>
      <w:r w:rsidR="00441C28">
        <w:rPr>
          <w:rFonts w:ascii="Times New Roman" w:hAnsi="Times New Roman" w:cs="Times New Roman"/>
          <w:sz w:val="24"/>
          <w:szCs w:val="24"/>
        </w:rPr>
        <w:t>с которым могут</w:t>
      </w:r>
      <w:r w:rsidR="00A36FEC">
        <w:rPr>
          <w:rFonts w:ascii="Times New Roman" w:hAnsi="Times New Roman" w:cs="Times New Roman"/>
          <w:sz w:val="24"/>
          <w:szCs w:val="24"/>
        </w:rPr>
        <w:t xml:space="preserve"> </w:t>
      </w:r>
      <w:r w:rsidR="00441C28">
        <w:rPr>
          <w:rFonts w:ascii="Times New Roman" w:hAnsi="Times New Roman" w:cs="Times New Roman"/>
          <w:sz w:val="24"/>
          <w:szCs w:val="24"/>
        </w:rPr>
        <w:t>поиграть, то есть стать для них</w:t>
      </w:r>
      <w:r w:rsidR="00A36FEC">
        <w:rPr>
          <w:rFonts w:ascii="Times New Roman" w:hAnsi="Times New Roman" w:cs="Times New Roman"/>
          <w:sz w:val="24"/>
          <w:szCs w:val="24"/>
        </w:rPr>
        <w:t xml:space="preserve"> и другом и наставником в одном лице. </w:t>
      </w:r>
    </w:p>
    <w:p w:rsidR="00631762" w:rsidRPr="004B2C68" w:rsidRDefault="00093F80" w:rsidP="000D3B13">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w:t>
      </w:r>
      <w:r w:rsidR="00A7642F">
        <w:rPr>
          <w:rFonts w:ascii="Times New Roman" w:hAnsi="Times New Roman" w:cs="Times New Roman"/>
          <w:sz w:val="24"/>
          <w:szCs w:val="24"/>
        </w:rPr>
        <w:t>Работа с родителями</w:t>
      </w:r>
      <w:r w:rsidR="00DC01A9">
        <w:rPr>
          <w:rFonts w:ascii="Times New Roman" w:hAnsi="Times New Roman" w:cs="Times New Roman"/>
          <w:sz w:val="24"/>
          <w:szCs w:val="24"/>
        </w:rPr>
        <w:t xml:space="preserve"> - </w:t>
      </w:r>
      <w:r w:rsidR="00A7642F">
        <w:rPr>
          <w:rFonts w:ascii="Times New Roman" w:hAnsi="Times New Roman" w:cs="Times New Roman"/>
          <w:sz w:val="24"/>
          <w:szCs w:val="24"/>
        </w:rPr>
        <w:t>является одной из ведущих</w:t>
      </w:r>
      <w:r w:rsidR="00DC01A9">
        <w:rPr>
          <w:rFonts w:ascii="Times New Roman" w:hAnsi="Times New Roman" w:cs="Times New Roman"/>
          <w:sz w:val="24"/>
          <w:szCs w:val="24"/>
        </w:rPr>
        <w:t xml:space="preserve"> в деятельности воспитателя. Родители </w:t>
      </w:r>
      <w:r w:rsidR="00441C28">
        <w:rPr>
          <w:rFonts w:ascii="Times New Roman" w:hAnsi="Times New Roman" w:cs="Times New Roman"/>
          <w:sz w:val="24"/>
          <w:szCs w:val="24"/>
        </w:rPr>
        <w:t>-</w:t>
      </w:r>
      <w:r w:rsidR="005403C8">
        <w:rPr>
          <w:rFonts w:ascii="Times New Roman" w:hAnsi="Times New Roman" w:cs="Times New Roman"/>
          <w:sz w:val="24"/>
          <w:szCs w:val="24"/>
        </w:rPr>
        <w:t xml:space="preserve"> </w:t>
      </w:r>
      <w:r w:rsidR="00441C28">
        <w:rPr>
          <w:rFonts w:ascii="Times New Roman" w:hAnsi="Times New Roman" w:cs="Times New Roman"/>
          <w:sz w:val="24"/>
          <w:szCs w:val="24"/>
        </w:rPr>
        <w:t>один</w:t>
      </w:r>
      <w:r w:rsidR="004F4D32">
        <w:rPr>
          <w:rFonts w:ascii="Times New Roman" w:hAnsi="Times New Roman" w:cs="Times New Roman"/>
          <w:sz w:val="24"/>
          <w:szCs w:val="24"/>
        </w:rPr>
        <w:t xml:space="preserve"> из ключевых субъектов образовательного процесса</w:t>
      </w:r>
      <w:r w:rsidR="00A7642F">
        <w:rPr>
          <w:rFonts w:ascii="Times New Roman" w:hAnsi="Times New Roman" w:cs="Times New Roman"/>
          <w:sz w:val="24"/>
          <w:szCs w:val="24"/>
        </w:rPr>
        <w:t xml:space="preserve">, при этом надо учесть, что </w:t>
      </w:r>
      <w:r w:rsidR="00441C28">
        <w:rPr>
          <w:rFonts w:ascii="Times New Roman" w:hAnsi="Times New Roman" w:cs="Times New Roman"/>
          <w:sz w:val="24"/>
          <w:szCs w:val="24"/>
        </w:rPr>
        <w:t xml:space="preserve">они </w:t>
      </w:r>
      <w:r w:rsidR="00A7642F">
        <w:rPr>
          <w:rFonts w:ascii="Times New Roman" w:hAnsi="Times New Roman" w:cs="Times New Roman"/>
          <w:sz w:val="24"/>
          <w:szCs w:val="24"/>
        </w:rPr>
        <w:t>не всегда воспринима</w:t>
      </w:r>
      <w:r w:rsidR="00826280">
        <w:rPr>
          <w:rFonts w:ascii="Times New Roman" w:hAnsi="Times New Roman" w:cs="Times New Roman"/>
          <w:sz w:val="24"/>
          <w:szCs w:val="24"/>
        </w:rPr>
        <w:t>ют молодого</w:t>
      </w:r>
      <w:r w:rsidR="00DC01A9">
        <w:rPr>
          <w:rFonts w:ascii="Times New Roman" w:hAnsi="Times New Roman" w:cs="Times New Roman"/>
          <w:sz w:val="24"/>
          <w:szCs w:val="24"/>
        </w:rPr>
        <w:t xml:space="preserve"> педагога</w:t>
      </w:r>
      <w:r w:rsidR="00826280">
        <w:rPr>
          <w:rFonts w:ascii="Times New Roman" w:hAnsi="Times New Roman" w:cs="Times New Roman"/>
          <w:sz w:val="24"/>
          <w:szCs w:val="24"/>
        </w:rPr>
        <w:t xml:space="preserve"> сразу</w:t>
      </w:r>
      <w:r w:rsidR="005403C8" w:rsidRPr="005403C8">
        <w:rPr>
          <w:rFonts w:ascii="Times New Roman" w:hAnsi="Times New Roman" w:cs="Times New Roman"/>
          <w:sz w:val="24"/>
          <w:szCs w:val="24"/>
        </w:rPr>
        <w:t>.</w:t>
      </w:r>
      <w:r w:rsidR="00627CF1" w:rsidRPr="005403C8">
        <w:rPr>
          <w:rFonts w:ascii="Times New Roman" w:hAnsi="Times New Roman" w:cs="Times New Roman"/>
          <w:sz w:val="24"/>
          <w:szCs w:val="24"/>
        </w:rPr>
        <w:t xml:space="preserve"> </w:t>
      </w:r>
      <w:r w:rsidR="005403C8" w:rsidRPr="005403C8">
        <w:rPr>
          <w:rFonts w:ascii="Times New Roman" w:hAnsi="Times New Roman" w:cs="Times New Roman"/>
          <w:sz w:val="24"/>
          <w:szCs w:val="24"/>
        </w:rPr>
        <w:t>Б</w:t>
      </w:r>
      <w:r w:rsidR="00DC01A9" w:rsidRPr="005403C8">
        <w:rPr>
          <w:rFonts w:ascii="Times New Roman" w:hAnsi="Times New Roman" w:cs="Times New Roman"/>
          <w:sz w:val="24"/>
          <w:szCs w:val="24"/>
        </w:rPr>
        <w:t xml:space="preserve">ыло </w:t>
      </w:r>
      <w:r w:rsidR="00DC01A9">
        <w:rPr>
          <w:rFonts w:ascii="Times New Roman" w:hAnsi="Times New Roman" w:cs="Times New Roman"/>
          <w:sz w:val="24"/>
          <w:szCs w:val="24"/>
        </w:rPr>
        <w:t xml:space="preserve">не легко найти </w:t>
      </w:r>
      <w:r w:rsidR="005403C8">
        <w:rPr>
          <w:rFonts w:ascii="Times New Roman" w:hAnsi="Times New Roman" w:cs="Times New Roman"/>
          <w:sz w:val="24"/>
          <w:szCs w:val="24"/>
        </w:rPr>
        <w:t xml:space="preserve">индивидуальный подход </w:t>
      </w:r>
      <w:r w:rsidR="00DC01A9">
        <w:rPr>
          <w:rFonts w:ascii="Times New Roman" w:hAnsi="Times New Roman" w:cs="Times New Roman"/>
          <w:sz w:val="24"/>
          <w:szCs w:val="24"/>
        </w:rPr>
        <w:t xml:space="preserve">к каждому </w:t>
      </w:r>
      <w:r w:rsidR="00EA38A9">
        <w:rPr>
          <w:rFonts w:ascii="Times New Roman" w:hAnsi="Times New Roman" w:cs="Times New Roman"/>
          <w:sz w:val="24"/>
          <w:szCs w:val="24"/>
        </w:rPr>
        <w:t>отбросив все свои эмоции</w:t>
      </w:r>
      <w:r w:rsidR="00DC01A9">
        <w:rPr>
          <w:rFonts w:ascii="Times New Roman" w:hAnsi="Times New Roman" w:cs="Times New Roman"/>
          <w:sz w:val="24"/>
          <w:szCs w:val="24"/>
        </w:rPr>
        <w:t xml:space="preserve"> дать информацию о ребенке, необходимые рекомендации и вовлечь в деятельность образовательного учреждения.</w:t>
      </w:r>
      <w:r w:rsidR="00EA38A9">
        <w:rPr>
          <w:rFonts w:ascii="Times New Roman" w:hAnsi="Times New Roman" w:cs="Times New Roman"/>
          <w:sz w:val="24"/>
          <w:szCs w:val="24"/>
        </w:rPr>
        <w:t xml:space="preserve"> </w:t>
      </w:r>
    </w:p>
    <w:p w:rsidR="008113B9" w:rsidRPr="00FE3653" w:rsidRDefault="008113B9" w:rsidP="008113B9">
      <w:pPr>
        <w:spacing w:after="0" w:line="240" w:lineRule="auto"/>
        <w:ind w:firstLine="709"/>
        <w:jc w:val="both"/>
        <w:rPr>
          <w:rFonts w:ascii="Times New Roman" w:hAnsi="Times New Roman" w:cs="Times New Roman"/>
          <w:color w:val="C00000"/>
          <w:sz w:val="24"/>
          <w:szCs w:val="24"/>
        </w:rPr>
      </w:pPr>
      <w:r>
        <w:rPr>
          <w:rFonts w:ascii="Times New Roman" w:hAnsi="Times New Roman" w:cs="Times New Roman"/>
          <w:sz w:val="24"/>
          <w:szCs w:val="24"/>
        </w:rPr>
        <w:t>-</w:t>
      </w:r>
      <w:r w:rsidR="00627CF1" w:rsidRPr="00627CF1">
        <w:rPr>
          <w:rFonts w:ascii="Times New Roman" w:hAnsi="Times New Roman" w:cs="Times New Roman"/>
          <w:sz w:val="24"/>
          <w:szCs w:val="24"/>
        </w:rPr>
        <w:t xml:space="preserve">Работа с </w:t>
      </w:r>
      <w:r w:rsidR="00627CF1">
        <w:rPr>
          <w:rFonts w:ascii="Times New Roman" w:hAnsi="Times New Roman" w:cs="Times New Roman"/>
          <w:sz w:val="24"/>
          <w:szCs w:val="24"/>
        </w:rPr>
        <w:t xml:space="preserve">планами, </w:t>
      </w:r>
      <w:r w:rsidR="00627CF1" w:rsidRPr="00627CF1">
        <w:rPr>
          <w:rFonts w:ascii="Times New Roman" w:hAnsi="Times New Roman" w:cs="Times New Roman"/>
          <w:sz w:val="24"/>
          <w:szCs w:val="24"/>
        </w:rPr>
        <w:t>документами</w:t>
      </w:r>
      <w:r w:rsidRPr="00627CF1">
        <w:rPr>
          <w:rFonts w:ascii="Times New Roman" w:hAnsi="Times New Roman" w:cs="Times New Roman"/>
          <w:sz w:val="24"/>
          <w:szCs w:val="24"/>
        </w:rPr>
        <w:t>.</w:t>
      </w:r>
      <w:r w:rsidR="00825E84">
        <w:rPr>
          <w:rFonts w:ascii="Times New Roman" w:hAnsi="Times New Roman" w:cs="Times New Roman"/>
          <w:sz w:val="24"/>
          <w:szCs w:val="24"/>
        </w:rPr>
        <w:t xml:space="preserve"> В период обучения дают обобщенную информацию по </w:t>
      </w:r>
      <w:r w:rsidR="005403C8">
        <w:rPr>
          <w:rFonts w:ascii="Times New Roman" w:hAnsi="Times New Roman" w:cs="Times New Roman"/>
          <w:sz w:val="24"/>
          <w:szCs w:val="24"/>
        </w:rPr>
        <w:t xml:space="preserve">работе с образовательной </w:t>
      </w:r>
      <w:r w:rsidR="00825E84">
        <w:rPr>
          <w:rFonts w:ascii="Times New Roman" w:hAnsi="Times New Roman" w:cs="Times New Roman"/>
          <w:sz w:val="24"/>
          <w:szCs w:val="24"/>
        </w:rPr>
        <w:t>программ</w:t>
      </w:r>
      <w:r w:rsidR="005403C8">
        <w:rPr>
          <w:rFonts w:ascii="Times New Roman" w:hAnsi="Times New Roman" w:cs="Times New Roman"/>
          <w:sz w:val="24"/>
          <w:szCs w:val="24"/>
        </w:rPr>
        <w:t>ой</w:t>
      </w:r>
      <w:r w:rsidR="00825E84">
        <w:rPr>
          <w:rFonts w:ascii="Times New Roman" w:hAnsi="Times New Roman" w:cs="Times New Roman"/>
          <w:sz w:val="24"/>
          <w:szCs w:val="24"/>
        </w:rPr>
        <w:t xml:space="preserve"> и написанию планов</w:t>
      </w:r>
      <w:r>
        <w:rPr>
          <w:rFonts w:ascii="Times New Roman" w:hAnsi="Times New Roman" w:cs="Times New Roman"/>
          <w:sz w:val="24"/>
          <w:szCs w:val="24"/>
        </w:rPr>
        <w:t>,</w:t>
      </w:r>
      <w:r w:rsidR="00825E84">
        <w:rPr>
          <w:rFonts w:ascii="Times New Roman" w:hAnsi="Times New Roman" w:cs="Times New Roman"/>
          <w:sz w:val="24"/>
          <w:szCs w:val="24"/>
        </w:rPr>
        <w:t xml:space="preserve"> поэтому</w:t>
      </w:r>
      <w:r>
        <w:rPr>
          <w:rFonts w:ascii="Times New Roman" w:hAnsi="Times New Roman" w:cs="Times New Roman"/>
          <w:sz w:val="24"/>
          <w:szCs w:val="24"/>
        </w:rPr>
        <w:t xml:space="preserve"> приходится изучать и перестр</w:t>
      </w:r>
      <w:r w:rsidR="00441C28">
        <w:rPr>
          <w:rFonts w:ascii="Times New Roman" w:hAnsi="Times New Roman" w:cs="Times New Roman"/>
          <w:sz w:val="24"/>
          <w:szCs w:val="24"/>
        </w:rPr>
        <w:t xml:space="preserve">аиваться уже в процессе работы, это не </w:t>
      </w:r>
      <w:r w:rsidR="006F6179">
        <w:rPr>
          <w:rFonts w:ascii="Times New Roman" w:hAnsi="Times New Roman" w:cs="Times New Roman"/>
          <w:sz w:val="24"/>
          <w:szCs w:val="24"/>
        </w:rPr>
        <w:t>в</w:t>
      </w:r>
      <w:r w:rsidR="00441C28">
        <w:rPr>
          <w:rFonts w:ascii="Times New Roman" w:hAnsi="Times New Roman" w:cs="Times New Roman"/>
          <w:sz w:val="24"/>
          <w:szCs w:val="24"/>
        </w:rPr>
        <w:t>сегда просто.</w:t>
      </w:r>
    </w:p>
    <w:p w:rsidR="006F6179" w:rsidRPr="002109F4" w:rsidRDefault="006F6179" w:rsidP="006F61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своей работе, я много внимания уделяю освоению</w:t>
      </w:r>
      <w:r w:rsidR="005403C8">
        <w:rPr>
          <w:rFonts w:ascii="Times New Roman" w:hAnsi="Times New Roman" w:cs="Times New Roman"/>
          <w:sz w:val="24"/>
          <w:szCs w:val="24"/>
        </w:rPr>
        <w:t xml:space="preserve"> методик и технологий</w:t>
      </w:r>
      <w:r w:rsidRPr="002109F4">
        <w:rPr>
          <w:rFonts w:ascii="Times New Roman" w:hAnsi="Times New Roman" w:cs="Times New Roman"/>
          <w:sz w:val="24"/>
          <w:szCs w:val="24"/>
        </w:rPr>
        <w:t>, как тра</w:t>
      </w:r>
      <w:r w:rsidR="005403C8">
        <w:rPr>
          <w:rFonts w:ascii="Times New Roman" w:hAnsi="Times New Roman" w:cs="Times New Roman"/>
          <w:sz w:val="24"/>
          <w:szCs w:val="24"/>
        </w:rPr>
        <w:t>диционных, так и инновационных</w:t>
      </w:r>
      <w:r>
        <w:rPr>
          <w:rFonts w:ascii="Times New Roman" w:hAnsi="Times New Roman" w:cs="Times New Roman"/>
          <w:sz w:val="24"/>
          <w:szCs w:val="24"/>
        </w:rPr>
        <w:t>:</w:t>
      </w:r>
    </w:p>
    <w:p w:rsidR="006F6179" w:rsidRDefault="006F6179" w:rsidP="006F61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w:t>
      </w:r>
      <w:r w:rsidRPr="002109F4">
        <w:rPr>
          <w:rFonts w:ascii="Times New Roman" w:hAnsi="Times New Roman" w:cs="Times New Roman"/>
          <w:sz w:val="24"/>
          <w:szCs w:val="24"/>
        </w:rPr>
        <w:t>нновационные</w:t>
      </w:r>
      <w:r>
        <w:rPr>
          <w:rFonts w:ascii="Times New Roman" w:hAnsi="Times New Roman" w:cs="Times New Roman"/>
          <w:sz w:val="24"/>
          <w:szCs w:val="24"/>
        </w:rPr>
        <w:t xml:space="preserve"> технологии. Прежде всего это проектная деятельность с детьми, которая несет поисковый, исследовательский, практический характер. Информационно-коммуникативные технологии, позволяющие ребенку самому исследовать интересующие его вопросы, повышающие легкость для самостоятельных занятий детей. Здоровьесберегающие технологии, позволяющие включать взаимодействие всех факторов образовательной среды, направленной на сохранение здоровья ребенка на всех этапах его обучения и развития. Игровые технологии, которые охватывают учебный процесс сюжетом, персонажами, обучает детей отличать реальные явления от нереальных.</w:t>
      </w:r>
    </w:p>
    <w:p w:rsidR="006F6179" w:rsidRPr="00B91B81" w:rsidRDefault="005D7BA5" w:rsidP="006F6179">
      <w:pPr>
        <w:spacing w:after="0" w:line="240" w:lineRule="auto"/>
        <w:ind w:firstLine="709"/>
        <w:jc w:val="both"/>
        <w:rPr>
          <w:rFonts w:ascii="Times New Roman" w:hAnsi="Times New Roman" w:cs="Times New Roman"/>
          <w:sz w:val="24"/>
          <w:szCs w:val="24"/>
        </w:rPr>
      </w:pPr>
      <w:r w:rsidRPr="00B91B81">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6E0E72F6" wp14:editId="3B5D495E">
            <wp:simplePos x="0" y="0"/>
            <wp:positionH relativeFrom="margin">
              <wp:posOffset>4664075</wp:posOffset>
            </wp:positionH>
            <wp:positionV relativeFrom="paragraph">
              <wp:posOffset>208915</wp:posOffset>
            </wp:positionV>
            <wp:extent cx="1462405" cy="2036445"/>
            <wp:effectExtent l="0" t="0" r="4445" b="1905"/>
            <wp:wrapTight wrapText="bothSides">
              <wp:wrapPolygon edited="0">
                <wp:start x="0" y="0"/>
                <wp:lineTo x="0" y="21418"/>
                <wp:lineTo x="21384" y="21418"/>
                <wp:lineTo x="21384" y="0"/>
                <wp:lineTo x="0" y="0"/>
              </wp:wrapPolygon>
            </wp:wrapTight>
            <wp:docPr id="3" name="Рисунок 3" descr="I:\ибраимова статья\Новая папка\XRa80TmUV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ибраимова статья\Новая папка\XRa80TmUVi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028" b="4170"/>
                    <a:stretch/>
                  </pic:blipFill>
                  <pic:spPr bwMode="auto">
                    <a:xfrm>
                      <a:off x="0" y="0"/>
                      <a:ext cx="1462405" cy="2036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6179">
        <w:rPr>
          <w:rFonts w:ascii="Times New Roman" w:hAnsi="Times New Roman" w:cs="Times New Roman"/>
          <w:sz w:val="24"/>
          <w:szCs w:val="24"/>
        </w:rPr>
        <w:t>2. Н</w:t>
      </w:r>
      <w:r w:rsidR="006F6179" w:rsidRPr="002109F4">
        <w:rPr>
          <w:rFonts w:ascii="Times New Roman" w:hAnsi="Times New Roman" w:cs="Times New Roman"/>
          <w:sz w:val="24"/>
          <w:szCs w:val="24"/>
        </w:rPr>
        <w:t>етрадиционные</w:t>
      </w:r>
      <w:r w:rsidR="006F6179">
        <w:rPr>
          <w:rFonts w:ascii="Times New Roman" w:hAnsi="Times New Roman" w:cs="Times New Roman"/>
          <w:sz w:val="24"/>
          <w:szCs w:val="24"/>
        </w:rPr>
        <w:t xml:space="preserve"> технологии, для меня наиболее интересны, они позволяют мне раскрыть потенциал ребенка в наибольшей степени, самыми продуктивными в моей деятельности являются:</w:t>
      </w:r>
      <w:r w:rsidR="00B91B81" w:rsidRPr="00B91B8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F6179" w:rsidRDefault="006F6179" w:rsidP="006F6179">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8128C9">
        <w:rPr>
          <w:rFonts w:ascii="Times New Roman" w:hAnsi="Times New Roman" w:cs="Times New Roman"/>
          <w:sz w:val="24"/>
          <w:szCs w:val="24"/>
        </w:rPr>
        <w:t>нетрадиционные техники изобразительной деятельности, которые позв</w:t>
      </w:r>
      <w:r w:rsidR="005D7BA5">
        <w:rPr>
          <w:rFonts w:ascii="Times New Roman" w:hAnsi="Times New Roman" w:cs="Times New Roman"/>
          <w:sz w:val="24"/>
          <w:szCs w:val="24"/>
        </w:rPr>
        <w:t>оляют ребенку быть не</w:t>
      </w:r>
      <w:r w:rsidRPr="008128C9">
        <w:rPr>
          <w:rFonts w:ascii="Times New Roman" w:hAnsi="Times New Roman" w:cs="Times New Roman"/>
          <w:sz w:val="24"/>
          <w:szCs w:val="24"/>
        </w:rPr>
        <w:t xml:space="preserve"> просто творцом, но и изобретателем;</w:t>
      </w:r>
    </w:p>
    <w:p w:rsidR="006F6179" w:rsidRDefault="006F6179" w:rsidP="006F6179">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8128C9">
        <w:rPr>
          <w:rFonts w:ascii="Times New Roman" w:hAnsi="Times New Roman" w:cs="Times New Roman"/>
          <w:sz w:val="24"/>
          <w:szCs w:val="24"/>
        </w:rPr>
        <w:t>технология «семейный клуб», в отличии от родительских собраний клуб помогает строить отношения с семьей на принципах добровольности, заинтересованности родителями жизни детей в детском саду, укрепление контактов ребенок-родитель-педагог. Темы собраний клуба выбирают родители, педагог же предлагает методы решения вопросов и проблем, тем самым связь между роди</w:t>
      </w:r>
      <w:r>
        <w:rPr>
          <w:rFonts w:ascii="Times New Roman" w:hAnsi="Times New Roman" w:cs="Times New Roman"/>
          <w:sz w:val="24"/>
          <w:szCs w:val="24"/>
        </w:rPr>
        <w:t>телем и педагогом увеличивается;</w:t>
      </w:r>
    </w:p>
    <w:p w:rsidR="006F6179" w:rsidRDefault="006F6179" w:rsidP="006F6179">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твор</w:t>
      </w:r>
      <w:r w:rsidRPr="008128C9">
        <w:rPr>
          <w:rFonts w:ascii="Times New Roman" w:hAnsi="Times New Roman" w:cs="Times New Roman"/>
          <w:sz w:val="24"/>
          <w:szCs w:val="24"/>
        </w:rPr>
        <w:t xml:space="preserve">ческие </w:t>
      </w:r>
      <w:r>
        <w:rPr>
          <w:rFonts w:ascii="Times New Roman" w:hAnsi="Times New Roman" w:cs="Times New Roman"/>
          <w:sz w:val="24"/>
          <w:szCs w:val="24"/>
        </w:rPr>
        <w:t xml:space="preserve">тематические </w:t>
      </w:r>
      <w:r w:rsidRPr="008128C9">
        <w:rPr>
          <w:rFonts w:ascii="Times New Roman" w:hAnsi="Times New Roman" w:cs="Times New Roman"/>
          <w:sz w:val="24"/>
          <w:szCs w:val="24"/>
        </w:rPr>
        <w:t xml:space="preserve">выставки, создаются как для детского сада, так и для родителей одной группы, </w:t>
      </w:r>
      <w:r>
        <w:rPr>
          <w:rFonts w:ascii="Times New Roman" w:hAnsi="Times New Roman" w:cs="Times New Roman"/>
          <w:sz w:val="24"/>
          <w:szCs w:val="24"/>
        </w:rPr>
        <w:t>позволяют вовлечь детей и родителей в деятельность образовательного учреждения;</w:t>
      </w:r>
    </w:p>
    <w:p w:rsidR="006F6179" w:rsidRDefault="005403C8" w:rsidP="006F6179">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B91B81">
        <w:rPr>
          <w:rFonts w:ascii="Times New Roman" w:hAnsi="Times New Roman" w:cs="Times New Roman"/>
          <w:noProof/>
          <w:sz w:val="24"/>
          <w:szCs w:val="24"/>
          <w:lang w:eastAsia="ru-RU"/>
        </w:rPr>
        <w:lastRenderedPageBreak/>
        <w:drawing>
          <wp:anchor distT="0" distB="0" distL="114300" distR="114300" simplePos="0" relativeHeight="251661312" behindDoc="1" locked="0" layoutInCell="1" allowOverlap="1" wp14:anchorId="6D62C09F" wp14:editId="008476D3">
            <wp:simplePos x="0" y="0"/>
            <wp:positionH relativeFrom="margin">
              <wp:align>left</wp:align>
            </wp:positionH>
            <wp:positionV relativeFrom="paragraph">
              <wp:posOffset>97790</wp:posOffset>
            </wp:positionV>
            <wp:extent cx="3016885" cy="2330450"/>
            <wp:effectExtent l="0" t="0" r="0" b="0"/>
            <wp:wrapTight wrapText="bothSides">
              <wp:wrapPolygon edited="0">
                <wp:start x="0" y="0"/>
                <wp:lineTo x="0" y="21365"/>
                <wp:lineTo x="21414" y="21365"/>
                <wp:lineTo x="21414" y="0"/>
                <wp:lineTo x="0" y="0"/>
              </wp:wrapPolygon>
            </wp:wrapTight>
            <wp:docPr id="4" name="Рисунок 4" descr="I:\ибраимова статья\Новая папка\SrB8ZvufL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ибраимова статья\Новая папка\SrB8ZvufL0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6885" cy="233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179">
        <w:rPr>
          <w:rFonts w:ascii="Times New Roman" w:hAnsi="Times New Roman" w:cs="Times New Roman"/>
          <w:sz w:val="24"/>
          <w:szCs w:val="24"/>
        </w:rPr>
        <w:t>практические с</w:t>
      </w:r>
      <w:r w:rsidR="006F6179" w:rsidRPr="00AF0257">
        <w:rPr>
          <w:rFonts w:ascii="Times New Roman" w:hAnsi="Times New Roman" w:cs="Times New Roman"/>
          <w:sz w:val="24"/>
          <w:szCs w:val="24"/>
        </w:rPr>
        <w:t>еминары</w:t>
      </w:r>
      <w:r w:rsidR="006F6179">
        <w:rPr>
          <w:rFonts w:ascii="Times New Roman" w:hAnsi="Times New Roman" w:cs="Times New Roman"/>
          <w:sz w:val="24"/>
          <w:szCs w:val="24"/>
        </w:rPr>
        <w:t xml:space="preserve"> для детей и родителей</w:t>
      </w:r>
      <w:r w:rsidR="006F6179" w:rsidRPr="00AF0257">
        <w:rPr>
          <w:rFonts w:ascii="Times New Roman" w:hAnsi="Times New Roman" w:cs="Times New Roman"/>
          <w:sz w:val="24"/>
          <w:szCs w:val="24"/>
        </w:rPr>
        <w:t>, позволяют повысить уровень теоретической и практической подготовки педагогов, улучшить навыки взаимодействия с родителями и детьми</w:t>
      </w:r>
      <w:r w:rsidR="006F6179">
        <w:rPr>
          <w:rFonts w:ascii="Times New Roman" w:hAnsi="Times New Roman" w:cs="Times New Roman"/>
          <w:sz w:val="24"/>
          <w:szCs w:val="24"/>
        </w:rPr>
        <w:t>;</w:t>
      </w:r>
    </w:p>
    <w:p w:rsidR="006F6179" w:rsidRPr="00AF0257" w:rsidRDefault="006F6179" w:rsidP="006F6179">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AF0257">
        <w:rPr>
          <w:rFonts w:ascii="Times New Roman" w:hAnsi="Times New Roman" w:cs="Times New Roman"/>
          <w:sz w:val="24"/>
          <w:szCs w:val="24"/>
        </w:rPr>
        <w:t>ткрытые мероприятия для родителей с детьми на уровне детского сада</w:t>
      </w:r>
      <w:r>
        <w:rPr>
          <w:rFonts w:ascii="Times New Roman" w:hAnsi="Times New Roman" w:cs="Times New Roman"/>
          <w:sz w:val="24"/>
          <w:szCs w:val="24"/>
        </w:rPr>
        <w:t>: праздники, квесты, мастер-классы</w:t>
      </w:r>
      <w:r w:rsidRPr="00AF0257">
        <w:rPr>
          <w:rFonts w:ascii="Times New Roman" w:hAnsi="Times New Roman" w:cs="Times New Roman"/>
          <w:sz w:val="24"/>
          <w:szCs w:val="24"/>
        </w:rPr>
        <w:t xml:space="preserve">, </w:t>
      </w:r>
      <w:r>
        <w:rPr>
          <w:rFonts w:ascii="Times New Roman" w:hAnsi="Times New Roman" w:cs="Times New Roman"/>
          <w:sz w:val="24"/>
          <w:szCs w:val="24"/>
        </w:rPr>
        <w:t>ярмар</w:t>
      </w:r>
      <w:r w:rsidRPr="00AF0257">
        <w:rPr>
          <w:rFonts w:ascii="Times New Roman" w:hAnsi="Times New Roman" w:cs="Times New Roman"/>
          <w:sz w:val="24"/>
          <w:szCs w:val="24"/>
        </w:rPr>
        <w:t>к</w:t>
      </w:r>
      <w:r>
        <w:rPr>
          <w:rFonts w:ascii="Times New Roman" w:hAnsi="Times New Roman" w:cs="Times New Roman"/>
          <w:sz w:val="24"/>
          <w:szCs w:val="24"/>
        </w:rPr>
        <w:t>и</w:t>
      </w:r>
      <w:r w:rsidRPr="00AF0257">
        <w:rPr>
          <w:rFonts w:ascii="Times New Roman" w:hAnsi="Times New Roman" w:cs="Times New Roman"/>
          <w:sz w:val="24"/>
          <w:szCs w:val="24"/>
        </w:rPr>
        <w:t>, развлечени</w:t>
      </w:r>
      <w:r>
        <w:rPr>
          <w:rFonts w:ascii="Times New Roman" w:hAnsi="Times New Roman" w:cs="Times New Roman"/>
          <w:sz w:val="24"/>
          <w:szCs w:val="24"/>
        </w:rPr>
        <w:t>я - все то, что оставляет</w:t>
      </w:r>
      <w:r w:rsidRPr="00AF0257">
        <w:rPr>
          <w:rFonts w:ascii="Times New Roman" w:hAnsi="Times New Roman" w:cs="Times New Roman"/>
          <w:sz w:val="24"/>
          <w:szCs w:val="24"/>
        </w:rPr>
        <w:t xml:space="preserve"> позитивное впечатление у детей и их р</w:t>
      </w:r>
      <w:r>
        <w:rPr>
          <w:rFonts w:ascii="Times New Roman" w:hAnsi="Times New Roman" w:cs="Times New Roman"/>
          <w:sz w:val="24"/>
          <w:szCs w:val="24"/>
        </w:rPr>
        <w:t>одителей о детском саде, вызывает</w:t>
      </w:r>
      <w:r w:rsidRPr="00AF0257">
        <w:rPr>
          <w:rFonts w:ascii="Times New Roman" w:hAnsi="Times New Roman" w:cs="Times New Roman"/>
          <w:sz w:val="24"/>
          <w:szCs w:val="24"/>
        </w:rPr>
        <w:t xml:space="preserve"> желание участвовать в мероприятиях, </w:t>
      </w:r>
      <w:r>
        <w:rPr>
          <w:rFonts w:ascii="Times New Roman" w:hAnsi="Times New Roman" w:cs="Times New Roman"/>
          <w:sz w:val="24"/>
          <w:szCs w:val="24"/>
        </w:rPr>
        <w:t>принимать активное участие</w:t>
      </w:r>
      <w:r w:rsidRPr="00AF0257">
        <w:rPr>
          <w:rFonts w:ascii="Times New Roman" w:hAnsi="Times New Roman" w:cs="Times New Roman"/>
          <w:sz w:val="24"/>
          <w:szCs w:val="24"/>
        </w:rPr>
        <w:t xml:space="preserve"> </w:t>
      </w:r>
      <w:r>
        <w:rPr>
          <w:rFonts w:ascii="Times New Roman" w:hAnsi="Times New Roman" w:cs="Times New Roman"/>
          <w:sz w:val="24"/>
          <w:szCs w:val="24"/>
        </w:rPr>
        <w:t>в жизни детского сада.</w:t>
      </w:r>
      <w:r w:rsidRPr="00AF0257">
        <w:rPr>
          <w:rFonts w:ascii="Times New Roman" w:hAnsi="Times New Roman" w:cs="Times New Roman"/>
          <w:sz w:val="24"/>
          <w:szCs w:val="24"/>
        </w:rPr>
        <w:t xml:space="preserve"> </w:t>
      </w:r>
    </w:p>
    <w:p w:rsidR="005D1AB0" w:rsidRPr="006F6179" w:rsidRDefault="00627CF1" w:rsidP="006F61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первое время,</w:t>
      </w:r>
      <w:r w:rsidR="00EA38A9">
        <w:rPr>
          <w:rFonts w:ascii="Times New Roman" w:hAnsi="Times New Roman" w:cs="Times New Roman"/>
          <w:sz w:val="24"/>
          <w:szCs w:val="24"/>
        </w:rPr>
        <w:t xml:space="preserve"> приходилось</w:t>
      </w:r>
      <w:r w:rsidR="006E610B">
        <w:rPr>
          <w:rFonts w:ascii="Times New Roman" w:hAnsi="Times New Roman" w:cs="Times New Roman"/>
          <w:sz w:val="24"/>
          <w:szCs w:val="24"/>
        </w:rPr>
        <w:t xml:space="preserve">, находить решения и </w:t>
      </w:r>
      <w:r>
        <w:rPr>
          <w:rFonts w:ascii="Times New Roman" w:hAnsi="Times New Roman" w:cs="Times New Roman"/>
          <w:sz w:val="24"/>
          <w:szCs w:val="24"/>
        </w:rPr>
        <w:t>учиться в процессе деятельности</w:t>
      </w:r>
      <w:r w:rsidR="003D7D2C">
        <w:rPr>
          <w:rFonts w:ascii="Times New Roman" w:hAnsi="Times New Roman" w:cs="Times New Roman"/>
          <w:sz w:val="24"/>
          <w:szCs w:val="24"/>
        </w:rPr>
        <w:t xml:space="preserve">, </w:t>
      </w:r>
      <w:r w:rsidR="006E610B">
        <w:rPr>
          <w:rFonts w:ascii="Times New Roman" w:hAnsi="Times New Roman" w:cs="Times New Roman"/>
          <w:sz w:val="24"/>
          <w:szCs w:val="24"/>
        </w:rPr>
        <w:t>постоянно самообразовываться</w:t>
      </w:r>
      <w:r w:rsidR="003D7D2C">
        <w:rPr>
          <w:rFonts w:ascii="Times New Roman" w:hAnsi="Times New Roman" w:cs="Times New Roman"/>
          <w:sz w:val="24"/>
          <w:szCs w:val="24"/>
        </w:rPr>
        <w:t xml:space="preserve">, изучать документацию, успевать во </w:t>
      </w:r>
      <w:r w:rsidR="006E610B">
        <w:rPr>
          <w:rFonts w:ascii="Times New Roman" w:hAnsi="Times New Roman" w:cs="Times New Roman"/>
          <w:sz w:val="24"/>
          <w:szCs w:val="24"/>
        </w:rPr>
        <w:t xml:space="preserve">всех сферах своей деятельности и в тоже время, быть мобильной и </w:t>
      </w:r>
      <w:r w:rsidR="009333E4">
        <w:rPr>
          <w:rFonts w:ascii="Times New Roman" w:hAnsi="Times New Roman" w:cs="Times New Roman"/>
          <w:sz w:val="24"/>
          <w:szCs w:val="24"/>
        </w:rPr>
        <w:t xml:space="preserve">гибкой. </w:t>
      </w:r>
      <w:r w:rsidR="0086794E" w:rsidRPr="0086794E">
        <w:rPr>
          <w:rFonts w:ascii="Times New Roman" w:hAnsi="Times New Roman" w:cs="Times New Roman"/>
          <w:sz w:val="24"/>
          <w:szCs w:val="24"/>
        </w:rPr>
        <w:t>Думаю</w:t>
      </w:r>
      <w:r w:rsidR="006E610B" w:rsidRPr="0086794E">
        <w:rPr>
          <w:rFonts w:ascii="Times New Roman" w:hAnsi="Times New Roman" w:cs="Times New Roman"/>
          <w:sz w:val="24"/>
          <w:szCs w:val="24"/>
        </w:rPr>
        <w:t>, чт</w:t>
      </w:r>
      <w:r w:rsidR="005403C8">
        <w:rPr>
          <w:rFonts w:ascii="Times New Roman" w:hAnsi="Times New Roman" w:cs="Times New Roman"/>
          <w:sz w:val="24"/>
          <w:szCs w:val="24"/>
        </w:rPr>
        <w:t>о не мало важным, в этот период</w:t>
      </w:r>
      <w:r w:rsidR="006E610B">
        <w:rPr>
          <w:rFonts w:ascii="Times New Roman" w:hAnsi="Times New Roman" w:cs="Times New Roman"/>
          <w:sz w:val="24"/>
          <w:szCs w:val="24"/>
        </w:rPr>
        <w:t>, является осознание</w:t>
      </w:r>
      <w:r w:rsidR="00420F98" w:rsidRPr="002109F4">
        <w:rPr>
          <w:rFonts w:ascii="Times New Roman" w:hAnsi="Times New Roman" w:cs="Times New Roman"/>
          <w:sz w:val="24"/>
          <w:szCs w:val="24"/>
        </w:rPr>
        <w:t xml:space="preserve"> свои</w:t>
      </w:r>
      <w:r w:rsidR="006E610B">
        <w:rPr>
          <w:rFonts w:ascii="Times New Roman" w:hAnsi="Times New Roman" w:cs="Times New Roman"/>
          <w:sz w:val="24"/>
          <w:szCs w:val="24"/>
        </w:rPr>
        <w:t>х минусов, недоработок в профессии и стремление</w:t>
      </w:r>
      <w:r w:rsidR="00420F98" w:rsidRPr="002109F4">
        <w:rPr>
          <w:rFonts w:ascii="Times New Roman" w:hAnsi="Times New Roman" w:cs="Times New Roman"/>
          <w:sz w:val="24"/>
          <w:szCs w:val="24"/>
        </w:rPr>
        <w:t xml:space="preserve"> </w:t>
      </w:r>
      <w:r w:rsidR="006E610B">
        <w:rPr>
          <w:rFonts w:ascii="Times New Roman" w:hAnsi="Times New Roman" w:cs="Times New Roman"/>
          <w:sz w:val="24"/>
          <w:szCs w:val="24"/>
        </w:rPr>
        <w:t>к повышению профессиональных качеств</w:t>
      </w:r>
      <w:r w:rsidR="00420F98" w:rsidRPr="002109F4">
        <w:rPr>
          <w:rFonts w:ascii="Times New Roman" w:hAnsi="Times New Roman" w:cs="Times New Roman"/>
          <w:sz w:val="24"/>
          <w:szCs w:val="24"/>
        </w:rPr>
        <w:t>.</w:t>
      </w:r>
      <w:r w:rsidR="006F6179">
        <w:rPr>
          <w:rFonts w:ascii="Times New Roman" w:hAnsi="Times New Roman" w:cs="Times New Roman"/>
          <w:sz w:val="24"/>
          <w:szCs w:val="24"/>
        </w:rPr>
        <w:t xml:space="preserve"> Помогла мне решении и преодолении трудностей - м</w:t>
      </w:r>
      <w:r w:rsidR="009333E4">
        <w:rPr>
          <w:rFonts w:ascii="Times New Roman" w:hAnsi="Times New Roman" w:cs="Times New Roman"/>
          <w:sz w:val="24"/>
          <w:szCs w:val="24"/>
        </w:rPr>
        <w:t>етодическая помощь, оказанная</w:t>
      </w:r>
      <w:r w:rsidR="005403C8">
        <w:rPr>
          <w:rFonts w:ascii="Times New Roman" w:hAnsi="Times New Roman" w:cs="Times New Roman"/>
          <w:sz w:val="24"/>
          <w:szCs w:val="24"/>
        </w:rPr>
        <w:t xml:space="preserve"> мне, как молодому специалисту</w:t>
      </w:r>
      <w:r w:rsidR="009333E4">
        <w:rPr>
          <w:rFonts w:ascii="Times New Roman" w:hAnsi="Times New Roman" w:cs="Times New Roman"/>
          <w:sz w:val="24"/>
          <w:szCs w:val="24"/>
        </w:rPr>
        <w:t>,</w:t>
      </w:r>
      <w:r w:rsidR="006F6179">
        <w:rPr>
          <w:rFonts w:ascii="Times New Roman" w:hAnsi="Times New Roman" w:cs="Times New Roman"/>
          <w:sz w:val="24"/>
          <w:szCs w:val="24"/>
        </w:rPr>
        <w:t xml:space="preserve"> она </w:t>
      </w:r>
      <w:r w:rsidR="009333E4">
        <w:rPr>
          <w:rFonts w:ascii="Times New Roman" w:hAnsi="Times New Roman" w:cs="Times New Roman"/>
          <w:sz w:val="24"/>
          <w:szCs w:val="24"/>
        </w:rPr>
        <w:t xml:space="preserve">была разносторонней. С одной стороны, </w:t>
      </w:r>
      <w:r w:rsidR="0075346A">
        <w:rPr>
          <w:rFonts w:ascii="Times New Roman" w:hAnsi="Times New Roman" w:cs="Times New Roman"/>
          <w:sz w:val="24"/>
          <w:szCs w:val="24"/>
        </w:rPr>
        <w:t>на уровне моего детского сада</w:t>
      </w:r>
      <w:r w:rsidR="006E610B">
        <w:rPr>
          <w:rFonts w:ascii="Times New Roman" w:hAnsi="Times New Roman" w:cs="Times New Roman"/>
          <w:sz w:val="24"/>
          <w:szCs w:val="24"/>
        </w:rPr>
        <w:t>: методи</w:t>
      </w:r>
      <w:r w:rsidR="0075346A">
        <w:rPr>
          <w:rFonts w:ascii="Times New Roman" w:hAnsi="Times New Roman" w:cs="Times New Roman"/>
          <w:sz w:val="24"/>
          <w:szCs w:val="24"/>
        </w:rPr>
        <w:t>сты</w:t>
      </w:r>
      <w:r w:rsidR="006E610B">
        <w:rPr>
          <w:rFonts w:ascii="Times New Roman" w:hAnsi="Times New Roman" w:cs="Times New Roman"/>
          <w:sz w:val="24"/>
          <w:szCs w:val="24"/>
        </w:rPr>
        <w:t>,</w:t>
      </w:r>
      <w:r w:rsidR="003D7D2C">
        <w:rPr>
          <w:rFonts w:ascii="Times New Roman" w:hAnsi="Times New Roman" w:cs="Times New Roman"/>
          <w:sz w:val="24"/>
          <w:szCs w:val="24"/>
        </w:rPr>
        <w:t xml:space="preserve"> наставник, педагоги с большим опытом работы</w:t>
      </w:r>
      <w:r w:rsidR="00645A2E">
        <w:rPr>
          <w:rFonts w:ascii="Times New Roman" w:hAnsi="Times New Roman" w:cs="Times New Roman"/>
          <w:sz w:val="24"/>
          <w:szCs w:val="24"/>
        </w:rPr>
        <w:t xml:space="preserve"> – обучали в ходе мастер-классов, педагогических советов, открытых показо</w:t>
      </w:r>
      <w:r w:rsidR="00EB3EF4">
        <w:rPr>
          <w:rFonts w:ascii="Times New Roman" w:hAnsi="Times New Roman" w:cs="Times New Roman"/>
          <w:sz w:val="24"/>
          <w:szCs w:val="24"/>
        </w:rPr>
        <w:t>в и в ходе индивидуальной работы</w:t>
      </w:r>
      <w:r w:rsidR="00645A2E">
        <w:rPr>
          <w:rFonts w:ascii="Times New Roman" w:hAnsi="Times New Roman" w:cs="Times New Roman"/>
          <w:sz w:val="24"/>
          <w:szCs w:val="24"/>
        </w:rPr>
        <w:t xml:space="preserve">. </w:t>
      </w:r>
      <w:r w:rsidR="006E610B">
        <w:rPr>
          <w:rFonts w:ascii="Times New Roman" w:hAnsi="Times New Roman" w:cs="Times New Roman"/>
          <w:sz w:val="24"/>
          <w:szCs w:val="24"/>
        </w:rPr>
        <w:t xml:space="preserve"> </w:t>
      </w:r>
      <w:r w:rsidR="005D1AB0">
        <w:rPr>
          <w:rFonts w:ascii="Times New Roman" w:hAnsi="Times New Roman" w:cs="Times New Roman"/>
          <w:sz w:val="24"/>
          <w:szCs w:val="24"/>
        </w:rPr>
        <w:t xml:space="preserve">С другой стороны, работа с молодыми педагогами которая проводится </w:t>
      </w:r>
      <w:proofErr w:type="gramStart"/>
      <w:r w:rsidR="005D1AB0" w:rsidRPr="005D1AB0">
        <w:rPr>
          <w:rFonts w:ascii="Times New Roman" w:hAnsi="Times New Roman" w:cs="Times New Roman"/>
          <w:bCs/>
          <w:sz w:val="24"/>
          <w:szCs w:val="24"/>
        </w:rPr>
        <w:t>МАУ</w:t>
      </w:r>
      <w:proofErr w:type="gramEnd"/>
      <w:r w:rsidR="005D1AB0" w:rsidRPr="005D1AB0">
        <w:rPr>
          <w:rFonts w:ascii="Times New Roman" w:hAnsi="Times New Roman" w:cs="Times New Roman"/>
          <w:bCs/>
          <w:sz w:val="24"/>
          <w:szCs w:val="24"/>
        </w:rPr>
        <w:t xml:space="preserve"> ЗАТО Северск "Ресурсный центр образования"</w:t>
      </w:r>
      <w:r w:rsidR="005D1AB0">
        <w:rPr>
          <w:rFonts w:ascii="Times New Roman" w:hAnsi="Times New Roman" w:cs="Times New Roman"/>
          <w:bCs/>
          <w:sz w:val="24"/>
          <w:szCs w:val="24"/>
        </w:rPr>
        <w:t>: семинары- практикумы, мастер-классы, «Декада молодого специалиста». Всё э</w:t>
      </w:r>
      <w:r w:rsidR="006F6179">
        <w:rPr>
          <w:rFonts w:ascii="Times New Roman" w:hAnsi="Times New Roman" w:cs="Times New Roman"/>
          <w:bCs/>
          <w:sz w:val="24"/>
          <w:szCs w:val="24"/>
        </w:rPr>
        <w:t>то позволило</w:t>
      </w:r>
      <w:r w:rsidR="005D1AB0">
        <w:rPr>
          <w:rFonts w:ascii="Times New Roman" w:hAnsi="Times New Roman" w:cs="Times New Roman"/>
          <w:bCs/>
          <w:sz w:val="24"/>
          <w:szCs w:val="24"/>
        </w:rPr>
        <w:t xml:space="preserve"> не только увидеть опыт других, но и показать свои первые шаги </w:t>
      </w:r>
      <w:r w:rsidR="006F6179">
        <w:rPr>
          <w:rFonts w:ascii="Times New Roman" w:hAnsi="Times New Roman" w:cs="Times New Roman"/>
          <w:bCs/>
          <w:sz w:val="24"/>
          <w:szCs w:val="24"/>
        </w:rPr>
        <w:t>в мастерство</w:t>
      </w:r>
      <w:r w:rsidR="005D1AB0">
        <w:rPr>
          <w:rFonts w:ascii="Times New Roman" w:hAnsi="Times New Roman" w:cs="Times New Roman"/>
          <w:bCs/>
          <w:sz w:val="24"/>
          <w:szCs w:val="24"/>
        </w:rPr>
        <w:t>.</w:t>
      </w:r>
    </w:p>
    <w:p w:rsidR="00016152" w:rsidRPr="002109F4" w:rsidRDefault="0086794E" w:rsidP="00BC1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AF0257">
        <w:rPr>
          <w:rFonts w:ascii="Times New Roman" w:hAnsi="Times New Roman" w:cs="Times New Roman"/>
          <w:sz w:val="24"/>
          <w:szCs w:val="24"/>
        </w:rPr>
        <w:t xml:space="preserve">ои первые шаги в </w:t>
      </w:r>
      <w:r w:rsidRPr="0086794E">
        <w:rPr>
          <w:rFonts w:ascii="Times New Roman" w:hAnsi="Times New Roman" w:cs="Times New Roman"/>
          <w:sz w:val="24"/>
          <w:szCs w:val="24"/>
        </w:rPr>
        <w:t>профессию</w:t>
      </w:r>
      <w:r w:rsidR="00AF0257" w:rsidRPr="0086794E">
        <w:rPr>
          <w:rFonts w:ascii="Times New Roman" w:hAnsi="Times New Roman" w:cs="Times New Roman"/>
          <w:sz w:val="24"/>
          <w:szCs w:val="24"/>
        </w:rPr>
        <w:t xml:space="preserve">, </w:t>
      </w:r>
      <w:r w:rsidR="00AF0257">
        <w:rPr>
          <w:rFonts w:ascii="Times New Roman" w:hAnsi="Times New Roman" w:cs="Times New Roman"/>
          <w:sz w:val="24"/>
          <w:szCs w:val="24"/>
        </w:rPr>
        <w:t>были хоть и не простыми, н</w:t>
      </w:r>
      <w:r w:rsidR="006F6179">
        <w:rPr>
          <w:rFonts w:ascii="Times New Roman" w:hAnsi="Times New Roman" w:cs="Times New Roman"/>
          <w:sz w:val="24"/>
          <w:szCs w:val="24"/>
        </w:rPr>
        <w:t>о значимыми в моё</w:t>
      </w:r>
      <w:r w:rsidR="00AF0257">
        <w:rPr>
          <w:rFonts w:ascii="Times New Roman" w:hAnsi="Times New Roman" w:cs="Times New Roman"/>
          <w:sz w:val="24"/>
          <w:szCs w:val="24"/>
        </w:rPr>
        <w:t xml:space="preserve">м становлении, как педагога дошкольной образовательной организации. Главным для меня стало способность </w:t>
      </w:r>
      <w:r w:rsidR="003D7D2C">
        <w:rPr>
          <w:rFonts w:ascii="Times New Roman" w:hAnsi="Times New Roman" w:cs="Times New Roman"/>
          <w:sz w:val="24"/>
          <w:szCs w:val="24"/>
        </w:rPr>
        <w:t>выч</w:t>
      </w:r>
      <w:r w:rsidR="00AF0257">
        <w:rPr>
          <w:rFonts w:ascii="Times New Roman" w:hAnsi="Times New Roman" w:cs="Times New Roman"/>
          <w:sz w:val="24"/>
          <w:szCs w:val="24"/>
        </w:rPr>
        <w:t>ленить</w:t>
      </w:r>
      <w:r w:rsidR="005403C8">
        <w:rPr>
          <w:rFonts w:ascii="Times New Roman" w:hAnsi="Times New Roman" w:cs="Times New Roman"/>
          <w:sz w:val="24"/>
          <w:szCs w:val="24"/>
        </w:rPr>
        <w:t>,</w:t>
      </w:r>
      <w:r w:rsidR="006F6179">
        <w:rPr>
          <w:rFonts w:ascii="Times New Roman" w:hAnsi="Times New Roman" w:cs="Times New Roman"/>
          <w:sz w:val="24"/>
          <w:szCs w:val="24"/>
        </w:rPr>
        <w:t xml:space="preserve"> развивать и совершенствовать</w:t>
      </w:r>
      <w:r w:rsidR="00AF0257">
        <w:rPr>
          <w:rFonts w:ascii="Times New Roman" w:hAnsi="Times New Roman" w:cs="Times New Roman"/>
          <w:sz w:val="24"/>
          <w:szCs w:val="24"/>
        </w:rPr>
        <w:t xml:space="preserve"> важнейшие личностные</w:t>
      </w:r>
      <w:r w:rsidR="00016152" w:rsidRPr="002109F4">
        <w:rPr>
          <w:rFonts w:ascii="Times New Roman" w:hAnsi="Times New Roman" w:cs="Times New Roman"/>
          <w:sz w:val="24"/>
          <w:szCs w:val="24"/>
        </w:rPr>
        <w:t xml:space="preserve"> и </w:t>
      </w:r>
      <w:r w:rsidR="006F6179" w:rsidRPr="002109F4">
        <w:rPr>
          <w:rFonts w:ascii="Times New Roman" w:hAnsi="Times New Roman" w:cs="Times New Roman"/>
          <w:sz w:val="24"/>
          <w:szCs w:val="24"/>
        </w:rPr>
        <w:t>профессионально</w:t>
      </w:r>
      <w:r w:rsidR="00AF0257">
        <w:rPr>
          <w:rFonts w:ascii="Times New Roman" w:hAnsi="Times New Roman" w:cs="Times New Roman"/>
          <w:sz w:val="24"/>
          <w:szCs w:val="24"/>
        </w:rPr>
        <w:t xml:space="preserve"> значимые качества </w:t>
      </w:r>
      <w:r w:rsidR="005403C8">
        <w:rPr>
          <w:rFonts w:ascii="Times New Roman" w:hAnsi="Times New Roman" w:cs="Times New Roman"/>
          <w:sz w:val="24"/>
          <w:szCs w:val="24"/>
        </w:rPr>
        <w:t>воспитателя, в</w:t>
      </w:r>
      <w:r w:rsidR="00AF0257">
        <w:rPr>
          <w:rFonts w:ascii="Times New Roman" w:hAnsi="Times New Roman" w:cs="Times New Roman"/>
          <w:sz w:val="24"/>
          <w:szCs w:val="24"/>
        </w:rPr>
        <w:t xml:space="preserve"> </w:t>
      </w:r>
      <w:r w:rsidR="00016152" w:rsidRPr="002109F4">
        <w:rPr>
          <w:rFonts w:ascii="Times New Roman" w:hAnsi="Times New Roman" w:cs="Times New Roman"/>
          <w:sz w:val="24"/>
          <w:szCs w:val="24"/>
        </w:rPr>
        <w:t>условия</w:t>
      </w:r>
      <w:r w:rsidR="00AF0257">
        <w:rPr>
          <w:rFonts w:ascii="Times New Roman" w:hAnsi="Times New Roman" w:cs="Times New Roman"/>
          <w:sz w:val="24"/>
          <w:szCs w:val="24"/>
        </w:rPr>
        <w:t>х</w:t>
      </w:r>
      <w:r w:rsidR="00016152" w:rsidRPr="002109F4">
        <w:rPr>
          <w:rFonts w:ascii="Times New Roman" w:hAnsi="Times New Roman" w:cs="Times New Roman"/>
          <w:sz w:val="24"/>
          <w:szCs w:val="24"/>
        </w:rPr>
        <w:t xml:space="preserve"> профессион</w:t>
      </w:r>
      <w:r w:rsidR="00AF0257">
        <w:rPr>
          <w:rFonts w:ascii="Times New Roman" w:hAnsi="Times New Roman" w:cs="Times New Roman"/>
          <w:sz w:val="24"/>
          <w:szCs w:val="24"/>
        </w:rPr>
        <w:t xml:space="preserve">ального становления как </w:t>
      </w:r>
      <w:r w:rsidR="00016152" w:rsidRPr="002109F4">
        <w:rPr>
          <w:rFonts w:ascii="Times New Roman" w:hAnsi="Times New Roman" w:cs="Times New Roman"/>
          <w:sz w:val="24"/>
          <w:szCs w:val="24"/>
        </w:rPr>
        <w:t>молодого специалиста. Для того, чтобы иметь определенные образцы, к которым необходимо стре</w:t>
      </w:r>
      <w:r w:rsidR="0008493D">
        <w:rPr>
          <w:rFonts w:ascii="Times New Roman" w:hAnsi="Times New Roman" w:cs="Times New Roman"/>
          <w:sz w:val="24"/>
          <w:szCs w:val="24"/>
        </w:rPr>
        <w:t xml:space="preserve">миться, </w:t>
      </w:r>
      <w:r w:rsidR="00016152" w:rsidRPr="002109F4">
        <w:rPr>
          <w:rFonts w:ascii="Times New Roman" w:hAnsi="Times New Roman" w:cs="Times New Roman"/>
          <w:sz w:val="24"/>
          <w:szCs w:val="24"/>
        </w:rPr>
        <w:t xml:space="preserve">для оценки деятельности </w:t>
      </w:r>
      <w:r w:rsidR="00AF0257">
        <w:rPr>
          <w:rFonts w:ascii="Times New Roman" w:hAnsi="Times New Roman" w:cs="Times New Roman"/>
          <w:sz w:val="24"/>
          <w:szCs w:val="24"/>
        </w:rPr>
        <w:t xml:space="preserve">себя как </w:t>
      </w:r>
      <w:r w:rsidR="00016152" w:rsidRPr="002109F4">
        <w:rPr>
          <w:rFonts w:ascii="Times New Roman" w:hAnsi="Times New Roman" w:cs="Times New Roman"/>
          <w:sz w:val="24"/>
          <w:szCs w:val="24"/>
        </w:rPr>
        <w:t>педагога</w:t>
      </w:r>
      <w:r w:rsidR="00AF0257">
        <w:rPr>
          <w:rFonts w:ascii="Times New Roman" w:hAnsi="Times New Roman" w:cs="Times New Roman"/>
          <w:sz w:val="24"/>
          <w:szCs w:val="24"/>
        </w:rPr>
        <w:t>.</w:t>
      </w:r>
    </w:p>
    <w:p w:rsidR="00016152" w:rsidRDefault="00016152">
      <w:pPr>
        <w:rPr>
          <w:rFonts w:ascii="Times New Roman" w:hAnsi="Times New Roman" w:cs="Times New Roman"/>
          <w:sz w:val="24"/>
          <w:szCs w:val="24"/>
        </w:rPr>
      </w:pPr>
    </w:p>
    <w:p w:rsidR="001F7EEE" w:rsidRPr="001F7EEE" w:rsidRDefault="001F7EEE">
      <w:pPr>
        <w:rPr>
          <w:color w:val="C00000"/>
          <w:sz w:val="32"/>
          <w:szCs w:val="32"/>
        </w:rPr>
      </w:pPr>
    </w:p>
    <w:sectPr w:rsidR="001F7EEE" w:rsidRPr="001F7EEE" w:rsidSect="00373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989"/>
    <w:multiLevelType w:val="hybridMultilevel"/>
    <w:tmpl w:val="546C2804"/>
    <w:lvl w:ilvl="0" w:tplc="E7309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61694A"/>
    <w:multiLevelType w:val="hybridMultilevel"/>
    <w:tmpl w:val="0C1ABC70"/>
    <w:lvl w:ilvl="0" w:tplc="E7309F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0D13F9"/>
    <w:multiLevelType w:val="hybridMultilevel"/>
    <w:tmpl w:val="61904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98"/>
    <w:rsid w:val="00005C2C"/>
    <w:rsid w:val="00016152"/>
    <w:rsid w:val="0006777E"/>
    <w:rsid w:val="0008493D"/>
    <w:rsid w:val="00093F80"/>
    <w:rsid w:val="00097E15"/>
    <w:rsid w:val="000D3B13"/>
    <w:rsid w:val="00101D81"/>
    <w:rsid w:val="001F7EEE"/>
    <w:rsid w:val="002109F4"/>
    <w:rsid w:val="002128E0"/>
    <w:rsid w:val="00282AEF"/>
    <w:rsid w:val="002A5E04"/>
    <w:rsid w:val="0031047C"/>
    <w:rsid w:val="00373468"/>
    <w:rsid w:val="0037473B"/>
    <w:rsid w:val="003D7D2C"/>
    <w:rsid w:val="00420F98"/>
    <w:rsid w:val="00441C28"/>
    <w:rsid w:val="004A5D2E"/>
    <w:rsid w:val="004B2C68"/>
    <w:rsid w:val="004F4D32"/>
    <w:rsid w:val="005403C8"/>
    <w:rsid w:val="005D1AB0"/>
    <w:rsid w:val="005D7BA5"/>
    <w:rsid w:val="00627CF1"/>
    <w:rsid w:val="00631762"/>
    <w:rsid w:val="00645A2E"/>
    <w:rsid w:val="00682704"/>
    <w:rsid w:val="006E610B"/>
    <w:rsid w:val="006F6179"/>
    <w:rsid w:val="0075346A"/>
    <w:rsid w:val="008113B9"/>
    <w:rsid w:val="008128C9"/>
    <w:rsid w:val="00825E84"/>
    <w:rsid w:val="00826280"/>
    <w:rsid w:val="0086794E"/>
    <w:rsid w:val="008A1D10"/>
    <w:rsid w:val="009333E4"/>
    <w:rsid w:val="009D69E3"/>
    <w:rsid w:val="009E40D3"/>
    <w:rsid w:val="00A36FEC"/>
    <w:rsid w:val="00A7642F"/>
    <w:rsid w:val="00AC4CC0"/>
    <w:rsid w:val="00AF0257"/>
    <w:rsid w:val="00B17EE7"/>
    <w:rsid w:val="00B91B81"/>
    <w:rsid w:val="00BC1120"/>
    <w:rsid w:val="00DC01A9"/>
    <w:rsid w:val="00DE011C"/>
    <w:rsid w:val="00DF4FE5"/>
    <w:rsid w:val="00E05B0A"/>
    <w:rsid w:val="00E75AB8"/>
    <w:rsid w:val="00EA38A9"/>
    <w:rsid w:val="00EB3EF4"/>
    <w:rsid w:val="00EE15EA"/>
    <w:rsid w:val="00FE3653"/>
    <w:rsid w:val="00FF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317C7-BF59-4942-AAA7-7025D9C3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68"/>
  </w:style>
  <w:style w:type="paragraph" w:styleId="2">
    <w:name w:val="heading 2"/>
    <w:basedOn w:val="a"/>
    <w:next w:val="a"/>
    <w:link w:val="20"/>
    <w:uiPriority w:val="9"/>
    <w:semiHidden/>
    <w:unhideWhenUsed/>
    <w:qFormat/>
    <w:rsid w:val="005D1A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704"/>
    <w:pPr>
      <w:ind w:left="720"/>
      <w:contextualSpacing/>
    </w:pPr>
  </w:style>
  <w:style w:type="character" w:customStyle="1" w:styleId="20">
    <w:name w:val="Заголовок 2 Знак"/>
    <w:basedOn w:val="a0"/>
    <w:link w:val="2"/>
    <w:uiPriority w:val="9"/>
    <w:semiHidden/>
    <w:rsid w:val="005D1AB0"/>
    <w:rPr>
      <w:rFonts w:asciiTheme="majorHAnsi" w:eastAsiaTheme="majorEastAsia" w:hAnsiTheme="majorHAnsi" w:cstheme="majorBidi"/>
      <w:color w:val="365F91" w:themeColor="accent1" w:themeShade="BF"/>
      <w:sz w:val="26"/>
      <w:szCs w:val="26"/>
    </w:rPr>
  </w:style>
  <w:style w:type="character" w:styleId="a4">
    <w:name w:val="Hyperlink"/>
    <w:basedOn w:val="a0"/>
    <w:uiPriority w:val="99"/>
    <w:unhideWhenUsed/>
    <w:rsid w:val="005D1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9755">
      <w:bodyDiv w:val="1"/>
      <w:marLeft w:val="0"/>
      <w:marRight w:val="0"/>
      <w:marTop w:val="0"/>
      <w:marBottom w:val="0"/>
      <w:divBdr>
        <w:top w:val="none" w:sz="0" w:space="0" w:color="auto"/>
        <w:left w:val="none" w:sz="0" w:space="0" w:color="auto"/>
        <w:bottom w:val="none" w:sz="0" w:space="0" w:color="auto"/>
        <w:right w:val="none" w:sz="0" w:space="0" w:color="auto"/>
      </w:divBdr>
    </w:div>
    <w:div w:id="9623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Пользователь</cp:lastModifiedBy>
  <cp:revision>4</cp:revision>
  <dcterms:created xsi:type="dcterms:W3CDTF">2020-06-25T05:04:00Z</dcterms:created>
  <dcterms:modified xsi:type="dcterms:W3CDTF">2022-06-06T02:35:00Z</dcterms:modified>
</cp:coreProperties>
</file>